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政法队伍教育整顿查纠整改环节总结</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查纠整改...</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查纠整改环节总结，希望对大家有所帮助![_TAG_h2]　　政法队伍教育整顿查纠整改环节总结</w:t>
      </w:r>
    </w:p>
    <w:p>
      <w:pPr>
        <w:ind w:left="0" w:right="0" w:firstLine="560"/>
        <w:spacing w:before="450" w:after="450" w:line="312" w:lineRule="auto"/>
      </w:pPr>
      <w:r>
        <w:rPr>
          <w:rFonts w:ascii="宋体" w:hAnsi="宋体" w:eastAsia="宋体" w:cs="宋体"/>
          <w:color w:val="000"/>
          <w:sz w:val="28"/>
          <w:szCs w:val="28"/>
        </w:rPr>
        <w:t xml:space="preserve">　　谋深悟透“自查从宽、被查从严”政策确保政法队伍教育整顿工作取得实效同志们：当前全国政法队伍教育整顿工作正如火如荼开展，教育整顿工作自今年2月份以来，广大政法干警对标对表各级文件精神学深悟透，经过学习教育阶段，已进入查纠整改环节。为落实上级文件精神，进一步做好当前教育整顿查纠整改工作，体现组织的关心厚爱，确保工作取得实效，近期全国、全省政法队伍教育整顿领导小组分别出台了适用“自查从宽、被查从严”政策的意见和实施意见（以下简称“黄金十四条”），具有很强的操作性、很高的含金量，要精准运用、用活用足，真正实现教育大多数、惩处极少数的目的。根据会议安排，为做好我县政法队伍教育整顿查纠整改工作，结合省市会议要求以及当前工作实际，我强调讲以下几点意见：</w:t>
      </w:r>
    </w:p>
    <w:p>
      <w:pPr>
        <w:ind w:left="0" w:right="0" w:firstLine="560"/>
        <w:spacing w:before="450" w:after="450" w:line="312" w:lineRule="auto"/>
      </w:pPr>
      <w:r>
        <w:rPr>
          <w:rFonts w:ascii="宋体" w:hAnsi="宋体" w:eastAsia="宋体" w:cs="宋体"/>
          <w:color w:val="000"/>
          <w:sz w:val="28"/>
          <w:szCs w:val="28"/>
        </w:rPr>
        <w:t xml:space="preserve">　&gt;　一、“自查从宽、被查从严”政策的出台背景202_年1月，习近平总书记对政法工作作出重要批示，要求各级政法机关要增强“四个意识”、坚定“四个自信”、做到“两个维护”，要发扬斗争精神，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　　202_年x月xx日，经党中央批准，全国政法队伍教育整顿动员部署会议在北京召开。会议强调，要扎实开展全国政法队伍教育整顿，筑牢政治忠诚、清除害群之马、整治顽瘴痼疾、弘扬英模精神，努力打造一支党和人民信得过、靠得住、能放心的政法铁军，以优异成绩庆祝建党100周年。依规依纪、规范流程。在教育整顿期间主动向组织说明问题的干警，要如实填写个人自查事项报告表，撰写自查报告，并签字捺印。可持两份材料向县纪委监委、单位党组织或单位主要负责人交代问题，接待人员要同步做好接待笔录。按照干部管理权限，对交代的问题分类处置，集体讨论决定。对涉嫌严重违纪和职务违法、职务犯罪的问题线索，应及时按程序向纪检监察机关报告。</w:t>
      </w:r>
    </w:p>
    <w:p>
      <w:pPr>
        <w:ind w:left="0" w:right="0" w:firstLine="560"/>
        <w:spacing w:before="450" w:after="450" w:line="312" w:lineRule="auto"/>
      </w:pPr>
      <w:r>
        <w:rPr>
          <w:rFonts w:ascii="宋体" w:hAnsi="宋体" w:eastAsia="宋体" w:cs="宋体"/>
          <w:color w:val="000"/>
          <w:sz w:val="28"/>
          <w:szCs w:val="28"/>
        </w:rPr>
        <w:t xml:space="preserve">　　202_年x月日下午，全省政法队伍教育整顿动员部署会议召开。省委书记、省政法队伍教育整顿领导小组组长XXX出席并强调，开展政法队伍教育整顿，是以习近平同志为核心的党中央从党和国家事业发展全局的高度作出的重大决策部署，是政法战线实现自我革命的有效形式.</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思想作风方面：在学习上投入精力不足，没有把政治理论学习放在重要位置，常抓长学勤悟不够，同时政治理论学习缺乏“挤”与“钻”劲，仅满足于一般性了解，浅尝辄止。在日常工作中总是有意无意地放松了学习，忽视了知识能力的培养再造，学习的自觉性、主动性不强，不能发挥党员模范作用，有时把自己混同与一般群众，降低了对自己的要求和标准，满足于过的去，差不多。在理论学习上不够用心，对理论知识的学习理解和把握就只限于知识其内容，但对其深刻的内涵知之甚少。在业务学习上，对新形势下法制知识研究不够，有时只停留在学过、看过；学习不深不透，特别是理解与实践有一定的差距。与本职工作有关的知识学一点，与本职无关或联系不密切的就不去学或很少学，在学习上搞实用主义，知识结构单一，把握形势，了解大局深不透，有善于研究思考问题，不善于理论联系实际。作为一名政法队伍干部，没有把群众和**对我们的满意度作为检验工作成效的最高标准，有些工作做得不令群众和前来办理业务的兄弟单位民警满意，存在小成即满的思想，缺乏应有的责任感和服务意识。</w:t>
      </w:r>
    </w:p>
    <w:p>
      <w:pPr>
        <w:ind w:left="0" w:right="0" w:firstLine="560"/>
        <w:spacing w:before="450" w:after="450" w:line="312" w:lineRule="auto"/>
      </w:pPr>
      <w:r>
        <w:rPr>
          <w:rFonts w:ascii="宋体" w:hAnsi="宋体" w:eastAsia="宋体" w:cs="宋体"/>
          <w:color w:val="000"/>
          <w:sz w:val="28"/>
          <w:szCs w:val="28"/>
        </w:rPr>
        <w:t xml:space="preserve">　　（二）工作作风方面：工作不积极、不主动，热情不高。在本职工作中，虽然我们能较好的完成本职工作，但是在工作中感觉我们主观能动性不强。在工作中发现了一些问题，不能很好灵活掌握方针政策，造成了在工作中处理难题性工作时，显得能力欠缺，工作循规蹈矩，按部就班，不力求全面发展，缺乏主动性和创造性，满足于应付本职，只求完成任务，不求精益求精，不求有功，但求有过，创新的思维不活，业务工作考虑不深入，看问题不够全面。在日常工作中，遇到时间紧、任务重的情况，碰到问题互相推诿扯友、延误任务落实时又容易产生急躁情绪，工作千头万绪时只注意抓一头，难以面面俱到。工作中有老好人主义思想，有时工作标准要求不高，原则性不强，怕惹人，严格管理不够，对个别民警存在的工作不认真、纪律松弛的现象不能及时批评教育，助长了松散风气。在日常工作中，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　　（三）纪律作风方面：在工作中，在原则性政策性面前，对自己一贯要求很严，但对一些具体工作纪律方面有所放松，我基本上能够遵守纪律，但是有时因为晚上加班过晚，第二天早上会出现精神萎靡不振等现象；有时在上班时，有因办私事请假调班的情况，虽然没有耽误工作，但是影响不好，也反映出纪律观念有所淡化，对自己放松要求；另外在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一要全面动员，迅速部署。开展政法队伍教育整顿，是全县政法系统的一项重要政治任务，也是一次难得的重大机遇。政法各单位、各相关部门要高度重视，迅速传达学习这次会议精神，全面启动教育整顿工作。要广泛开展思想动员和宣传教育，切实把全县政法干警的思想和行动统一到党中央重大决策部署上来，统一到XXX总书记重要批示指示精神上来，统一到县委的部署要求上来。要引导全县政法干警深刻认识到，这次教育整顿，对于忠诚干净担当的政法干警来说，是脱颖而出的好时机，对于极少数一时行差踏错的政法干警来说，是减负回头的难逢之机，大家要切实增强教育整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紧扣重点，抓实抓细。这次教育整顿的总体要求、目标任务、环节举措已经明确，主要是突出筑牢政治忠诚、清除害群之马、整治顽瘴痼疾、弘扬英模精神“四大任务”，抓好政治教育、警示教育、英模教育“三个环节”，实现政治生态进一步优化、纪律作风进一步好转、素质能力进一步增强、执法司法公信力进一步提升“四个进一步”的目标。同时，我们要把教育整顿与“三比三整治”紧密结合起来，统筹安排，相互促进，确保实效。政法各单位要按照条块结合的原则，正确处理整体推进与重点突破、着力当前与着眼长远、负面警示与正向激励的关系，一环扣一环，蹄疾步稳扎实推进，不搞运动式、不搞“一刀切”，但也决不能出现“雨过地皮湿”、“光打雷不下雨”的现象，坚决杜绝蜻蜓点水、走马观花。要坚持问题导向、目标导向、效果导向，使每个环节都抓住自身关键点，每个环节都有部署、有交流、有评估，每个环节都要抓实抓细，确保达到预期目标。</w:t>
      </w:r>
    </w:p>
    <w:p>
      <w:pPr>
        <w:ind w:left="0" w:right="0" w:firstLine="560"/>
        <w:spacing w:before="450" w:after="450" w:line="312" w:lineRule="auto"/>
      </w:pPr>
      <w:r>
        <w:rPr>
          <w:rFonts w:ascii="宋体" w:hAnsi="宋体" w:eastAsia="宋体" w:cs="宋体"/>
          <w:color w:val="000"/>
          <w:sz w:val="28"/>
          <w:szCs w:val="28"/>
        </w:rPr>
        <w:t xml:space="preserve">　　三要统筹兼顾，形成合力。县教育整顿领导小组办公室要逐一梳理教育整顿各个环节的重点工作，督促指导相关部门深入开展教育整顿。要建立周报告工作制度，政法各单位和纪委监委等相关部门每周五要向教育整顿办报告本周工作情况和下周工作计划，教育整顿办要及时汇总情况上报市教育整顿领导小组办公室，同时，在领导小组内进行通报。政法各单位党委（党组）承担政法队伍教育整顿直接责任，具体组织开展本系统教育整顿。纪委监委要强化政治监督，坚决惩治执法司法腐败问题。组织、宣传等成员单位要充分发挥职能作用，助推教育整顿深入开展。教育整顿办下设四个专项工作组，抽调了纪律、组织、宣传、政法委各部门的工作人员，在必要条件下，将进行集体办公，各相关部门一定要做好工作人员保障工作，切实形成齐抓共管的工作合力。</w:t>
      </w:r>
    </w:p>
    <w:p>
      <w:pPr>
        <w:ind w:left="0" w:right="0" w:firstLine="560"/>
        <w:spacing w:before="450" w:after="450" w:line="312" w:lineRule="auto"/>
      </w:pPr>
      <w:r>
        <w:rPr>
          <w:rFonts w:ascii="宋体" w:hAnsi="宋体" w:eastAsia="宋体" w:cs="宋体"/>
          <w:color w:val="000"/>
          <w:sz w:val="28"/>
          <w:szCs w:val="28"/>
        </w:rPr>
        <w:t xml:space="preserve">　　四要全力配合，强化保障。按照省委安排，省级第七指导组已进驻我市对政法队伍教育整顿进行全程指导，主要是指导、督促、协调、推动教育整顿走深走实。驻市期间，指导组将下沉到每个县市区进行具体指导。全县政法各单位、各有关部门要全力支持配合指导组开展工作，要确定专人负责，加强请示汇报和沟通联络，以高度负责的态度认真落实指导组提出的工作要求。要切实做好指导组进驻期间的生活和工作保障，提前做好安全保卫、信访接待、舆情引导等应急处置预案。</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政法队伍教育整顿查纠整改环节总结</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&gt;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&gt;　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&gt;广泛谈话消顾虑宽严政策“讲”起来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　　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&gt;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&gt;落实成果转化为民办事“实”起来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政法队伍教育整顿查纠整改环节总结</w:t>
      </w:r>
    </w:p>
    <w:p>
      <w:pPr>
        <w:ind w:left="0" w:right="0" w:firstLine="560"/>
        <w:spacing w:before="450" w:after="450" w:line="312" w:lineRule="auto"/>
      </w:pPr>
      <w:r>
        <w:rPr>
          <w:rFonts w:ascii="宋体" w:hAnsi="宋体" w:eastAsia="宋体" w:cs="宋体"/>
          <w:color w:val="000"/>
          <w:sz w:val="28"/>
          <w:szCs w:val="28"/>
        </w:rPr>
        <w:t xml:space="preserve">　　根据xx省公安机关教育整顿活动的统安排部署，近期，xx县公安局党委结合集中学习、专题辅导、党课讲座、个人自学等学习方式，系统地学习习近平总书记关于加强新时代公安工作重要论述，深入地学习《坚持政治建警全面从严治警教育整顿活动方案》，切实增强了刀刃向内、正风肃纪的责任感和使命感。在此基础上，xx县公安局党委联系班子成员个人思想和工作实际，聚焦思想、纪律、作风、能力四个方面问题，主动对照、深入查摆，追根溯源、深刻剖析，进一步明确了整改措施和努力方向。现做如下剖析:</w:t>
      </w:r>
    </w:p>
    <w:p>
      <w:pPr>
        <w:ind w:left="0" w:right="0" w:firstLine="560"/>
        <w:spacing w:before="450" w:after="450" w:line="312" w:lineRule="auto"/>
      </w:pPr>
      <w:r>
        <w:rPr>
          <w:rFonts w:ascii="宋体" w:hAnsi="宋体" w:eastAsia="宋体" w:cs="宋体"/>
          <w:color w:val="000"/>
          <w:sz w:val="28"/>
          <w:szCs w:val="28"/>
        </w:rPr>
        <w:t xml:space="preserve">　&gt;　一、查摆八个方面的问题</w:t>
      </w:r>
    </w:p>
    <w:p>
      <w:pPr>
        <w:ind w:left="0" w:right="0" w:firstLine="560"/>
        <w:spacing w:before="450" w:after="450" w:line="312" w:lineRule="auto"/>
      </w:pPr>
      <w:r>
        <w:rPr>
          <w:rFonts w:ascii="宋体" w:hAnsi="宋体" w:eastAsia="宋体" w:cs="宋体"/>
          <w:color w:val="000"/>
          <w:sz w:val="28"/>
          <w:szCs w:val="28"/>
        </w:rPr>
        <w:t xml:space="preserve">　　此次教育整顿是贯彻落实党在新时代的建警治警方针、锻造“四个铁一般“公安铁军、履行好新时代使命任务的必然要求，是解决突出问题、纯洁公安队伍的迫切需要。例如对xx等人的查处，充分体现了以习近平同志为核心的党中央坚持党要管党、从严治党的坚强意志，充分体现了党的十九大后正风肃纪半步不退、反腐惩恶寸步不让、管党治党越往后越严的坚定立场。对此，xx县公安局党委深刻认识教育整顿的重要意义，把开展教育整顿作为重大政治任务摆上突出位置，坚持政治建警、面从严治警，弘扬延安整风精神，以自我革命的勇气，打一场刀刃向内、正风肃纪的攻坚战。下面，对八个方面进行查摆剖析。</w:t>
      </w:r>
    </w:p>
    <w:p>
      <w:pPr>
        <w:ind w:left="0" w:right="0" w:firstLine="560"/>
        <w:spacing w:before="450" w:after="450" w:line="312" w:lineRule="auto"/>
      </w:pPr>
      <w:r>
        <w:rPr>
          <w:rFonts w:ascii="宋体" w:hAnsi="宋体" w:eastAsia="宋体" w:cs="宋体"/>
          <w:color w:val="000"/>
          <w:sz w:val="28"/>
          <w:szCs w:val="28"/>
        </w:rPr>
        <w:t xml:space="preserve">　　1、查摆剖析是否做到信念过硬</w:t>
      </w:r>
    </w:p>
    <w:p>
      <w:pPr>
        <w:ind w:left="0" w:right="0" w:firstLine="560"/>
        <w:spacing w:before="450" w:after="450" w:line="312" w:lineRule="auto"/>
      </w:pPr>
      <w:r>
        <w:rPr>
          <w:rFonts w:ascii="宋体" w:hAnsi="宋体" w:eastAsia="宋体" w:cs="宋体"/>
          <w:color w:val="000"/>
          <w:sz w:val="28"/>
          <w:szCs w:val="28"/>
        </w:rPr>
        <w:t xml:space="preserve">　　xx县公安局党委始终坚定理想信念，永葆对党绝对忠诚之心，不搞表里不一，不搞阳奉阴违，不搞欺上瞒下，不当两面派，不做两面人。但是还存在以下问题:是用党的基本理论、基本路线、基本方略转化为谋划工作的思路、推进工作的措施和创新发展的动力不足，学用结合不够；</w:t>
      </w:r>
    </w:p>
    <w:p>
      <w:pPr>
        <w:ind w:left="0" w:right="0" w:firstLine="560"/>
        <w:spacing w:before="450" w:after="450" w:line="312" w:lineRule="auto"/>
      </w:pPr>
      <w:r>
        <w:rPr>
          <w:rFonts w:ascii="宋体" w:hAnsi="宋体" w:eastAsia="宋体" w:cs="宋体"/>
          <w:color w:val="000"/>
          <w:sz w:val="28"/>
          <w:szCs w:val="28"/>
        </w:rPr>
        <w:t xml:space="preserve">　　二是思想建党所要解决的“总开关“拧得还不够紧，思想上还存在以事务性工作代替党性锻炼的问题，存在精神弱化、理想淡化的情况，存在重业务知识学习、轻政治理论学习的情况。</w:t>
      </w:r>
    </w:p>
    <w:p>
      <w:pPr>
        <w:ind w:left="0" w:right="0" w:firstLine="560"/>
        <w:spacing w:before="450" w:after="450" w:line="312" w:lineRule="auto"/>
      </w:pPr>
      <w:r>
        <w:rPr>
          <w:rFonts w:ascii="宋体" w:hAnsi="宋体" w:eastAsia="宋体" w:cs="宋体"/>
          <w:color w:val="000"/>
          <w:sz w:val="28"/>
          <w:szCs w:val="28"/>
        </w:rPr>
        <w:t xml:space="preserve">　　2、查摆剖析是否做到政治过硬</w:t>
      </w:r>
    </w:p>
    <w:p>
      <w:pPr>
        <w:ind w:left="0" w:right="0" w:firstLine="560"/>
        <w:spacing w:before="450" w:after="450" w:line="312" w:lineRule="auto"/>
      </w:pPr>
      <w:r>
        <w:rPr>
          <w:rFonts w:ascii="宋体" w:hAnsi="宋体" w:eastAsia="宋体" w:cs="宋体"/>
          <w:color w:val="000"/>
          <w:sz w:val="28"/>
          <w:szCs w:val="28"/>
        </w:rPr>
        <w:t xml:space="preserve">　　xx县公安局党委始终坚守忠诚干净担当的政治品格，坚持把增强“四个意识”、坚定“四个自信”、做到“两个维护“喊在口头上和落实在行动上。但是还存在以下问题:-是政治学习进步不大。在抓政治学习上缺少刻苦钻研的精神，被动学习多，主动抓系统性学习少，缺乏学习理论知识的强烈愿望，导致政治理论学习进步不大；</w:t>
      </w:r>
    </w:p>
    <w:p>
      <w:pPr>
        <w:ind w:left="0" w:right="0" w:firstLine="560"/>
        <w:spacing w:before="450" w:after="450" w:line="312" w:lineRule="auto"/>
      </w:pPr>
      <w:r>
        <w:rPr>
          <w:rFonts w:ascii="宋体" w:hAnsi="宋体" w:eastAsia="宋体" w:cs="宋体"/>
          <w:color w:val="000"/>
          <w:sz w:val="28"/>
          <w:szCs w:val="28"/>
        </w:rPr>
        <w:t xml:space="preserve">　　二是对意识形态领域的复杂性认识不够，在平常工作中面对一些消极情绪，消极言论，反对的态度不够坚决。例如，看到朋友圈里面有不当言论，只是不发表意见不点赞，并没有当即表明自己的立场。</w:t>
      </w:r>
    </w:p>
    <w:p>
      <w:pPr>
        <w:ind w:left="0" w:right="0" w:firstLine="560"/>
        <w:spacing w:before="450" w:after="450" w:line="312" w:lineRule="auto"/>
      </w:pPr>
      <w:r>
        <w:rPr>
          <w:rFonts w:ascii="宋体" w:hAnsi="宋体" w:eastAsia="宋体" w:cs="宋体"/>
          <w:color w:val="000"/>
          <w:sz w:val="28"/>
          <w:szCs w:val="28"/>
        </w:rPr>
        <w:t xml:space="preserve">　　3、查摆剖析是否做到责任过硬</w:t>
      </w:r>
    </w:p>
    <w:p>
      <w:pPr>
        <w:ind w:left="0" w:right="0" w:firstLine="560"/>
        <w:spacing w:before="450" w:after="450" w:line="312" w:lineRule="auto"/>
      </w:pPr>
      <w:r>
        <w:rPr>
          <w:rFonts w:ascii="宋体" w:hAnsi="宋体" w:eastAsia="宋体" w:cs="宋体"/>
          <w:color w:val="000"/>
          <w:sz w:val="28"/>
          <w:szCs w:val="28"/>
        </w:rPr>
        <w:t xml:space="preserve">　　xx县公安局党委始终履行全面从严管党治警的责任，坚持政治建警，着力锻造一支有铁一般的理想信念、铁-般的责任担当、铁一般的过硬本领、铁般的纪律作风的公安铁军。但是还存在以下问题:一是政治责任主动履职不到位，有时针对队伍管理中问题，存在当“老好人”的思想，留有“下不为例“的余地，没有严格照制度追责到位。二是抓铁留痕的作风不硬。存在实用主义思想，以公安机关为牵头部门的相关工作，就多投入精力关注和解决问题，与公安机关为辅助部门的相关工作，就搁一搁，缓缓，亲自过问的少，导致不能站在更高的层面、更远的角度来把握全局、科学谋划。</w:t>
      </w:r>
    </w:p>
    <w:p>
      <w:pPr>
        <w:ind w:left="0" w:right="0" w:firstLine="560"/>
        <w:spacing w:before="450" w:after="450" w:line="312" w:lineRule="auto"/>
      </w:pPr>
      <w:r>
        <w:rPr>
          <w:rFonts w:ascii="宋体" w:hAnsi="宋体" w:eastAsia="宋体" w:cs="宋体"/>
          <w:color w:val="000"/>
          <w:sz w:val="28"/>
          <w:szCs w:val="28"/>
        </w:rPr>
        <w:t xml:space="preserve">　　4、查摆剖析是否做到能力过硬</w:t>
      </w:r>
    </w:p>
    <w:p>
      <w:pPr>
        <w:ind w:left="0" w:right="0" w:firstLine="560"/>
        <w:spacing w:before="450" w:after="450" w:line="312" w:lineRule="auto"/>
      </w:pPr>
      <w:r>
        <w:rPr>
          <w:rFonts w:ascii="宋体" w:hAnsi="宋体" w:eastAsia="宋体" w:cs="宋体"/>
          <w:color w:val="000"/>
          <w:sz w:val="28"/>
          <w:szCs w:val="28"/>
        </w:rPr>
        <w:t xml:space="preserve">　　xx县公安局党委始终牢固树立正确的政绩观，拧紧世界观、人生观、价值观这“总开关”，注重终身学习理念，坚持“一分部署，九分落实”的执行力。但是还存在以下问题:一是有时把学习当成“软指标”，存在畏难情绪，有“临时抱佛脚“头痛医头、脚痛医脚“的现象，目前虽然已经积极整改，但是历史欠债不少，不能一蹴而就地解决学习理论知识不深入、不系统的问题。二是特别是面对新时代新要求新使命，对习近平新时代中国特色社会主义思想认识不深刻、把握不全面，与公安工作融会贯通不够，不善于运用新思想去观察、分析、解决公安工作中的实际问题，从宏观长远角度谋划公安工作思考不深，存在为完成任务而完成任务的问题。三是存在经验主义倾向，在贯彻执行中央、省委、市委的决策部署上，习惯于“吃老本”，满足于老经验、老办法，对于工作规律和经验总结不足，没有沉下心来深入研究新方式、新方法。例如，中央、省委、市委关于加强新时代公安工作意见发出后，虽然xx县公安局党委对应做了一些思考，但并没有从根本上去努力谋划，缺乏深度思考。</w:t>
      </w:r>
    </w:p>
    <w:p>
      <w:pPr>
        <w:ind w:left="0" w:right="0" w:firstLine="560"/>
        <w:spacing w:before="450" w:after="450" w:line="312" w:lineRule="auto"/>
      </w:pPr>
      <w:r>
        <w:rPr>
          <w:rFonts w:ascii="宋体" w:hAnsi="宋体" w:eastAsia="宋体" w:cs="宋体"/>
          <w:color w:val="000"/>
          <w:sz w:val="28"/>
          <w:szCs w:val="28"/>
        </w:rPr>
        <w:t xml:space="preserve">　　5、查摆剖析是否做到纪律过硬</w:t>
      </w:r>
    </w:p>
    <w:p>
      <w:pPr>
        <w:ind w:left="0" w:right="0" w:firstLine="560"/>
        <w:spacing w:before="450" w:after="450" w:line="312" w:lineRule="auto"/>
      </w:pPr>
      <w:r>
        <w:rPr>
          <w:rFonts w:ascii="宋体" w:hAnsi="宋体" w:eastAsia="宋体" w:cs="宋体"/>
          <w:color w:val="000"/>
          <w:sz w:val="28"/>
          <w:szCs w:val="28"/>
        </w:rPr>
        <w:t xml:space="preserve">　　xx县公安局党委始终坚持把权力关进制度的笼子里，没有滥用手中的权力，不存在官商勾结、以权谋私、利益输送的问题。但是还存在以下问题:一是请示报告制度落实不到位，对于一些常规工作方面，存在报告不及时或不报告的问题，有时存在自己能处置的问题就不给上级添麻烦“问题解决了再报告”的想法。二是有时存在工作上的本位性，重维护形象轻重典治内，重办理个案轻教育一片等，这些都是政治纪律和政治规矩自我约束不严造成的。三是在严格落实《党章》《准则》《条例》的新形势下，谨慎有余、决断不足，过多上报请示，满足于完成上级的安排部署，对工作质量要求不高，缺乏“紧抓不放、一抓到底“的狠劲，监督存在畏难情绪，红脸出汗不到位。</w:t>
      </w:r>
    </w:p>
    <w:p>
      <w:pPr>
        <w:ind w:left="0" w:right="0" w:firstLine="560"/>
        <w:spacing w:before="450" w:after="450" w:line="312" w:lineRule="auto"/>
      </w:pPr>
      <w:r>
        <w:rPr>
          <w:rFonts w:ascii="宋体" w:hAnsi="宋体" w:eastAsia="宋体" w:cs="宋体"/>
          <w:color w:val="000"/>
          <w:sz w:val="28"/>
          <w:szCs w:val="28"/>
        </w:rPr>
        <w:t xml:space="preserve">　　6、查摆剖析是否做到作风过硬</w:t>
      </w:r>
    </w:p>
    <w:p>
      <w:pPr>
        <w:ind w:left="0" w:right="0" w:firstLine="560"/>
        <w:spacing w:before="450" w:after="450" w:line="312" w:lineRule="auto"/>
      </w:pPr>
      <w:r>
        <w:rPr>
          <w:rFonts w:ascii="宋体" w:hAnsi="宋体" w:eastAsia="宋体" w:cs="宋体"/>
          <w:color w:val="000"/>
          <w:sz w:val="28"/>
          <w:szCs w:val="28"/>
        </w:rPr>
        <w:t xml:space="preserve">　　xx县公安局党委始终坚持建设过硬班子，做政治上的“明白人”、经济上的“干净人”和作风上的“正派人”，不存在特权思想和特权现象，不存在贪图奢靡享乐、违反中央八项规定精神的情况。但是还存在以下问题:一是深入基层还有差距。为民服务的情怀不够，没有真正把群众当做亲人，没有始终把全心全意为人民服务摆在工作首要位置。因为日常工作事务繁杂，深入群众调查研究不深入，听汇报、看材料多，实地走访、考察研究少；</w:t>
      </w:r>
    </w:p>
    <w:p>
      <w:pPr>
        <w:ind w:left="0" w:right="0" w:firstLine="560"/>
        <w:spacing w:before="450" w:after="450" w:line="312" w:lineRule="auto"/>
      </w:pPr>
      <w:r>
        <w:rPr>
          <w:rFonts w:ascii="宋体" w:hAnsi="宋体" w:eastAsia="宋体" w:cs="宋体"/>
          <w:color w:val="000"/>
          <w:sz w:val="28"/>
          <w:szCs w:val="28"/>
        </w:rPr>
        <w:t xml:space="preserve">　　听基层所队领导和民警说多、和群众面对面接触交流少。有时候即使下基层走访调研，也存在走马观花、流于形式的问题，联系群众不细，单向沟通有余、双向互动不足，工作不够接地气。二是工作中存在急躁情绪。在工作中过于严厉，方式方法生硬简单，特别是工作中容易着急上火，批评同志时候不讲情面，没有注意到时间和场合，没有完全顾及到他人的感受，对同志批评教育的多，沟通交流的少。三是存在“做虚功“现象。常常局限于在办公室、会议室研究问题，存在以文件落实文件、以会议贯彻会议的问题，有时借口任务重、时间紧，对一些文件没有认真研究。</w:t>
      </w:r>
    </w:p>
    <w:p>
      <w:pPr>
        <w:ind w:left="0" w:right="0" w:firstLine="560"/>
        <w:spacing w:before="450" w:after="450" w:line="312" w:lineRule="auto"/>
      </w:pPr>
      <w:r>
        <w:rPr>
          <w:rFonts w:ascii="宋体" w:hAnsi="宋体" w:eastAsia="宋体" w:cs="宋体"/>
          <w:color w:val="000"/>
          <w:sz w:val="28"/>
          <w:szCs w:val="28"/>
        </w:rPr>
        <w:t xml:space="preserve">　　7、查摆剖析是否做到家风过硬</w:t>
      </w:r>
    </w:p>
    <w:p>
      <w:pPr>
        <w:ind w:left="0" w:right="0" w:firstLine="560"/>
        <w:spacing w:before="450" w:after="450" w:line="312" w:lineRule="auto"/>
      </w:pPr>
      <w:r>
        <w:rPr>
          <w:rFonts w:ascii="宋体" w:hAnsi="宋体" w:eastAsia="宋体" w:cs="宋体"/>
          <w:color w:val="000"/>
          <w:sz w:val="28"/>
          <w:szCs w:val="28"/>
        </w:rPr>
        <w:t xml:space="preserve">　　xx县公安局党委始终坚持加强对家属子女的教育管理不存在治家不严、对配偶子女失管失教的问题。</w:t>
      </w:r>
    </w:p>
    <w:p>
      <w:pPr>
        <w:ind w:left="0" w:right="0" w:firstLine="560"/>
        <w:spacing w:before="450" w:after="450" w:line="312" w:lineRule="auto"/>
      </w:pPr>
      <w:r>
        <w:rPr>
          <w:rFonts w:ascii="宋体" w:hAnsi="宋体" w:eastAsia="宋体" w:cs="宋体"/>
          <w:color w:val="000"/>
          <w:sz w:val="28"/>
          <w:szCs w:val="28"/>
        </w:rPr>
        <w:t xml:space="preserve">　　8、查摆剖析是否做到品德过硬</w:t>
      </w:r>
    </w:p>
    <w:p>
      <w:pPr>
        <w:ind w:left="0" w:right="0" w:firstLine="560"/>
        <w:spacing w:before="450" w:after="450" w:line="312" w:lineRule="auto"/>
      </w:pPr>
      <w:r>
        <w:rPr>
          <w:rFonts w:ascii="宋体" w:hAnsi="宋体" w:eastAsia="宋体" w:cs="宋体"/>
          <w:color w:val="000"/>
          <w:sz w:val="28"/>
          <w:szCs w:val="28"/>
        </w:rPr>
        <w:t xml:space="preserve">　　xx县公安局党委始终坚持明大德、守公德、严私德，不存在原则失守、道德失范、行为失节的问题。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今年以来，xx县公安局党委相续召开了深刻汲取xx等严重违纪违法案教训专题民主生活会。结合坚持政治建警全面从严治警教育整顿活动认真对照反思，引以为鉴，深刻汲取教训，举一反三，分析产生问题的原因如下:</w:t>
      </w:r>
    </w:p>
    <w:p>
      <w:pPr>
        <w:ind w:left="0" w:right="0" w:firstLine="560"/>
        <w:spacing w:before="450" w:after="450" w:line="312" w:lineRule="auto"/>
      </w:pPr>
      <w:r>
        <w:rPr>
          <w:rFonts w:ascii="宋体" w:hAnsi="宋体" w:eastAsia="宋体" w:cs="宋体"/>
          <w:color w:val="000"/>
          <w:sz w:val="28"/>
          <w:szCs w:val="28"/>
        </w:rPr>
        <w:t xml:space="preserve">　　1、理想信念还不够坚定</w:t>
      </w:r>
    </w:p>
    <w:p>
      <w:pPr>
        <w:ind w:left="0" w:right="0" w:firstLine="560"/>
        <w:spacing w:before="450" w:after="450" w:line="312" w:lineRule="auto"/>
      </w:pPr>
      <w:r>
        <w:rPr>
          <w:rFonts w:ascii="宋体" w:hAnsi="宋体" w:eastAsia="宋体" w:cs="宋体"/>
          <w:color w:val="000"/>
          <w:sz w:val="28"/>
          <w:szCs w:val="28"/>
        </w:rPr>
        <w:t xml:space="preserve">　　虽然能在思想和行动上同党中央保持高度致，但是面对市场经济多元化的文化浪潮，缺少更加坚定的理论自信，放松了对自身建设的严格要求，没有持续不断地加强政治理论、道德情操、思想文化和专业知识等修养，放松了对党性锻炼的严格要求，直接影响了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2、纪律观念有所弱化</w:t>
      </w:r>
    </w:p>
    <w:p>
      <w:pPr>
        <w:ind w:left="0" w:right="0" w:firstLine="560"/>
        <w:spacing w:before="450" w:after="450" w:line="312" w:lineRule="auto"/>
      </w:pPr>
      <w:r>
        <w:rPr>
          <w:rFonts w:ascii="宋体" w:hAnsi="宋体" w:eastAsia="宋体" w:cs="宋体"/>
          <w:color w:val="000"/>
          <w:sz w:val="28"/>
          <w:szCs w:val="28"/>
        </w:rPr>
        <w:t xml:space="preserve">　　在执行党的纪律上能与党中央、省委、市委、市局党委班子保持一致，能在大是大非面前坚守原则，但是存在纪律不够严明，纪律管束执行不够到位的情况，没有充分发挥良好的示范带头作用，有时候习惯于喊口号，放松了自我要求，降低了自律标准，仅满足于不违规、不触线、不出事。说到底，还是对党章党规的认识有偏差，缺乏敬畏感，以及一股较真的狠劲。例如，对上级通报的一些干部违法违纪的案件，满足听了、记了，以为自身党委班子成员不会犯错误，存在深入反思不够，触动灵魂不够，自我警醒不够，校正偏差不足的偏颇态度。</w:t>
      </w:r>
    </w:p>
    <w:p>
      <w:pPr>
        <w:ind w:left="0" w:right="0" w:firstLine="560"/>
        <w:spacing w:before="450" w:after="450" w:line="312" w:lineRule="auto"/>
      </w:pPr>
      <w:r>
        <w:rPr>
          <w:rFonts w:ascii="宋体" w:hAnsi="宋体" w:eastAsia="宋体" w:cs="宋体"/>
          <w:color w:val="000"/>
          <w:sz w:val="28"/>
          <w:szCs w:val="28"/>
        </w:rPr>
        <w:t xml:space="preserve">　　3、宗旨意识还不够牢固</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尤其是对群众的呼声、疾苦、困难了解不够，下基层听取干部汇报的多，直接联系群众的少，没有解决好“我是谁、为了谁、依靠谁”的问题。在研究解决:些困难和问题时，没有从老百姓的所想、所需、所求出发，重点工作抓得多一些、实一些，难度大、见效慢的工作抓得虚.一些、少一些。之所以出现这些问题，就是群众路线坚持得不够好，为人民服务宗后观念有所淡化，没有彻底秉持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4、素质修养还不够纯粹</w:t>
      </w:r>
    </w:p>
    <w:p>
      <w:pPr>
        <w:ind w:left="0" w:right="0" w:firstLine="560"/>
        <w:spacing w:before="450" w:after="450" w:line="312" w:lineRule="auto"/>
      </w:pPr>
      <w:r>
        <w:rPr>
          <w:rFonts w:ascii="宋体" w:hAnsi="宋体" w:eastAsia="宋体" w:cs="宋体"/>
          <w:color w:val="000"/>
          <w:sz w:val="28"/>
          <w:szCs w:val="28"/>
        </w:rPr>
        <w:t xml:space="preserve">　　党性锤炼抓得不紧，经常性地自我约束、自我警醒、自我净化、自我提高不够，在公与私、名与利上有时还有偏差，以致在指导基层、服务群众上做得还不够，满足于上边安排什么，就干什么，没有充分发挥党委班子成员的先锋模范作用。追根究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坚定信念，打造政治坚定的党委班子要把坚定理想信念作为安身立命的主心骨，作为修身立业的压舱石，从思想深处解决好理想信念问题，努力把理想信念与现实任务结合起来，积极投身到各项公安边防建设中去，牢固树立马克思主义世界观、人生观、价值观坚持正确的权力观、地位观、利益观，切实增强政治信念的坚定性、政治立场的原则性、政治鉴别的敏锐性、政治忠诚的可靠性，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2、躬身实干，打造创新实干的党委班子要有强烈的责任感和使命感，不断增强创新意识、创新精神、创新思维和创新能力，身体力行、俯下身子、脚踏实地、扎扎实实地工作，做到遇到问题不回避，遇到困难敢担当，特别在解决疑难问题时，要勇于冲锋陷阵，不断战胜自我，追求新的突破，不仅要会出思路、想干事，又要能抓落实、干成事，还要善于谋创新、解难事。</w:t>
      </w:r>
    </w:p>
    <w:p>
      <w:pPr>
        <w:ind w:left="0" w:right="0" w:firstLine="560"/>
        <w:spacing w:before="450" w:after="450" w:line="312" w:lineRule="auto"/>
      </w:pPr>
      <w:r>
        <w:rPr>
          <w:rFonts w:ascii="宋体" w:hAnsi="宋体" w:eastAsia="宋体" w:cs="宋体"/>
          <w:color w:val="000"/>
          <w:sz w:val="28"/>
          <w:szCs w:val="28"/>
        </w:rPr>
        <w:t xml:space="preserve">　　3、转变作风，打造作风过硬的党委班子要营造良好政治风气，坚持以信念、人格、实干立身，对上对下讲真话、实话，坚持原则、恪守规矩，严格按党纪国法办事；</w:t>
      </w:r>
    </w:p>
    <w:p>
      <w:pPr>
        <w:ind w:left="0" w:right="0" w:firstLine="560"/>
        <w:spacing w:before="450" w:after="450" w:line="312" w:lineRule="auto"/>
      </w:pPr>
      <w:r>
        <w:rPr>
          <w:rFonts w:ascii="宋体" w:hAnsi="宋体" w:eastAsia="宋体" w:cs="宋体"/>
          <w:color w:val="000"/>
          <w:sz w:val="28"/>
          <w:szCs w:val="28"/>
        </w:rPr>
        <w:t xml:space="preserve">　　要严肃纲纪、疾恶如仇，对一切不正之风敢于亮剑；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　　要艰苦奋斗、清正廉洁，正确行使权力，在各种诱惑面前经得起考验。通过班子成员的示范带动造成又有集中又有民主，又有纪律又有自由，又有统意志又有个人心情舒畅的生动活泼的政治局面。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　　4、纯正风气，打造清正廉洁的党委班子党委班子成员要带头自觉接受监督，恪守廉政底线，接受党组织内部的监督，积极参加民主生活会，切实拿起批评和自我批评的武器，通过严格的组织生活，保持政治上的坚定性和思想道德上的纯洁性；</w:t>
      </w:r>
    </w:p>
    <w:p>
      <w:pPr>
        <w:ind w:left="0" w:right="0" w:firstLine="560"/>
        <w:spacing w:before="450" w:after="450" w:line="312" w:lineRule="auto"/>
      </w:pPr>
      <w:r>
        <w:rPr>
          <w:rFonts w:ascii="宋体" w:hAnsi="宋体" w:eastAsia="宋体" w:cs="宋体"/>
          <w:color w:val="000"/>
          <w:sz w:val="28"/>
          <w:szCs w:val="28"/>
        </w:rPr>
        <w:t xml:space="preserve">　　接受社会和人民群众的监督，坚持走群众路我，利用各种形式，通过多种渠道，虚心听取群众鸡见和建议，正确行使和运用手中的权力，坚决做到公道处事，正派做人，秉公用权。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2025-05-10T14:57:02+08:00</dcterms:created>
  <dcterms:modified xsi:type="dcterms:W3CDTF">2025-05-10T14:57:02+08:00</dcterms:modified>
</cp:coreProperties>
</file>

<file path=docProps/custom.xml><?xml version="1.0" encoding="utf-8"?>
<Properties xmlns="http://schemas.openxmlformats.org/officeDocument/2006/custom-properties" xmlns:vt="http://schemas.openxmlformats.org/officeDocument/2006/docPropsVTypes"/>
</file>