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202_年经理年度工作总结七篇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经理年度工作总结（七篇）一段时间的工作已经结束了，回顾这段时间以来的工作成果，要对过去的工作做个梳理。那该怎么写经理年度工作总结呢?以下是小编整理的经理年度工作总结，希望可以提供给大家进行参考和借鉴。经理年度工作总结【篇1】一、解决...</w:t>
      </w:r>
    </w:p>
    <w:p>
      <w:pPr>
        <w:ind w:left="0" w:right="0" w:firstLine="560"/>
        <w:spacing w:before="450" w:after="450" w:line="312" w:lineRule="auto"/>
      </w:pPr>
      <w:r>
        <w:rPr>
          <w:rFonts w:ascii="宋体" w:hAnsi="宋体" w:eastAsia="宋体" w:cs="宋体"/>
          <w:color w:val="000"/>
          <w:sz w:val="28"/>
          <w:szCs w:val="28"/>
        </w:rPr>
        <w:t xml:space="preserve">20_年经理年度工作总结（七篇）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一段时间的工作已经结束了，回顾这段时间以来的工作成果，要对过去的工作做个梳理。那该怎么写经理年度工作总结呢?以下是小编整理的经理年度工作总结，希望可以提供给大家进行参考和借鉴。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经理年度工作总结【篇1】</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 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海湾大酒店定位五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经理年度工作总结【篇2】</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经理年度工作总结【篇3】</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一是注重酒店第一层面——“表层文化”的管理：即酒店硬件设施、建筑风格、装修特色、服饰文化、服务文化的管理。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二是注重酒店第二层面——“管理文化”的建设：即酒店管理思想、管理制度、管理体系、管理方法的建设。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经理年度工作总结【篇4】</w:t>
      </w:r>
    </w:p>
    <w:p>
      <w:pPr>
        <w:ind w:left="0" w:right="0" w:firstLine="560"/>
        <w:spacing w:before="450" w:after="450" w:line="312" w:lineRule="auto"/>
      </w:pPr>
      <w:r>
        <w:rPr>
          <w:rFonts w:ascii="宋体" w:hAnsi="宋体" w:eastAsia="宋体" w:cs="宋体"/>
          <w:color w:val="000"/>
          <w:sz w:val="28"/>
          <w:szCs w:val="28"/>
        </w:rPr>
        <w:t xml:space="preserve">时间飞逝，光阴如梭，晃眼20__年就过去了。在不知不觉中，新年也过完了。只放了7天假，太短太短，还没有休息够。年度总结都还没有开始写，新年就过完了。好了下面言归正传，总结一下20__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__年11月加入新公司，同时也尝试着做全新的岗位：软件项目经理（纯管理型）。我以前主要从事技术管理工作，现在转而从事项目经理工作。20__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经理年度工作总结【篇5】</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__委的工作思路和__支行个人业务发展的现状，确立了“注重传统业务，狠抓新业务，围绕新的经济增长点，促进个人业务收入的稳定快速地增长”的努力方向。具体工作总结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__委的正确领导下，通过开展“春天行动”和“夏日激情”等各种劳动竞赛活动，周周督、天天催，推动储蓄存款和个人贷款业务稳定增长，在全行员工的共同努力之下，到9月末储蓄存款在年初余额的基础上，净增____万元，完成分行下达计划的64。1%，各项贷款比年初净增____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____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换现、恶意透支。高积分、高分期、高贡献率的客户给予继续使用和适当升额，低积分和无分期，一味换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__年5月、9月，__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__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某某年因部门人手紧缺，使得一些工作无法真正展开，一直在做着基础工作，今年上半年莫总监任职以来，对人力资源部工作进行了整，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员工劳动合同，办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员工考勤和请休假管，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部技术人员讨论后改善了考勤系统，但因公司许多工作岗位性质的不同，员工工作时间经常需要弹化管，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员工奖惩事宜；对于有些员工不遵守公司规章制度，致使工作上出现较大失误或较大错误，人力资源部通过周密调查之后，给予了合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了相应的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工作。自今年9月份以来，人力资源部正接手促销人员的管工作，通过资料收集分析，发现虽然制定了相应的管制度，但是发现许多市场并没有严格按照制度来执行，随意性较强，人员增长率过高。促销人员是五叶神市场的重要组成部份，加强促销队伍的管迫在眉睫。下一季度计划尽快重新制定促销人员管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层的关系，协助组织员工的各类活动；此外，在部门领导的指导帮助下，对员工考勤制度、劳动合同管办法等相关的人事制度进行了修改工作，使其更加人性化，合化，符合了公司“以人为本”的人才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