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农村水利工程基础建设工作总结</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农村水利工程基础建设工作总结（精选7篇）水利是现代农业建设不可或缺的前提条件，是经济社会发展不可替代的基础支撑，是改善生态环境不可分割的保障体系。它有很强的公益性、基础和战略。下面是小编为大家整理的关于农村水利工程基础建设工作总结，欢迎大家...</w:t>
      </w:r>
    </w:p>
    <w:p>
      <w:pPr>
        <w:ind w:left="0" w:right="0" w:firstLine="560"/>
        <w:spacing w:before="450" w:after="450" w:line="312" w:lineRule="auto"/>
      </w:pPr>
      <w:r>
        <w:rPr>
          <w:rFonts w:ascii="宋体" w:hAnsi="宋体" w:eastAsia="宋体" w:cs="宋体"/>
          <w:color w:val="000"/>
          <w:sz w:val="28"/>
          <w:szCs w:val="28"/>
        </w:rPr>
        <w:t xml:space="preserve">农村水利工程基础建设工作总结（精选7篇）</w:t>
      </w:r>
    </w:p>
    <w:p>
      <w:pPr>
        <w:ind w:left="0" w:right="0" w:firstLine="560"/>
        <w:spacing w:before="450" w:after="450" w:line="312" w:lineRule="auto"/>
      </w:pPr>
      <w:r>
        <w:rPr>
          <w:rFonts w:ascii="宋体" w:hAnsi="宋体" w:eastAsia="宋体" w:cs="宋体"/>
          <w:color w:val="000"/>
          <w:sz w:val="28"/>
          <w:szCs w:val="28"/>
        </w:rPr>
        <w:t xml:space="preserve">水利是现代农业建设不可或缺的前提条件，是经济社会发展不可替代的基础支撑，是改善生态环境不可分割的保障体系。它有很强的公益性、基础和战略。下面是小编为大家整理的关于农村水利工程基础建设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农村水利工程基础建设工作总结（篇1）</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__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农村水利工程基础建设工作总结（篇2）</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农村水利工程基础建设工作总结（篇3）</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自从1998年以来，全市水利系统抓住国家实施积极财政政策和西部大开发战略，大幅度增加对水利基础设施投入的历史机遇，在有关部门的支持下，共争取中央投资30.41亿元，其中重点水源工程和防洪工程共下达国债资金26.912亿元，新建和续建了重点水源工程17处，重点城市防洪工程18处。17处重点水源工程设计总库容3.11亿立方米，设计灌面128.02万亩，发电装机8.68万千瓦，年发电能力3.86亿千瓦时，县城以上城镇供水厂10处，日供水能力近40万吨；18处防洪工程共整治护岸128.9公里，保护城镇15座。这些水源工程、防洪工程建成后，全市水利化水平将提高5个多百分点，水利基础产业在国民经济中的地位将进一步提高。</w:t>
      </w:r>
    </w:p>
    <w:p>
      <w:pPr>
        <w:ind w:left="0" w:right="0" w:firstLine="560"/>
        <w:spacing w:before="450" w:after="450" w:line="312" w:lineRule="auto"/>
      </w:pPr>
      <w:r>
        <w:rPr>
          <w:rFonts w:ascii="宋体" w:hAnsi="宋体" w:eastAsia="宋体" w:cs="宋体"/>
          <w:color w:val="000"/>
          <w:sz w:val="28"/>
          <w:szCs w:val="28"/>
        </w:rPr>
        <w:t xml:space="preserve">面对上述17处水源工程和18处防洪工程建设的繁重任务，全市水利系统干部职工克服技术力量薄弱、配套资金不到位、前期工作深度不够、建设管理经验不足等困难，发扬“献身、负责、求实”的水利行业精神，认真贯彻国家水利基本建设的有关法规政策，严格实行项目法人责任制、工程监理制和招标投标制，大力完善前期工作，精心组织施工，加强质量监督，使我市在建重点水源工程、防洪工程建设得以顺利进行，取得了较好成绩。目前，17处重点型水源工程中，万州甘宁、丰都弹子台、云阳咸池一期、梁平竹丰、城口羊耳坝、酉阳小坝二级、黔江洞塘、武隆中心庙、涪陵天宝寺、南川肖家沟、万盛汤家沟、巫溪双通、巴南下涧口、渝北两岔渠系一期、石柱龙池坝等15处工程的主体工程已基本建成(万盛汤家沟已验收)。其中，甘宁、弹子台、羊耳坝、咸池、竹丰、小坝二级、洞塘、中心庙、肖家沟、汤家沟、双通、下涧口、两岔一期等工程已发挥了较好的灌溉、发电和供水效益，不仅进一步改善了区域经济和发展环境，受到当地群众的交口称赞，而且为推进水务体制改革，实现全市水务一体化创造了有利条件。18处防洪工程中，潼南一期、江津几江西段已竣工验收，涪陵、合川、黔江、酉阳、秀山等防洪工程已具有一定形象规模，在保护城市防洪安全、美化城市环境等方面初见成效。如酉阳防洪工程在今年汛期为保护该县县城人民生命财产安全和确保社会稳定方面发挥了巨大作用；江津几江堤防工程西段的建设彻底改变了江津的城市面貌，中央电视台(焦点访谈)称赞几江堤防为“十里长堤，十里风景”。很多地方的堤防护岸建设与城市环境整治紧密结合，已成为一道亮丽的风景线。</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在近几年来全市的水利工程建设与管理工作实践中，我们也逐步摸索和总结出了一些成功的经验。</w:t>
      </w:r>
    </w:p>
    <w:p>
      <w:pPr>
        <w:ind w:left="0" w:right="0" w:firstLine="560"/>
        <w:spacing w:before="450" w:after="450" w:line="312" w:lineRule="auto"/>
      </w:pPr>
      <w:r>
        <w:rPr>
          <w:rFonts w:ascii="宋体" w:hAnsi="宋体" w:eastAsia="宋体" w:cs="宋体"/>
          <w:color w:val="000"/>
          <w:sz w:val="28"/>
          <w:szCs w:val="28"/>
        </w:rPr>
        <w:t xml:space="preserve">1.加强前期工作，积极储备项目，是抢抓发展历史机遇的前提。我市在建重点水源工程都是在重庆直辖前后立项的。在当时几乎没有国家投入的情况下，全市水利系统干部职工以加快水利基础设施建设，促进区域经济发展的历史责任感，不等不靠，积极自筹资金开展项目前期工作，为抓住国家实施积极的财政政策和西部大开发战略机遇做好了充分准备，争取了主动；国家实施积极财政政策和西部大开发战略后，正是有了较充分的前期工作和项目储备，通过全市上下共同努力，积极争取中央资金投入，才使我市“九五”期间水利基础设施建设得到了快速发展。</w:t>
      </w:r>
    </w:p>
    <w:p>
      <w:pPr>
        <w:ind w:left="0" w:right="0" w:firstLine="560"/>
        <w:spacing w:before="450" w:after="450" w:line="312" w:lineRule="auto"/>
      </w:pPr>
      <w:r>
        <w:rPr>
          <w:rFonts w:ascii="宋体" w:hAnsi="宋体" w:eastAsia="宋体" w:cs="宋体"/>
          <w:color w:val="000"/>
          <w:sz w:val="28"/>
          <w:szCs w:val="28"/>
        </w:rPr>
        <w:t xml:space="preserve">2.严把建设程序关，认真实施“三制”管理，是顺利推进工程建设的基矗重庆直辖之初，水利建设工作技术力量十分薄弱，但我们一开始就按照国家(水利工程建设程序管理暂行规定)等水利工程基本建设规范，要求工程初步设计经批准后，作为项目建设实施的技术文件基础，主要内容不得随意修改和变更；如有重大修改和变更，须经原审批机关复审同意。与此同时，全市严格实行了“三制”管理，保证了水利工程建设的顺利开展。1999年，全市重点水利工程全面实行了项目法人责任制；到__年上半年，全市所有在建重点水源工程、防洪工程全面完善了可研、初设的编制和审批工作，并全部实行了工程监理制，使工程质量、工期和投资得到了较为有效的控制；国家(招投标法)颁布实施后，全市重点水利工程建设项目全部实行了公开招标，市人大财经委前不久对全市水利系统贯彻执行(招投标法)情况进行检查时，充分肯定了我们的成绩。</w:t>
      </w:r>
    </w:p>
    <w:p>
      <w:pPr>
        <w:ind w:left="0" w:right="0" w:firstLine="560"/>
        <w:spacing w:before="450" w:after="450" w:line="312" w:lineRule="auto"/>
      </w:pPr>
      <w:r>
        <w:rPr>
          <w:rFonts w:ascii="宋体" w:hAnsi="宋体" w:eastAsia="宋体" w:cs="宋体"/>
          <w:color w:val="000"/>
          <w:sz w:val="28"/>
          <w:szCs w:val="28"/>
        </w:rPr>
        <w:t xml:space="preserve">3.加强工程建设管理，强化质量监督，是确保工程质量的关键。“百年大计，质量第一”。在工程设计、施工、监理中，全市大力引进市外技术力量，弥补了全市技术力量的不足，保证了水利工程建设质量。为加强我市在建重点水利工程质量管理，全市在建重点水利工程都严格按照“业主负责，施工保证，监理控制，政府监督”的质量管理体制，建立健全了工程建设的质量保证体系。市局于__年成立了水利工程质量监督中心站，配备了精干技术力量，出台了相应的规章、制度，加强了对全市水利工程建设质量的监督管理，确保了工程质量。目前，全市在建工程的单元工程合格率达100％，优良率达到55－85％。</w:t>
      </w:r>
    </w:p>
    <w:p>
      <w:pPr>
        <w:ind w:left="0" w:right="0" w:firstLine="560"/>
        <w:spacing w:before="450" w:after="450" w:line="312" w:lineRule="auto"/>
      </w:pPr>
      <w:r>
        <w:rPr>
          <w:rFonts w:ascii="宋体" w:hAnsi="宋体" w:eastAsia="宋体" w:cs="宋体"/>
          <w:color w:val="000"/>
          <w:sz w:val="28"/>
          <w:szCs w:val="28"/>
        </w:rPr>
        <w:t xml:space="preserve">4.落实施工计划，狠抓工程进度，是确保工期的重要举措。年度施工计划完成情况是考核各工程建设管理的一项重要依据和指标，市局要求各工程以批复的年度施工计划为目标，紧紧围绕工程质量管理抓工程进度。为确保各工程顺利施工，按计划完成工程建设任务，市局采取了如下措施，一是每年根据各工程年度资金计划及工程的实际情况，及时完成各工程年度施工计划的审批；二是市局定期不定期派出检查组督查工程进度、质量，掌握各工程的实际进展情况，对进度较慢的工程给予指导、督促、跟踪检查；三是对施工中问题较严重的工程派出专家组到现场指导，研究解决问题的办法和措施；四是明确目标任务，落实各级责任人，实行月报制，倒排工期落实计划。这些措施有力地推进了工程进度。</w:t>
      </w:r>
    </w:p>
    <w:p>
      <w:pPr>
        <w:ind w:left="0" w:right="0" w:firstLine="560"/>
        <w:spacing w:before="450" w:after="450" w:line="312" w:lineRule="auto"/>
      </w:pPr>
      <w:r>
        <w:rPr>
          <w:rFonts w:ascii="宋体" w:hAnsi="宋体" w:eastAsia="宋体" w:cs="宋体"/>
          <w:color w:val="000"/>
          <w:sz w:val="28"/>
          <w:szCs w:val="28"/>
        </w:rPr>
        <w:t xml:space="preserve">5.加强领导，分级负责，是工程建设顺利开展的重要保障。为高标准、高质量地完成各项建设任务，在项目的前期工作阶段，全市重点水利工程建设严格执行了项目法人责任制，并按规定组建了项目法人。市局从__年起对各区县水行政主管部门实行了目标考核制，实行以奖代补的激励机制，各区县水利部门也都制定了一些切实有效的目标管理办法，层层签定了目标责任书，加强领导，落实责任，为工程建设的顺利开展提供了组织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地看到，由于各区县(自治县、市)级财政状况不佳、技术力量薄弱等方面的原因，全市在建重点水源工程、防洪工程建设管理过程中，还存在一些亟待解决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工程前期工作深度不够。一是地勘工作深度不够。水利工程前期工作与地质勘测密切相关，而地质勘测是一项耗时长、耗资大、难度也很大的工作。全市多数在建重点水源和防洪工程，由于缺乏前期工作经费、时间要求紧迫等客观原因，重枢纽、轻渠系地质勘察的现象比较突出，有些工程的渠系甚至根本就没有做地勘工作。结果导致工程在建设过程中不得不修改设计方案，造成基础超挖超填量大幅度增加，建设物结构、位置、型式发生重大变更，最终造成工期延长、投资增加。如丰都弹子台、奉节青莲溪、酉阳堤防、荣昌高升桥等工程建设中都发生过这种情况。二是移民淹没调查工作不细。表现在工程移民调查工作粗糙，实物指标调查不清，影响移民搬迁工作进度，造成移民补偿资金大幅度增加。</w:t>
      </w:r>
    </w:p>
    <w:p>
      <w:pPr>
        <w:ind w:left="0" w:right="0" w:firstLine="560"/>
        <w:spacing w:before="450" w:after="450" w:line="312" w:lineRule="auto"/>
      </w:pPr>
      <w:r>
        <w:rPr>
          <w:rFonts w:ascii="宋体" w:hAnsi="宋体" w:eastAsia="宋体" w:cs="宋体"/>
          <w:color w:val="000"/>
          <w:sz w:val="28"/>
          <w:szCs w:val="28"/>
        </w:rPr>
        <w:t xml:space="preserve">2.工程建设管理不够规范。主要表现在：一是有些项目业主执行水利工程基本建设程序意识不强，在工程建设中，不严格执行批准的初步设计，擅自变更设计方案，调整建设项目和规模。二是施工组织协调力度不够，合同管理不严密，设计、施工、监理和业主各自职责不明确，影响工程建设进度，造成投资失控，典型的有万州甘宁、酉阳防洪工程等。三是有的工程不按规定招投标，造成工程安全隐患，__年合川堤防工程发生的安全事故就是这种原因造成的。</w:t>
      </w:r>
    </w:p>
    <w:p>
      <w:pPr>
        <w:ind w:left="0" w:right="0" w:firstLine="560"/>
        <w:spacing w:before="450" w:after="450" w:line="312" w:lineRule="auto"/>
      </w:pPr>
      <w:r>
        <w:rPr>
          <w:rFonts w:ascii="宋体" w:hAnsi="宋体" w:eastAsia="宋体" w:cs="宋体"/>
          <w:color w:val="000"/>
          <w:sz w:val="28"/>
          <w:szCs w:val="28"/>
        </w:rPr>
        <w:t xml:space="preserve">3.区县(自治县、市)配套资金不到位，工程未按批准的设计规模完成。目前，全市17处中型水源工程中，除巴南下涧口、渝北两岔本身是渠系配套建设，江津四面山、奉节青莲溪、巫溪双通(含孔梁)正在进行枢纽建设外，其余12处中型水源工程中，只有石柱龙池坝、涪陵天宝寺、丰都弹子台3处工程渠系配套较好，其余工程几乎未进行灌溉渠系配套建设。</w:t>
      </w:r>
    </w:p>
    <w:p>
      <w:pPr>
        <w:ind w:left="0" w:right="0" w:firstLine="560"/>
        <w:spacing w:before="450" w:after="450" w:line="312" w:lineRule="auto"/>
      </w:pPr>
      <w:r>
        <w:rPr>
          <w:rFonts w:ascii="宋体" w:hAnsi="宋体" w:eastAsia="宋体" w:cs="宋体"/>
          <w:color w:val="000"/>
          <w:sz w:val="28"/>
          <w:szCs w:val="28"/>
        </w:rPr>
        <w:t xml:space="preserve">4.调概幅度过大。由于前期工作深度不够，建设管理不力，地方配套资金不到位，以及当前采用的定额和编规偏低，移民补偿标准提高等因素的影响，全市在建的17处重点水源工程中，除江津四面山工程未调概外，其余16处水源工程投资概算均进行了调整，平均超概幅度在30%以上，最大超概幅度超过100%。</w:t>
      </w:r>
    </w:p>
    <w:p>
      <w:pPr>
        <w:ind w:left="0" w:right="0" w:firstLine="560"/>
        <w:spacing w:before="450" w:after="450" w:line="312" w:lineRule="auto"/>
      </w:pPr>
      <w:r>
        <w:rPr>
          <w:rFonts w:ascii="宋体" w:hAnsi="宋体" w:eastAsia="宋体" w:cs="宋体"/>
          <w:color w:val="000"/>
          <w:sz w:val="28"/>
          <w:szCs w:val="28"/>
        </w:rPr>
        <w:t xml:space="preserve">上述问题不仅影响了工程建设进度，而且损害了我市水利行业形象，在今后工作中必须切实加以解决。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农村水利工程基础建设工作总结（篇4）</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今年6月15日，我从浙江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农村水利工程基础建设工作总结（篇5）</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农村水利工程基础建设工作总结（篇6）</w:t>
      </w:r>
    </w:p>
    <w:p>
      <w:pPr>
        <w:ind w:left="0" w:right="0" w:firstLine="560"/>
        <w:spacing w:before="450" w:after="450" w:line="312" w:lineRule="auto"/>
      </w:pPr>
      <w:r>
        <w:rPr>
          <w:rFonts w:ascii="宋体" w:hAnsi="宋体" w:eastAsia="宋体" w:cs="宋体"/>
          <w:color w:val="000"/>
          <w:sz w:val="28"/>
          <w:szCs w:val="28"/>
        </w:rPr>
        <w:t xml:space="preserve">一、责任明确，措施有力</w:t>
      </w:r>
    </w:p>
    <w:p>
      <w:pPr>
        <w:ind w:left="0" w:right="0" w:firstLine="560"/>
        <w:spacing w:before="450" w:after="450" w:line="312" w:lineRule="auto"/>
      </w:pPr>
      <w:r>
        <w:rPr>
          <w:rFonts w:ascii="宋体" w:hAnsi="宋体" w:eastAsia="宋体" w:cs="宋体"/>
          <w:color w:val="000"/>
          <w:sz w:val="28"/>
          <w:szCs w:val="28"/>
        </w:rPr>
        <w:t xml:space="preserve">年初与各站所、各科室签订了了安全目标管理责任书，实行层层逐级负责。采取定期或不定期巡回检查，发现问题及时处理。同时做到了组织机构健全，工作制度完善。安全防范工作有人抓，有人管、有人干，服从服务于全局大局，为全局其它工作创造了一个良好的环境。</w:t>
      </w:r>
    </w:p>
    <w:p>
      <w:pPr>
        <w:ind w:left="0" w:right="0" w:firstLine="560"/>
        <w:spacing w:before="450" w:after="450" w:line="312" w:lineRule="auto"/>
      </w:pPr>
      <w:r>
        <w:rPr>
          <w:rFonts w:ascii="宋体" w:hAnsi="宋体" w:eastAsia="宋体" w:cs="宋体"/>
          <w:color w:val="000"/>
          <w:sz w:val="28"/>
          <w:szCs w:val="28"/>
        </w:rPr>
        <w:t xml:space="preserve">二、抓完成水利工程及设施的安全一度汛工作</w:t>
      </w:r>
    </w:p>
    <w:p>
      <w:pPr>
        <w:ind w:left="0" w:right="0" w:firstLine="560"/>
        <w:spacing w:before="450" w:after="450" w:line="312" w:lineRule="auto"/>
      </w:pPr>
      <w:r>
        <w:rPr>
          <w:rFonts w:ascii="宋体" w:hAnsi="宋体" w:eastAsia="宋体" w:cs="宋体"/>
          <w:color w:val="000"/>
          <w:sz w:val="28"/>
          <w:szCs w:val="28"/>
        </w:rPr>
        <w:t xml:space="preserve">一是加大了对水库、山塘等已成水利工程的安全运行管理。检查中突出了解重点，对水库放水设施的灵活运行进行了重点检查，确保水库安全度汛。</w:t>
      </w:r>
    </w:p>
    <w:p>
      <w:pPr>
        <w:ind w:left="0" w:right="0" w:firstLine="560"/>
        <w:spacing w:before="450" w:after="450" w:line="312" w:lineRule="auto"/>
      </w:pPr>
      <w:r>
        <w:rPr>
          <w:rFonts w:ascii="宋体" w:hAnsi="宋体" w:eastAsia="宋体" w:cs="宋体"/>
          <w:color w:val="000"/>
          <w:sz w:val="28"/>
          <w:szCs w:val="28"/>
        </w:rPr>
        <w:t xml:space="preserve">二是有针对地完善了病险水库、山塘等各项安全度汛措施和度汛预案，同时，加大了对此类工程安全运行的观测和运行记录，明确专人监管，确保了工程在汛期安全运行。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认真的汛前大检查，并为水库安全度汛充实了专业技术人员，把工程安全运行技术关，以进一步加强了对水利工程及设施的管理。同时储备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四是汛期坚持领导带班制度，和24小时值班制度，确保了通信畅通，做到了上情下达，下情上报。无安全事故发生。</w:t>
      </w:r>
    </w:p>
    <w:p>
      <w:pPr>
        <w:ind w:left="0" w:right="0" w:firstLine="560"/>
        <w:spacing w:before="450" w:after="450" w:line="312" w:lineRule="auto"/>
      </w:pPr>
      <w:r>
        <w:rPr>
          <w:rFonts w:ascii="宋体" w:hAnsi="宋体" w:eastAsia="宋体" w:cs="宋体"/>
          <w:color w:val="000"/>
          <w:sz w:val="28"/>
          <w:szCs w:val="28"/>
        </w:rPr>
        <w:t xml:space="preserve">三、抓在建水利工程的施工安全管理</w:t>
      </w:r>
    </w:p>
    <w:p>
      <w:pPr>
        <w:ind w:left="0" w:right="0" w:firstLine="560"/>
        <w:spacing w:before="450" w:after="450" w:line="312" w:lineRule="auto"/>
      </w:pPr>
      <w:r>
        <w:rPr>
          <w:rFonts w:ascii="宋体" w:hAnsi="宋体" w:eastAsia="宋体" w:cs="宋体"/>
          <w:color w:val="000"/>
          <w:sz w:val="28"/>
          <w:szCs w:val="28"/>
        </w:rPr>
        <w:t xml:space="preserve">一是进一步的完善在建施工安全度汛应急预案的编制工作，确保了工程施工安全度汛。</w:t>
      </w:r>
    </w:p>
    <w:p>
      <w:pPr>
        <w:ind w:left="0" w:right="0" w:firstLine="560"/>
        <w:spacing w:before="450" w:after="450" w:line="312" w:lineRule="auto"/>
      </w:pPr>
      <w:r>
        <w:rPr>
          <w:rFonts w:ascii="宋体" w:hAnsi="宋体" w:eastAsia="宋体" w:cs="宋体"/>
          <w:color w:val="000"/>
          <w:sz w:val="28"/>
          <w:szCs w:val="28"/>
        </w:rPr>
        <w:t xml:space="preserve">二是认真抓工程建设施工现场管理，督促完善相关制度和操作规程。对现场专职安全生产管理人员的配备和有关证件进行了重点检查。同时，检查专职安全生产管理人员是否负责对安全生产进行现场监督检查，是否做好安全检查记录等工作。确保了施工现场安全、有序。</w:t>
      </w:r>
    </w:p>
    <w:p>
      <w:pPr>
        <w:ind w:left="0" w:right="0" w:firstLine="560"/>
        <w:spacing w:before="450" w:after="450" w:line="312" w:lineRule="auto"/>
      </w:pPr>
      <w:r>
        <w:rPr>
          <w:rFonts w:ascii="宋体" w:hAnsi="宋体" w:eastAsia="宋体" w:cs="宋体"/>
          <w:color w:val="000"/>
          <w:sz w:val="28"/>
          <w:szCs w:val="28"/>
        </w:rPr>
        <w:t xml:space="preserve">三是抓工程建设中的所涉及的爆炸物品及爆炸作业的监督管理工作，杜绝了无证作业，确保了安全。</w:t>
      </w:r>
    </w:p>
    <w:p>
      <w:pPr>
        <w:ind w:left="0" w:right="0" w:firstLine="560"/>
        <w:spacing w:before="450" w:after="450" w:line="312" w:lineRule="auto"/>
      </w:pPr>
      <w:r>
        <w:rPr>
          <w:rFonts w:ascii="宋体" w:hAnsi="宋体" w:eastAsia="宋体" w:cs="宋体"/>
          <w:color w:val="000"/>
          <w:sz w:val="28"/>
          <w:szCs w:val="28"/>
        </w:rPr>
        <w:t xml:space="preserve">四是抓工程建设质量关。对在检查过程中发现的质量安全问题，责令施工单位现场作了整改。经过多方共同努力，在建工程无安全事故发生。</w:t>
      </w:r>
    </w:p>
    <w:p>
      <w:pPr>
        <w:ind w:left="0" w:right="0" w:firstLine="560"/>
        <w:spacing w:before="450" w:after="450" w:line="312" w:lineRule="auto"/>
      </w:pPr>
      <w:r>
        <w:rPr>
          <w:rFonts w:ascii="宋体" w:hAnsi="宋体" w:eastAsia="宋体" w:cs="宋体"/>
          <w:color w:val="000"/>
          <w:sz w:val="28"/>
          <w:szCs w:val="28"/>
        </w:rPr>
        <w:t xml:space="preserve">四、抓内部管理</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一是抓办公楼、职工宿舍院落及办公设备的防火防盗和消防安全工作，确保了全年无盗窃现象发生。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二是重点抓单位车辆、人员和财务等方面的管理力度，确保了车辆出行安全，人员出差安全和资金使用安全。</w:t>
      </w:r>
    </w:p>
    <w:p>
      <w:pPr>
        <w:ind w:left="0" w:right="0" w:firstLine="560"/>
        <w:spacing w:before="450" w:after="450" w:line="312" w:lineRule="auto"/>
      </w:pPr>
      <w:r>
        <w:rPr>
          <w:rFonts w:ascii="黑体" w:hAnsi="黑体" w:eastAsia="黑体" w:cs="黑体"/>
          <w:color w:val="000000"/>
          <w:sz w:val="36"/>
          <w:szCs w:val="36"/>
          <w:b w:val="1"/>
          <w:bCs w:val="1"/>
        </w:rPr>
        <w:t xml:space="preserve">农村水利工程基础建设工作总结（篇7）</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3.55万亩，新建、维修各类水源工程155处、小型泵站74处，新增蓄提水能力290万方。完成了上庄镇水厂改造和26个村的饮水安全工程，新打机井54眼，解决了3.7万农村群众的饮水安全问题。二是突出抓好生态水利建设。分别完成了小落河治理一期和治理二期工程，治理总长6.1公里，完成总投资3923万元，治理后防洪标准均达到20年一遇；对29条河道沟渠进行了治理，治理总长50公里；对镇村小流域进行了综合治理，治理面积0.39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__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__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2025-05-11T15:31:02+08:00</dcterms:created>
  <dcterms:modified xsi:type="dcterms:W3CDTF">2025-05-11T15:31:02+08:00</dcterms:modified>
</cp:coreProperties>
</file>

<file path=docProps/custom.xml><?xml version="1.0" encoding="utf-8"?>
<Properties xmlns="http://schemas.openxmlformats.org/officeDocument/2006/custom-properties" xmlns:vt="http://schemas.openxmlformats.org/officeDocument/2006/docPropsVTypes"/>
</file>