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食堂办事员工作总结(推荐16篇)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食堂办事员工作总结1尊敬的各位领导、同志们：一年来，在上级领导的关怀、指导下，在全体员工的帮助配合下，我圆满地完成了所分管的各项工作任务，下面从三个方面向各位领导和同志们汇报如下：一、自身建设与主要业绩今年以来，我根据自身工作实际需要，坚持...</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_员先进性教育的学习及时掌握党在新时期的路线、方针、政策，认真领会“十七”大精神实质，并将其贯彻落实到工作实际中;二是加快知识更新，提升能力水平，我作为一名_员，注重学习各级领导的优良作风，学习先进员工的智慧和经验，学习经营管理知识和技能，不断提升解决实际问题和做好本职工作的能力，努力使自己成为本岗位上的行家里手，尤其是努力提升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食堂办事员工作总结2</w:t>
      </w:r>
    </w:p>
    <w:p>
      <w:pPr>
        <w:ind w:left="0" w:right="0" w:firstLine="560"/>
        <w:spacing w:before="450" w:after="450" w:line="312" w:lineRule="auto"/>
      </w:pPr>
      <w:r>
        <w:rPr>
          <w:rFonts w:ascii="宋体" w:hAnsi="宋体" w:eastAsia="宋体" w:cs="宋体"/>
          <w:color w:val="000"/>
          <w:sz w:val="28"/>
          <w:szCs w:val="28"/>
        </w:rPr>
        <w:t xml:space="preserve">  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  本着办好公务、搞好服务的原则，加大规章制度的执行力度，做到事前有计划、事中有措施、事后有落实，防止了扯皮、推诿的现象，使管理工作得到了强化，增强了企业的向心力和凝聚力。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_一用一消毒_，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食堂办事员工作总结4</w:t>
      </w:r>
    </w:p>
    <w:p>
      <w:pPr>
        <w:ind w:left="0" w:right="0" w:firstLine="560"/>
        <w:spacing w:before="450" w:after="450" w:line="312" w:lineRule="auto"/>
      </w:pPr>
      <w:r>
        <w:rPr>
          <w:rFonts w:ascii="宋体" w:hAnsi="宋体" w:eastAsia="宋体" w:cs="宋体"/>
          <w:color w:val="000"/>
          <w:sz w:val="28"/>
          <w:szCs w:val="28"/>
        </w:rPr>
        <w:t xml:space="preserve">  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年参加工作，20xx年2月被任命为食堂管理员。在任职期间，我紧密围绕***中心工作，不断改进工作方法，积极配合协助***管理食堂工作，努力提升食堂的工作效率和工作质量，较好地完成了各项工作，现将20xx年工作和学习情况向领导和同志述职：</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_理论和“三个代表”的重要思想，认真学习_和十六届五中全会精神，努力提升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升。</w:t>
      </w:r>
    </w:p>
    <w:p>
      <w:pPr>
        <w:ind w:left="0" w:right="0" w:firstLine="560"/>
        <w:spacing w:before="450" w:after="450" w:line="312" w:lineRule="auto"/>
      </w:pPr>
      <w:r>
        <w:rPr>
          <w:rFonts w:ascii="宋体" w:hAnsi="宋体" w:eastAsia="宋体" w:cs="宋体"/>
          <w:color w:val="000"/>
          <w:sz w:val="28"/>
          <w:szCs w:val="28"/>
        </w:rPr>
        <w:t xml:space="preserve">二、职责分工及工作任务完成情况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作为*****，我负责****的食堂管理工作。主要作了以下几方面工作：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升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食堂是消防安全的重点部位。因此，对于食堂每日用液化气、油、明火等都制定了相关的操作规程及使用办法，各项设备都设置了专人负责，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食堂办事员工作总结6</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食堂办事员工作总结7</w:t>
      </w:r>
    </w:p>
    <w:p>
      <w:pPr>
        <w:ind w:left="0" w:right="0" w:firstLine="560"/>
        <w:spacing w:before="450" w:after="450" w:line="312" w:lineRule="auto"/>
      </w:pPr>
      <w:r>
        <w:rPr>
          <w:rFonts w:ascii="宋体" w:hAnsi="宋体" w:eastAsia="宋体" w:cs="宋体"/>
          <w:color w:val="000"/>
          <w:sz w:val="28"/>
          <w:szCs w:val="28"/>
        </w:rPr>
        <w:t xml:space="preserve">  公司为此专门召开了产品质量会议，确定了每年十一月为“产品质量月”，公司质量技术科组织车间员工就模板加工制作的各道工序，从图纸的下发，到下料、组拼、整形、焊接、喷漆等工序标准进行了学习，并根据实际情况不间断的进行，以不断提高产品质量。</w:t>
      </w:r>
    </w:p>
    <w:p>
      <w:pPr>
        <w:ind w:left="0" w:right="0" w:firstLine="560"/>
        <w:spacing w:before="450" w:after="450" w:line="312" w:lineRule="auto"/>
      </w:pPr>
      <w:r>
        <w:rPr>
          <w:rFonts w:ascii="宋体" w:hAnsi="宋体" w:eastAsia="宋体" w:cs="宋体"/>
          <w:color w:val="000"/>
          <w:sz w:val="28"/>
          <w:szCs w:val="28"/>
        </w:rPr>
        <w:t xml:space="preserve">  各车间加强质量管理，严格控制产品生产的各道工序，实行过程控制；并通过组织专题会议，向每位员工强调产品质量的重要性，提高每位员工的产品质量意识。</w:t>
      </w:r>
    </w:p>
    <w:p>
      <w:pPr>
        <w:ind w:left="0" w:right="0" w:firstLine="560"/>
        <w:spacing w:before="450" w:after="450" w:line="312" w:lineRule="auto"/>
      </w:pPr>
      <w:r>
        <w:rPr>
          <w:rFonts w:ascii="宋体" w:hAnsi="宋体" w:eastAsia="宋体" w:cs="宋体"/>
          <w:color w:val="000"/>
          <w:sz w:val="28"/>
          <w:szCs w:val="28"/>
        </w:rPr>
        <w:t xml:space="preserve">  公司将技术员进行“分流”，使之到生产一线搞技术，抓质量，有效防止了质量事故的发生。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食堂办事员工作总结8</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食堂办事员工作总结9</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食堂办事员工作总结10</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&gt;现将这一年来的工作总结如下：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10年9月18号接手研发园餐厅内的时候，当时老员工22人，一年多过去，现在留下的老员工尚有××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食堂办事员工作总结11</w:t>
      </w:r>
    </w:p>
    <w:p>
      <w:pPr>
        <w:ind w:left="0" w:right="0" w:firstLine="560"/>
        <w:spacing w:before="450" w:after="450" w:line="312" w:lineRule="auto"/>
      </w:pPr>
      <w:r>
        <w:rPr>
          <w:rFonts w:ascii="宋体" w:hAnsi="宋体" w:eastAsia="宋体" w:cs="宋体"/>
          <w:color w:val="000"/>
          <w:sz w:val="28"/>
          <w:szCs w:val="28"/>
        </w:rPr>
        <w:t xml:space="preserve">餐厅是学生进餐的场所，保持餐厅的环境清洁、卫生，是保证学生正常进餐和学生食品卫生安全的重要环节。为此，特制食堂人员定管理制度：</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7、对库存各种物品，食用品的规格、性能、保管注意事项，保质保鲜期。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8、帐物相符，即要求库存商品帐，入库、出库记录同实物相符。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9、库内各种物品的保管符合要求。生熟分离，种类分离，各种物品的存放离墙离地。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10、在质量问题的物品，食用品不入库。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11、物品的出库坚持先入先出的原则。</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食堂办事员工作总结12</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w:t>
      </w:r>
    </w:p>
    <w:p>
      <w:pPr>
        <w:ind w:left="0" w:right="0" w:firstLine="560"/>
        <w:spacing w:before="450" w:after="450" w:line="312" w:lineRule="auto"/>
      </w:pPr>
      <w:r>
        <w:rPr>
          <w:rFonts w:ascii="宋体" w:hAnsi="宋体" w:eastAsia="宋体" w:cs="宋体"/>
          <w:color w:val="000"/>
          <w:sz w:val="28"/>
          <w:szCs w:val="28"/>
        </w:rPr>
        <w:t xml:space="preserve">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食堂办事员工作总结13</w:t>
      </w:r>
    </w:p>
    <w:p>
      <w:pPr>
        <w:ind w:left="0" w:right="0" w:firstLine="560"/>
        <w:spacing w:before="450" w:after="450" w:line="312" w:lineRule="auto"/>
      </w:pPr>
      <w:r>
        <w:rPr>
          <w:rFonts w:ascii="宋体" w:hAnsi="宋体" w:eastAsia="宋体" w:cs="宋体"/>
          <w:color w:val="000"/>
          <w:sz w:val="28"/>
          <w:szCs w:val="28"/>
        </w:rPr>
        <w:t xml:space="preserve">  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  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  1、管住价格</w:t>
      </w:r>
    </w:p>
    <w:p>
      <w:pPr>
        <w:ind w:left="0" w:right="0" w:firstLine="560"/>
        <w:spacing w:before="450" w:after="450" w:line="312" w:lineRule="auto"/>
      </w:pPr>
      <w:r>
        <w:rPr>
          <w:rFonts w:ascii="宋体" w:hAnsi="宋体" w:eastAsia="宋体" w:cs="宋体"/>
          <w:color w:val="000"/>
          <w:sz w:val="28"/>
          <w:szCs w:val="28"/>
        </w:rPr>
        <w:t xml:space="preserve">  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  2、严格学生食堂的餐饮准入制度。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  对学生食堂经营着，实行严格的公开招标制度，各有关方面（包括学生）均应有代表参加招标工作，防止暗箱操作及其他不正当之风。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  3、学校与经营方签订具有法律效力的契约。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  签订契约，明确各自责任、权利和义务；明确质量要求和处理方法，不符合条件坚决取消其经营资格。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  4、严把食堂卫生准入关</w:t>
      </w:r>
    </w:p>
    <w:p>
      <w:pPr>
        <w:ind w:left="0" w:right="0" w:firstLine="560"/>
        <w:spacing w:before="450" w:after="450" w:line="312" w:lineRule="auto"/>
      </w:pPr>
      <w:r>
        <w:rPr>
          <w:rFonts w:ascii="宋体" w:hAnsi="宋体" w:eastAsia="宋体" w:cs="宋体"/>
          <w:color w:val="000"/>
          <w:sz w:val="28"/>
          <w:szCs w:val="28"/>
        </w:rPr>
        <w:t xml:space="preserve">  对食堂的卫生状况加以严格的规范和管理，建立有效的管理监督机制，请校、系学生生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  同时，食堂内部也要加强管理，把责任落实到人，要求食堂全体工作人员都要严格遵守有关法律、法规进行食品加工，此外，加强卫生安全意识和自我保护意识，对不符合卫生食品法坚决抵制。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  正是这样对食堂的严格监管，食堂学生就餐环境、就餐质量有了明显改善，学生就餐人数越来越多，得到了领导的认可及学生的好评。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食堂办事员工作总结14</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食堂办事员工作总结15</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（7）圆满完成了公司接待任务，其中包括：物业分公司职工代表会；建安分公司职工代表会；唱红歌颂党恩歌咏比赛；和谐杯厨艺大赛；大小员工培训班近期数次。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2025-07-08T22:33:40+08:00</dcterms:created>
  <dcterms:modified xsi:type="dcterms:W3CDTF">2025-07-08T22:33:40+08:00</dcterms:modified>
</cp:coreProperties>
</file>

<file path=docProps/custom.xml><?xml version="1.0" encoding="utf-8"?>
<Properties xmlns="http://schemas.openxmlformats.org/officeDocument/2006/custom-properties" xmlns:vt="http://schemas.openxmlformats.org/officeDocument/2006/docPropsVTypes"/>
</file>