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县市驻村工作总结(汇总35篇)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县市驻村工作总结1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县市驻村工作总结3</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 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县市驻村工作总结5</w:t>
      </w:r>
    </w:p>
    <w:p>
      <w:pPr>
        <w:ind w:left="0" w:right="0" w:firstLine="560"/>
        <w:spacing w:before="450" w:after="450" w:line="312" w:lineRule="auto"/>
      </w:pPr>
      <w:r>
        <w:rPr>
          <w:rFonts w:ascii="宋体" w:hAnsi="宋体" w:eastAsia="宋体" w:cs="宋体"/>
          <w:color w:val="000"/>
          <w:sz w:val="28"/>
          <w:szCs w:val="28"/>
        </w:rPr>
        <w:t xml:space="preserve">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____区社会助残网”实现了残疾人服务需求在线登记、定位、评估、跟踪和反馈等功能，形成可参与、可分享、可传播的网络支撑，同时对收集的各类需求进行专业化的梳理诊断。_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____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4、推动引领党建助残_年9月，____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_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县市驻村工作总结6</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县市驻村工作总结7</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县市驻村工作总结10</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xx〕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县市驻村工作总结11</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县市驻村工作总结12</w:t>
      </w:r>
    </w:p>
    <w:p>
      <w:pPr>
        <w:ind w:left="0" w:right="0" w:firstLine="560"/>
        <w:spacing w:before="450" w:after="450" w:line="312" w:lineRule="auto"/>
      </w:pPr>
      <w:r>
        <w:rPr>
          <w:rFonts w:ascii="宋体" w:hAnsi="宋体" w:eastAsia="宋体" w:cs="宋体"/>
          <w:color w:val="000"/>
          <w:sz w:val="28"/>
          <w:szCs w:val="28"/>
        </w:rPr>
        <w:t xml:space="preserve">由于农村基层组织建设仍然存在一些薄弱的环节，基层不稳定因素不断出现，派驻驻村工作围绕“三查两建一发展”的工作主题，帮助农村解决突出问题，是当前有利的时机。驻村工作能否取得明显的成效，关键如何充分发挥驻村干部的优势。</w:t>
      </w:r>
    </w:p>
    <w:p>
      <w:pPr>
        <w:ind w:left="0" w:right="0" w:firstLine="560"/>
        <w:spacing w:before="450" w:after="450" w:line="312" w:lineRule="auto"/>
      </w:pPr>
      <w:r>
        <w:rPr>
          <w:rFonts w:ascii="宋体" w:hAnsi="宋体" w:eastAsia="宋体" w:cs="宋体"/>
          <w:color w:val="000"/>
          <w:sz w:val="28"/>
          <w:szCs w:val="28"/>
        </w:rPr>
        <w:t xml:space="preserve">&gt;一、农村工作的现状</w:t>
      </w:r>
    </w:p>
    <w:p>
      <w:pPr>
        <w:ind w:left="0" w:right="0" w:firstLine="560"/>
        <w:spacing w:before="450" w:after="450" w:line="312" w:lineRule="auto"/>
      </w:pPr>
      <w:r>
        <w:rPr>
          <w:rFonts w:ascii="宋体" w:hAnsi="宋体" w:eastAsia="宋体" w:cs="宋体"/>
          <w:color w:val="000"/>
          <w:sz w:val="28"/>
          <w:szCs w:val="28"/>
        </w:rPr>
        <w:t xml:space="preserve">从驻村工作体会到，要做好现在的农村工作是难了，难就难在我们如何更加巩固和提高改革开放以来的丰硕成果，如何更加保护和调动好农民的积极性，如何更加维护和稳定好当今的\'农村社会;难就难在目前随着工业化、城市化的推进，农村综合改革的深入，农村土地征用、村镇建设，特别是一些些积累性、群体性矛盾，不稳定因素急剧膨胀。这也不得不使我们深刻反思，在经济越发展的形势下，为什么农村各种矛盾也越来越多，社会不稳定因素会不断出现;难就难在农民增产不增收，农村经济发展缓慢。如果基层矛盾特别是村一级矛盾得不到及时化解，社会稳定问题得不到有效解决，将会严重制约统筹城乡协调发展，严重影响经济社会跨越式发展。同时也影响了基层特别是村一级，各项工作难开展、公益事业难建设、农村社会难稳定等。基础不牢，地动山摇。而解决这些问题，必须从最基层的村一级抓起，通过有效的工作方法去化解。</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从驻村实践工作中体会到，现在农村工作难做，由于农村基层组织建设仍然存在一些薄弱的环节。一是村两会干部报酬待遇偏低。虽然近年来，村委会干部报酬待遇有所提高，但与他们的工作量和辛苦程度相比仍偏低。而且，由于近年来集体经济发展缓慢，集体积累增长不快，集体经济收入有限，存在入不敷出的现象，所以村两委干部只能领取财政补助300元最低工资，其他报酬很难提高，给村两委干部带来了消极的影响。二是由于个别村干部的工作方式方法不当，使干群关系发展不很融洽，群众对村干部失去了信任。三是有些党员干部和普通群众没有多少差别，在他们身上看不出一名党员干部的先进性，党性观念、宗旨意识淡薄，不及时参加党组织活动，不愿做党组织安排的工作;还有在帮助农民增收上缺点子、缺引导，因而导致部分群众对村干部失去信任。四是农村群众由于受到种.种主客观条件的限制和影响，导致大部人在经济相对增长的社会环境下，增产不增收，甚至出现负增长情况;同时，部分农民相对缺少一定的致富方法、致富门路，因而增收相对缓慢，大多是靠外出打工和水田增加收入，致富的步伐缓慢。</w:t>
      </w:r>
    </w:p>
    <w:p>
      <w:pPr>
        <w:ind w:left="0" w:right="0" w:firstLine="560"/>
        <w:spacing w:before="450" w:after="450" w:line="312" w:lineRule="auto"/>
      </w:pPr>
      <w:r>
        <w:rPr>
          <w:rFonts w:ascii="宋体" w:hAnsi="宋体" w:eastAsia="宋体" w:cs="宋体"/>
          <w:color w:val="000"/>
          <w:sz w:val="28"/>
          <w:szCs w:val="28"/>
        </w:rPr>
        <w:t xml:space="preserve">&gt;三、驻村工作的对策</w:t>
      </w:r>
    </w:p>
    <w:p>
      <w:pPr>
        <w:ind w:left="0" w:right="0" w:firstLine="560"/>
        <w:spacing w:before="450" w:after="450" w:line="312" w:lineRule="auto"/>
      </w:pPr>
      <w:r>
        <w:rPr>
          <w:rFonts w:ascii="宋体" w:hAnsi="宋体" w:eastAsia="宋体" w:cs="宋体"/>
          <w:color w:val="000"/>
          <w:sz w:val="28"/>
          <w:szCs w:val="28"/>
        </w:rPr>
        <w:t xml:space="preserve">针对当前农村工作中存在的问题，我们必须要充分发挥驻村干部的优势，促进村两委会协调发展。</w:t>
      </w:r>
    </w:p>
    <w:p>
      <w:pPr>
        <w:ind w:left="0" w:right="0" w:firstLine="560"/>
        <w:spacing w:before="450" w:after="450" w:line="312" w:lineRule="auto"/>
      </w:pPr>
      <w:r>
        <w:rPr>
          <w:rFonts w:ascii="宋体" w:hAnsi="宋体" w:eastAsia="宋体" w:cs="宋体"/>
          <w:color w:val="000"/>
          <w:sz w:val="28"/>
          <w:szCs w:val="28"/>
        </w:rPr>
        <w:t xml:space="preserve">(一)发挥驻村干部的行业优势,促进农村经济发展。驻村工作队是一支“_”,队员中既有从事机关工作,又有从事金融业的内行;有的协调能力强,有的政策理论水平高。我们要坚持“不为我所有,但为我所用”的原则,巧借这些优势,为富民强村取真经、谋发展。工作组要因地制宜，积极引导农民发挥资源、市场、技术等方面的区域和行业优势，逐步形成具有x区域特色的农业主导产品，实现农业专业化生产、区域化布局，发展特色农业、精品农业;鼓励农民放手发展个体私营经济，必要时，通过信用部门给予资金进行扶持，激活其供血能力，千方百计增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e">(二)发挥驻村干部的政治过硬优势,推进基层组织建设。这期下基层驻农村干部是组织的后备干部，具有较高思想觉悟和过硬的政治素质。我们必须利用这一优势，加强和完善村两委班子的建设，不断健全和完善岗位目标责任制度、支部委员会议制度、民主生活会制度、党员学习培训制度及村务财务公开制度等，使两委会工作得以逐步规范，进一步约束和监管好党内外干部，始终使两委会保持旺盛的生机和活力。通过加强基层组织建设,增强村干部的责任心和事业心,工作作风、工作方法大为改善,增强村党支部、村委会的凝聚力、战斗力，提高村两委班子的号召力,使各项工作都进展顺利,并达显著成效。</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县市驻村工作总结13</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县市驻村工作总结14</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县市驻村工作总结15</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县市驻村工作总结17</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县市驻村工作总结18</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2025-05-02T06:43:57+08:00</dcterms:created>
  <dcterms:modified xsi:type="dcterms:W3CDTF">2025-05-02T06:43:57+08:00</dcterms:modified>
</cp:coreProperties>
</file>

<file path=docProps/custom.xml><?xml version="1.0" encoding="utf-8"?>
<Properties xmlns="http://schemas.openxmlformats.org/officeDocument/2006/custom-properties" xmlns:vt="http://schemas.openxmlformats.org/officeDocument/2006/docPropsVTypes"/>
</file>