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交警铁骑巡逻工作总结(热门43篇)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交警铁骑巡逻工作总结1按照交管支队《20xx年春运交通安全管理工作方案》及《关于积极做好20xx年春运交通安全宣传教育工作》的通知精神，交警迅速行动起来，以“平安春运，交警同行”为主题，积极开展20xx年大宣传、大服务、大整治工作，在辖区营...</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交警铁骑巡逻工作总结2</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交警铁骑巡逻工作总结3</w:t>
      </w:r>
    </w:p>
    <w:p>
      <w:pPr>
        <w:ind w:left="0" w:right="0" w:firstLine="560"/>
        <w:spacing w:before="450" w:after="450" w:line="312" w:lineRule="auto"/>
      </w:pPr>
      <w:r>
        <w:rPr>
          <w:rFonts w:ascii="宋体" w:hAnsi="宋体" w:eastAsia="宋体" w:cs="宋体"/>
          <w:color w:val="000"/>
          <w:sz w:val="28"/>
          <w:szCs w:val="28"/>
        </w:rPr>
        <w:t xml:space="preserve">春运交通安全宣传的时间性和受教育群体要求我们要分类指导、因人施教、因地制宜，既有明确的针对性，又有较强的互动性。在宣传教育方向上，既面向广大交通参与者，又要向各级领导广为宣传；既突出机动车驾驶员这个重点，又着眼于“小手拉大手”和对行人的潜移默化教育；既抓好社会化轰轰烈烈的面上造势活动，又扎扎实实夯实交通安全社区、小区的基础建设。在这方面，每一名交警都肩负着发动群众、宣传法规的职责，每一名交通参与者都有维护交通安全秩序的义务，XX县交警大队坚持做到了对各客运车辆驾驶人每天出行前都要同驾驶人面对面进行交通安全教育。全力提高各驾驶人防范交通事故的意识和能力。并在长途汽车站电子大屏幕连续播放交通安全宣传语，同时在售票大厅播放交通事故警示教育片。</w:t>
      </w:r>
    </w:p>
    <w:p>
      <w:pPr>
        <w:ind w:left="0" w:right="0" w:firstLine="560"/>
        <w:spacing w:before="450" w:after="450" w:line="312" w:lineRule="auto"/>
      </w:pPr>
      <w:r>
        <w:rPr>
          <w:rFonts w:ascii="宋体" w:hAnsi="宋体" w:eastAsia="宋体" w:cs="宋体"/>
          <w:color w:val="000"/>
          <w:sz w:val="28"/>
          <w:szCs w:val="28"/>
        </w:rPr>
        <w:t xml:space="preserve">通过开办培训班使运输经营者知法、懂法、守法，应熟知自己的权利、责任和义务，从源头上遏制交通事故的发生。太旗交警大队加强对长途客运企业、市政公交公司和个体客运出租车辆及驾驶人的安全管理工作，对从事客运的客运车辆及驾驶人实行“特资、特考、特管”，派两名民警在春运期间驻站管理，对出入客运站的客运车辆驾驶人进行逐一登记和安全检查，并与从事春运的驾驶人签定82份责任状，在源头管理工作中对客运车辆驾驶人及从事春运人员进行一一核对，进行一对一、面对面的安全宣传教育工作。尤其对九座以上的客运车辆集中进行定期检查，对不符和条件的客运车辆绝不允许上路行驶，从源头消除事故隐患。锡市交警大队在学生放假和开学前，派出民警到市各小学等学校做好交通安全教育工作，提高学生的交通安全意识和自我保护意识，预防和较少涉及学生交通事故的发生。每天出动宣传车在辖区主干道、闹市区进行宣传活动，在长途车站候车大厅滚动播放交通事故案例光盘，在事故多发路段向过往司机发放安全行车警示卡片10000份，多渠道提高司乘人员的交通安全意识。</w:t>
      </w:r>
    </w:p>
    <w:p>
      <w:pPr>
        <w:ind w:left="0" w:right="0" w:firstLine="560"/>
        <w:spacing w:before="450" w:after="450" w:line="312" w:lineRule="auto"/>
      </w:pPr>
      <w:r>
        <w:rPr>
          <w:rFonts w:ascii="宋体" w:hAnsi="宋体" w:eastAsia="宋体" w:cs="宋体"/>
          <w:color w:val="000"/>
          <w:sz w:val="28"/>
          <w:szCs w:val="28"/>
        </w:rPr>
        <w:t xml:space="preserve">未雨绸缪，提前进入春运管理模式。增加路面见警力，加强春运交通安全宣传，加大违法行为整治力度。充分发挥流动电子警察、测速仪、酒精测式仪等科技装备的作用，加大对超速行驶、闯红灯、酒后驾驶等严重违法行为的查处；积极联合交通、安监等部门，以检查服务站点、公路卡口为依托，重点加强对高速公路、国、省道、客运班线经过路面的监控和管理力度，严格查纠客车超员、疲劳驾驶、无证驾驶等严重交通违法行为；依法对超速50%以上、客车超员20%的车辆企业和有关责任人员进行严肃处理，绝不姑息手软，形成严管严查严处态势。</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交警铁骑巡逻工作总结4</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v^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交警铁骑巡逻工作总结5</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交警铁骑巡逻工作总结6</w:t>
      </w:r>
    </w:p>
    <w:p>
      <w:pPr>
        <w:ind w:left="0" w:right="0" w:firstLine="560"/>
        <w:spacing w:before="450" w:after="450" w:line="312" w:lineRule="auto"/>
      </w:pPr>
      <w:r>
        <w:rPr>
          <w:rFonts w:ascii="宋体" w:hAnsi="宋体" w:eastAsia="宋体" w:cs="宋体"/>
          <w:color w:val="000"/>
          <w:sz w:val="28"/>
          <w:szCs w:val="28"/>
        </w:rPr>
        <w:t xml:space="preserve">20xx年，在市委、市政府重视支持下，支队争取资金2700万元，建成了城市智能交通管理系统，并于20xx年底投入运行。该系统集机动车闯红灯自动抓拍、视频监控、流量检测、信号控制、卡口等诸多功能于一体，在查处交通违法、组织交通流、交通警卫、侦破逃逸案件以及打击街面犯罪中发挥了积极作用。系统使用以来，我支队利用该系统共记录闯信号、走禁行、逆行、不按车道行驶、驾乘摩托车不戴头盔等交通违法行为万余起，协助侦破治安刑事案件278起。</w:t>
      </w:r>
    </w:p>
    <w:p>
      <w:pPr>
        <w:ind w:left="0" w:right="0" w:firstLine="560"/>
        <w:spacing w:before="450" w:after="450" w:line="312" w:lineRule="auto"/>
      </w:pPr>
      <w:r>
        <w:rPr>
          <w:rFonts w:ascii="宋体" w:hAnsi="宋体" w:eastAsia="宋体" w:cs="宋体"/>
          <w:color w:val="000"/>
          <w:sz w:val="28"/>
          <w:szCs w:val="28"/>
        </w:rPr>
        <w:t xml:space="preserve">支队进一步深化智能交通管理系统应用成果，增强疏堵保畅能力。在解放路中心城区段实行机动车禁止左转弯，在学生路、建设街科学设定单行道，对市区大多数灯控路口重新进行信号配时，最大限度地缓解城市道路交通拥挤状况，提高城市道路出行条件，确保道路畅通有序。</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交警铁骑巡逻工作总结7</w:t>
      </w:r>
    </w:p>
    <w:p>
      <w:pPr>
        <w:ind w:left="0" w:right="0" w:firstLine="560"/>
        <w:spacing w:before="450" w:after="450" w:line="312" w:lineRule="auto"/>
      </w:pPr>
      <w:r>
        <w:rPr>
          <w:rFonts w:ascii="宋体" w:hAnsi="宋体" w:eastAsia="宋体" w:cs="宋体"/>
          <w:color w:val="000"/>
          <w:sz w:val="28"/>
          <w:szCs w:val="28"/>
        </w:rPr>
        <w:t xml:space="preserve">我们组织学生观看交通安全教育宣传片，并做好交通安全笔记。通过交通安全知识讲座，交通安全知识得到进一步普及，使学生增强了交通安全意识，提高了交通安全素质。学生通过看影像资料、学生自己动手制作交通标志牌、交通安全知识手抄报等形式，深化了对“文明出行、安全出行”的认识。</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交通安全观念得到了进一步强化，交通安全意识得到了进一步提高，文明出行、安全出行蔚然成风。今后，我们将再接再厉，努力学习交通法规，提高自身的文化素养和道德修养，为建设社会主义现代化国营做出更大的贡献。</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通警察支队的领导下，以^v^理论和“三个代表”重要思想为指针，深入贯彻落实党的 ^v^、十六届四中全会和中央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202_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为认真贯彻落实^v^“”和^v^、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交警铁骑巡逻工作总结8</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交警铁骑巡逻工作总结9</w:t>
      </w:r>
    </w:p>
    <w:p>
      <w:pPr>
        <w:ind w:left="0" w:right="0" w:firstLine="560"/>
        <w:spacing w:before="450" w:after="450" w:line="312" w:lineRule="auto"/>
      </w:pPr>
      <w:r>
        <w:rPr>
          <w:rFonts w:ascii="宋体" w:hAnsi="宋体" w:eastAsia="宋体" w:cs="宋体"/>
          <w:color w:val="000"/>
          <w:sz w:val="28"/>
          <w:szCs w:val="28"/>
        </w:rPr>
        <w:t xml:space="preserve">镇党委、镇政府统一思想，高度重视，结合本镇实际制定了工作方案，并及时召开交通秩序专项治理工作会，按照方案安排部署我镇的交通秩序专项治理工作。为有效开展工作，镇上成立了由镇长xx任组长，副镇长xx和xx派出所所长xx任副组长的交通秩序专项治理工作领导小组，成员为社区书记和相关部门的人员。专项治理工作由组长总部署安排，副组长组织设施（xx负责）、督查工作落实情况（黄凯负责），各成员组织相关人员按照工作计划具体实施。</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交警铁骑巡逻工作总结10</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交警铁骑巡逻工作总结11</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交警铁骑巡逻工作总结12</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20__年，__公路巡警中队在大队的正确领导下，以“三个代表”重要思想和^v^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X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_16把，查获“^v^”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公安警察20_个人年度工作总结一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xx年，为我市的门路纯熟，经济构筑做出本身的贡献。</w:t>
      </w:r>
    </w:p>
    <w:p>
      <w:pPr>
        <w:ind w:left="0" w:right="0" w:firstLine="560"/>
        <w:spacing w:before="450" w:after="450" w:line="312" w:lineRule="auto"/>
      </w:pPr>
      <w:r>
        <w:rPr>
          <w:rFonts w:ascii="宋体" w:hAnsi="宋体" w:eastAsia="宋体" w:cs="宋体"/>
          <w:color w:val="000"/>
          <w:sz w:val="28"/>
          <w:szCs w:val="28"/>
        </w:rPr>
        <w:t xml:space="preserve">一年来，我队工作在局党和上级公安业务部门的指导下，以“三个代表”重要思想和十八大、十八届六中全会精神为指针，认真贯彻落实《^v^中央关于进一步加强和改进公安工作的决定》、全国“二十公”和全省“十九公”会议精神，严格履行“四有四必”和“三、五、十”承诺，切实加强队伍正规化建设，以“保持^v^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v^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一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一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力犯罪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一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三、下一年工作要点</w:t>
      </w:r>
    </w:p>
    <w:p>
      <w:pPr>
        <w:ind w:left="0" w:right="0" w:firstLine="560"/>
        <w:spacing w:before="450" w:after="450" w:line="312" w:lineRule="auto"/>
      </w:pPr>
      <w:r>
        <w:rPr>
          <w:rFonts w:ascii="宋体" w:hAnsi="宋体" w:eastAsia="宋体" w:cs="宋体"/>
          <w:color w:val="000"/>
          <w:sz w:val="28"/>
          <w:szCs w:val="28"/>
        </w:rPr>
        <w:t xml:space="preserve">(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(四)认真开展执法专项整改工作，实现全年目标。下一年，全队在做好巡警业务工作的同时，积极组织全队民警认真开展“规范执法行为，促进执法公正”专项整改活动，为全面实现年度目标而努力工作。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探索建立了信息主导勤务机制。主动与城区分局、刑侦等单位搞好沟通联系、密切合作。工作中及时掌握了城区的刑事发案特点，定期召开案情分析会，研究确定每周的巡逻重点，共主持召开案情分析会__次，并根据情况，单独或联合分局采取集中警力进行清查或集中统一行</w:t>
      </w:r>
    </w:p>
    <w:p>
      <w:pPr>
        <w:ind w:left="0" w:right="0" w:firstLine="560"/>
        <w:spacing w:before="450" w:after="450" w:line="312" w:lineRule="auto"/>
      </w:pPr>
      <w:r>
        <w:rPr>
          <w:rFonts w:ascii="宋体" w:hAnsi="宋体" w:eastAsia="宋体" w:cs="宋体"/>
          <w:color w:val="000"/>
          <w:sz w:val="28"/>
          <w:szCs w:val="28"/>
        </w:rPr>
        <w:t xml:space="preserve">动__次。</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v^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v^手枪1支，火药枪1支，64式子弹2发，管制刀具13把。全年来，大队主要抓了以下几项工作：</w:t>
      </w:r>
    </w:p>
    <w:p>
      <w:pPr>
        <w:ind w:left="0" w:right="0" w:firstLine="560"/>
        <w:spacing w:before="450" w:after="450" w:line="312" w:lineRule="auto"/>
      </w:pPr>
      <w:r>
        <w:rPr>
          <w:rFonts w:ascii="宋体" w:hAnsi="宋体" w:eastAsia="宋体" w:cs="宋体"/>
          <w:color w:val="000"/>
          <w:sz w:val="28"/>
          <w:szCs w:val="28"/>
        </w:rPr>
        <w:t xml:space="preserve">一、狠抓队伍建设，努力提高队伍的整体素质和作战能力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v^员先进性教育，活动中结合大队党员队伍建设现状，积极开展了动员大会，努力提高了全体党员民警的认识，组织全体党员学习了《保持^v^员先进性教育读本》，重点学习了党章、党的十六届四中全会精神、学习了^v^同志的有关论述、^v^同志有关讲话等文件，将形势教育作为先进性教育活动的一项重要内容，进一步增强党员居安思危的忧患意识，并将工作中的典型案例融进学习教育活动。开展了“保持^v^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v^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gt; 20_巡警大队长年度工作总结3</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v^式、__口径的^v^，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v^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2025-05-17T13:23:00+08:00</dcterms:created>
  <dcterms:modified xsi:type="dcterms:W3CDTF">2025-05-17T13:23:00+08:00</dcterms:modified>
</cp:coreProperties>
</file>

<file path=docProps/custom.xml><?xml version="1.0" encoding="utf-8"?>
<Properties xmlns="http://schemas.openxmlformats.org/officeDocument/2006/custom-properties" xmlns:vt="http://schemas.openxmlformats.org/officeDocument/2006/docPropsVTypes"/>
</file>