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基层党建工作总结语(必备15篇)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总结语1（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基层党建工作总结语2</w:t>
      </w:r>
    </w:p>
    <w:p>
      <w:pPr>
        <w:ind w:left="0" w:right="0" w:firstLine="560"/>
        <w:spacing w:before="450" w:after="450" w:line="312" w:lineRule="auto"/>
      </w:pPr>
      <w:r>
        <w:rPr>
          <w:rFonts w:ascii="宋体" w:hAnsi="宋体" w:eastAsia="宋体" w:cs="宋体"/>
          <w:color w:val="000"/>
          <w:sz w:val="28"/>
          <w:szCs w:val="28"/>
        </w:rPr>
        <w:t xml:space="preserve">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二是完善制度建设。建立健全党员教育、党员管理、党费管理、党员联系服务群众，党员民主生活会，民主评议党员等操作性较强的制度，并严格按照制度抓好落实。按照党员活动室规范化建设的要求，以_六有_的标准对党员活动室进行了布置，并申报了_党员活动室+_项目建设。同时为了使党建工作_阵地化_、_常态化_，我们设立了廉政文化走廊，一幅幅简明的廉政宣传画渲染了浓厚的机关廉政文化氛围。以_润物细无声_的方式让党员干部在日常工作中时时接受廉政文化的教育，不知不觉中增强廉政意识，使廉政建设入眼、入脑、入心，从而外化于形，在心中构筑了一道牢不可破的_廉政防火墙_。</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基层党建工作总结语3</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__乡位于__市南部，国道__沿线，下辖6个村1个社区，79个村民小组，总人口万余人，总有党支部1个，党员296人，20_年预备党员转正13人，新发展预备党员9人，培养积极分子2人。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基层党建工作总结语5</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基层党建工作总结语6</w:t>
      </w:r>
    </w:p>
    <w:p>
      <w:pPr>
        <w:ind w:left="0" w:right="0" w:firstLine="560"/>
        <w:spacing w:before="450" w:after="450" w:line="312" w:lineRule="auto"/>
      </w:pPr>
      <w:r>
        <w:rPr>
          <w:rFonts w:ascii="宋体" w:hAnsi="宋体" w:eastAsia="宋体" w:cs="宋体"/>
          <w:color w:val="000"/>
          <w:sz w:val="28"/>
          <w:szCs w:val="28"/>
        </w:rPr>
        <w:t xml:space="preserve">以开展“不忘初心 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 牢记使命”专题教育。_x党组成员分别联系市直学校和本单位党员干部思想、工作和作风实际，在分管部门挂钩市直学校带头讲专题党课，明确落实“不忘初心 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_党章》，深入开展讨论交流，组织450多名党员干部参加党章知识测试，有效地教育党员干部切实加强党性修养，守纪律讲规矩，当先锋作贡献。三是开展党纪法规学习。专门召开会议，组织学习贯彻《中国_廉洁自律准则》和《中国_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基层党建工作总结语7</w:t>
      </w:r>
    </w:p>
    <w:p>
      <w:pPr>
        <w:ind w:left="0" w:right="0" w:firstLine="560"/>
        <w:spacing w:before="450" w:after="450" w:line="312" w:lineRule="auto"/>
      </w:pPr>
      <w:r>
        <w:rPr>
          <w:rFonts w:ascii="宋体" w:hAnsi="宋体" w:eastAsia="宋体" w:cs="宋体"/>
          <w:color w:val="000"/>
          <w:sz w:val="28"/>
          <w:szCs w:val="28"/>
        </w:rPr>
        <w:t xml:space="preserve">__年在上级党委的正确领导下，气象局党支部以_理论和“三个代表”重要思想为指导，深入学习贯彻党的__大和__届三中全会精神，全面实践“三个代表”，树立和落实科学发展观，坚持党要管党，从严治党的方针，围绕加强党的执政能力建设这个重点，抓住保持_员先进性教育活动这个契机，全面推进党的思想、组织、作风和制度建设，为完成以气象服务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我局党支部开展支部成员和党员、党员和党员之间的谈心活动，结成对子，搞好帮扶，沟通思想，加深感情，增强党的向心力、凝聚力。本支部共有3名离退休老党员，根据他们的生活实际，我局定期走访老党员，及时看望生病的老党员，给他们送去关怀和温暖。在“七、一”、“十、一”、老人节，中秋节，元旦，春节等重大节日期间，进行走访、召开座谈会，向他们通报全局的工作，征求他们对气象局工作的意见，充分发挥他们的积极作用。为了丰富老党员的精神生活，统一为他们征订了《老年报》、《支部生活》、等报刊，并将有关刊物派专人及时送到退休老党员手中，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2.修订完善了离退休党员和预备党员及后进党员管理的十多项党建工作制度，使党建工作进一步规范化、制度化。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3.认真落实调查研究制度。党支部成员深入群众内部调查研究，探索解决党建工作中问题的途径和办法。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4.为进一步搞好党建调研和信息，共投递党建信息×篇。</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——发挥党员在精神文明建设中的表率作用。在本质职工作中，由党员带头着重抓好形象的塑造工作。用语文明的形象。树立文明执法的形象;热情服务、树立公仆形象;树立清正廉洁、秉公执法者的形象。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动物防疫监督工作当中，开拓创新、勤奋工作、乐于奉献。形成了在气象服务工作中“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__年气象局党建工作计划中就明确对党建、精神文明建设工作提出了明确的方向——以气象现代化建设工作为中心，不断完善气象服务工作手段，为落实这一工作理念，着重强化“四种意识”。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__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1.一些制度有待进一步健全和落实还不到位;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3.是支部的战斗堡垒作用和党员的先锋模范作用有待进一步发挥。这些问题都需要我们在今后的工作中认真研究加以解决。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夯实思想能力基础;进一步夯实组织基础;狠抓党风廉政建设，进一步夯实作风基础;加强精神文明建设，进一步夯实群众基础;提高党务干部素质，加强党的自身建设，为开创明溪县气象局气象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基层党建工作总结语8</w:t>
      </w:r>
    </w:p>
    <w:p>
      <w:pPr>
        <w:ind w:left="0" w:right="0" w:firstLine="560"/>
        <w:spacing w:before="450" w:after="450" w:line="312" w:lineRule="auto"/>
      </w:pPr>
      <w:r>
        <w:rPr>
          <w:rFonts w:ascii="宋体" w:hAnsi="宋体" w:eastAsia="宋体" w:cs="宋体"/>
          <w:color w:val="000"/>
          <w:sz w:val="28"/>
          <w:szCs w:val="28"/>
        </w:rPr>
        <w:t xml:space="preserve">____年，是“十__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___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___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____·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基层党建工作总结语9</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基层党建工作总结语10</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基层党建工作总结语11</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基层党建工作总结语12</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基层党建工作总结语13</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_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基层党建工作总结语14</w:t>
      </w:r>
    </w:p>
    <w:p>
      <w:pPr>
        <w:ind w:left="0" w:right="0" w:firstLine="560"/>
        <w:spacing w:before="450" w:after="450" w:line="312" w:lineRule="auto"/>
      </w:pPr>
      <w:r>
        <w:rPr>
          <w:rFonts w:ascii="宋体" w:hAnsi="宋体" w:eastAsia="宋体" w:cs="宋体"/>
          <w:color w:val="000"/>
          <w:sz w:val="28"/>
          <w:szCs w:val="28"/>
        </w:rPr>
        <w:t xml:space="preserve">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&gt;三、20__年下半年工作打算</w:t>
      </w:r>
    </w:p>
    <w:p>
      <w:pPr>
        <w:ind w:left="0" w:right="0" w:firstLine="560"/>
        <w:spacing w:before="450" w:after="450" w:line="312" w:lineRule="auto"/>
      </w:pPr>
      <w:r>
        <w:rPr>
          <w:rFonts w:ascii="宋体" w:hAnsi="宋体" w:eastAsia="宋体" w:cs="宋体"/>
          <w:color w:val="000"/>
          <w:sz w:val="28"/>
          <w:szCs w:val="28"/>
        </w:rPr>
        <w:t xml:space="preserve">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2025-05-02T12:50:41+08:00</dcterms:created>
  <dcterms:modified xsi:type="dcterms:W3CDTF">2025-05-02T12:50:41+08:00</dcterms:modified>
</cp:coreProperties>
</file>

<file path=docProps/custom.xml><?xml version="1.0" encoding="utf-8"?>
<Properties xmlns="http://schemas.openxmlformats.org/officeDocument/2006/custom-properties" xmlns:vt="http://schemas.openxmlformats.org/officeDocument/2006/docPropsVTypes"/>
</file>