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政法教育整顿监狱工作总结(热门48篇)</w:t>
      </w:r>
      <w:bookmarkEnd w:id="1"/>
    </w:p>
    <w:p>
      <w:pPr>
        <w:jc w:val="center"/>
        <w:spacing w:before="0" w:after="450"/>
      </w:pPr>
      <w:r>
        <w:rPr>
          <w:rFonts w:ascii="Arial" w:hAnsi="Arial" w:eastAsia="Arial" w:cs="Arial"/>
          <w:color w:val="999999"/>
          <w:sz w:val="20"/>
          <w:szCs w:val="20"/>
        </w:rPr>
        <w:t xml:space="preserve">来源：网络  作者：夜色温柔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政法教育整顿_工作总结1政法队伍教育整顿时间紧、要求高、纪律严，政治性、政策性、法律性都很强，要压实各方责任，始终做到有力有序。一是要抓牢“三个坚持”。坚持压实各方责任，压实各政法单位党委（党组）主体责任、领导小组办公室及下设工作小组直接责...</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政法教育整顿_工作总结1</w:t>
      </w:r>
    </w:p>
    <w:p>
      <w:pPr>
        <w:ind w:left="0" w:right="0" w:firstLine="560"/>
        <w:spacing w:before="450" w:after="450" w:line="312" w:lineRule="auto"/>
      </w:pPr>
      <w:r>
        <w:rPr>
          <w:rFonts w:ascii="宋体" w:hAnsi="宋体" w:eastAsia="宋体" w:cs="宋体"/>
          <w:color w:val="000"/>
          <w:sz w:val="28"/>
          <w:szCs w:val="28"/>
        </w:rPr>
        <w:t xml:space="preserve">政法队伍教育整顿时间紧、要求高、纪律严，政治性、政策性、法律性都很强，要压实各方责任，始终做到有力有序。一是要抓牢“三个坚持”。坚持压实各方责任，压实各政法单位党委（党组）主体责任、领导小组办公室及下设工作小组直接责任；坚持以上率下，紧紧抓住领导干部这个“关键少数”，率先垂范、以上率下；坚持做好结合文章，把“规定动作”与“自选动作”有机结合，把教育整顿与开展党史学习教育有机结合，把开展教育整顿与履职尽责有机结合。二是把握“三个关系”。要处理好整体推进与重点突破的关系、着力当前与着眼长远的关系、负面警示与正向激励的关系。三是坚持“三个导向”。要坚持问题导向，聚焦政治不忠诚、业务能力不过硬、责任落实缺失、纪律作风不严等问题；要坚持目标导向。学习教育重在思想发动，达到增强政治自觉、筑牢忠诚根基之目的，查纠整改重在动真碰硬，达到清除害群之马、整治顽瘴痼疾之目的，总结提升重在巩固成果，达到建章立制、常态推进之目的。要坚持效果导向，紧扣“政治过硬、业务过硬、责任过硬、纪律过硬、作风过硬”的要求，建设一支信念坚定、执法为民、敢于担当、清正廉洁的政法铁军。</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政法教育整顿_工作总结2</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政法教育整顿_工作总结3</w:t>
      </w:r>
    </w:p>
    <w:p>
      <w:pPr>
        <w:ind w:left="0" w:right="0" w:firstLine="560"/>
        <w:spacing w:before="450" w:after="450" w:line="312" w:lineRule="auto"/>
      </w:pPr>
      <w:r>
        <w:rPr>
          <w:rFonts w:ascii="宋体" w:hAnsi="宋体" w:eastAsia="宋体" w:cs="宋体"/>
          <w:color w:val="000"/>
          <w:sz w:val="28"/>
          <w:szCs w:val="28"/>
        </w:rPr>
        <w:t xml:space="preserve">自10月中旬进入“规范执法行为，促进执法公正”专项整改活动培训考核阶段以来，我狱根据省厅局的总体部署，按照“干什么、练什么，缺什么、补什么”的原则，积极组织训考核阶段工作。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_教学大楼进行“规范执法行为，促进执法公正”专项整改活动培训考核阶段知识竞赛。经过必答题、共答题、抢答题和风险题四轮紧张激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政法教育整顿_工作总结4</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政法教育整顿_工作总结5</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宋体" w:hAnsi="宋体" w:eastAsia="宋体" w:cs="宋体"/>
          <w:color w:val="000"/>
          <w:sz w:val="28"/>
          <w:szCs w:val="28"/>
        </w:rPr>
        <w:t xml:space="preserve">为适应以来从严治党和全面协调推进“四个全面”的新常态，进一步贯彻落实好省委十一届四次全会和全省_工作会议暨反腐倡廉工作会议精神，提高我狱党的建设科学化和管党治党水平，全面推进从严治党，根据上级要求，结合我狱工作实际，制定本行动计划。</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政法教育整顿_工作总结6</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宋体" w:hAnsi="宋体" w:eastAsia="宋体" w:cs="宋体"/>
          <w:color w:val="000"/>
          <w:sz w:val="28"/>
          <w:szCs w:val="28"/>
        </w:rPr>
        <w:t xml:space="preserve">自开展纪律作风整顿教育活动以来，我在单位多次参加纪律作风整顿教育活动的学习讨论，使自己在规范执法方面受到了教育和启发。</w:t>
      </w:r>
    </w:p>
    <w:p>
      <w:pPr>
        <w:ind w:left="0" w:right="0" w:firstLine="560"/>
        <w:spacing w:before="450" w:after="450" w:line="312" w:lineRule="auto"/>
      </w:pPr>
      <w:r>
        <w:rPr>
          <w:rFonts w:ascii="宋体" w:hAnsi="宋体" w:eastAsia="宋体" w:cs="宋体"/>
          <w:color w:val="000"/>
          <w:sz w:val="28"/>
          <w:szCs w:val="28"/>
        </w:rPr>
        <w:t xml:space="preserve">通过学习讨论，我认识到民警执法素质的提高，是解决执法中出现问题的根本所在，如果每一个执法民警都能知道执法当中存在哪些问题，知道应当如何做，并能以认真负责的态度来处理每一起案件，就能做到执法当中不出问题，每一个案件都能办成精品。</w:t>
      </w:r>
    </w:p>
    <w:p>
      <w:pPr>
        <w:ind w:left="0" w:right="0" w:firstLine="560"/>
        <w:spacing w:before="450" w:after="450" w:line="312" w:lineRule="auto"/>
      </w:pPr>
      <w:r>
        <w:rPr>
          <w:rFonts w:ascii="宋体" w:hAnsi="宋体" w:eastAsia="宋体" w:cs="宋体"/>
          <w:color w:val="000"/>
          <w:sz w:val="28"/>
          <w:szCs w:val="28"/>
        </w:rPr>
        <w:t xml:space="preserve">纪律作风整顿教育活动，是切实解决公安工作和公安队伍中存在的突出问题，提高队伍素质，进一步树立法律监督的重要途径。只有加强办案执法的规范化，建立健全能够有效防止违法违纪和冤假错案发生的制度，才能从根本上解决队伍建设和业务工作相关联的突出问题，树立公安机关良好的执法形象，增强法律监督工作的性和实效性。</w:t>
      </w:r>
    </w:p>
    <w:p>
      <w:pPr>
        <w:ind w:left="0" w:right="0" w:firstLine="560"/>
        <w:spacing w:before="450" w:after="450" w:line="312" w:lineRule="auto"/>
      </w:pPr>
      <w:r>
        <w:rPr>
          <w:rFonts w:ascii="宋体" w:hAnsi="宋体" w:eastAsia="宋体" w:cs="宋体"/>
          <w:color w:val="000"/>
          <w:sz w:val="28"/>
          <w:szCs w:val="28"/>
        </w:rPr>
        <w:t xml:space="preserve">通过学习讨论我认识到，公安机关的基本活动就是执法活动，公安民警的基本行为就是执法行为，只有打牢执法基础、提高执法质量，才能奠定坚实的公安基层基础工作，而提高民警的执法意识是提高执法水平及质量的重要一环。我们民警首先要树立“法”大于“权”的观念，把法律作为行政管理、办案、办事的依据，同时要加大用法、执法、守法的工作意识，落实规范管理。</w:t>
      </w:r>
    </w:p>
    <w:p>
      <w:pPr>
        <w:ind w:left="0" w:right="0" w:firstLine="560"/>
        <w:spacing w:before="450" w:after="450" w:line="312" w:lineRule="auto"/>
      </w:pPr>
      <w:r>
        <w:rPr>
          <w:rFonts w:ascii="宋体" w:hAnsi="宋体" w:eastAsia="宋体" w:cs="宋体"/>
          <w:color w:val="000"/>
          <w:sz w:val="28"/>
          <w:szCs w:val="28"/>
        </w:rPr>
        <w:t xml:space="preserve">在学习中，我吸取反面教训，总结执法方面的经验，从执法思想、执法观念、执法作风、执法行为等方面进行深入剖析，真正从思想上认识到为谁执法为谁服务的理念，树立了“立警为公，执法为民”的执法观，争取在执法理念和执法效果方面实现“四个提高”，即：法制观念的提高、“立警为公、执法为民”理念的提高、服从大局意识的提高、人民群众对执法满意度的提高，为规范执法、公正执法奠定了扎实的思想基础。</w:t>
      </w:r>
    </w:p>
    <w:p>
      <w:pPr>
        <w:ind w:left="0" w:right="0" w:firstLine="560"/>
        <w:spacing w:before="450" w:after="450" w:line="312" w:lineRule="auto"/>
      </w:pPr>
      <w:r>
        <w:rPr>
          <w:rFonts w:ascii="宋体" w:hAnsi="宋体" w:eastAsia="宋体" w:cs="宋体"/>
          <w:color w:val="000"/>
          <w:sz w:val="28"/>
          <w:szCs w:val="28"/>
        </w:rPr>
        <w:t xml:space="preserve">通过此次专项教育活动的学习，使我准确地理解和把握了执法规范化建设的深刻内涵，正确处理好专项教育与抓好业务工作的关系，做到两不误，两促进。在今后的工作中从保障公安事业长远发展的高度，充分认识新形势下规范执法行为的重要性和紧迫性，使公安工作提高到一个新水平，真正发挥公安职能作用，为改革开放与创建和谐社会保驾护航。</w:t>
      </w:r>
    </w:p>
    <w:p>
      <w:pPr>
        <w:ind w:left="0" w:right="0" w:firstLine="560"/>
        <w:spacing w:before="450" w:after="450" w:line="312" w:lineRule="auto"/>
      </w:pPr>
      <w:r>
        <w:rPr>
          <w:rFonts w:ascii="宋体" w:hAnsi="宋体" w:eastAsia="宋体" w:cs="宋体"/>
          <w:color w:val="000"/>
          <w:sz w:val="28"/>
          <w:szCs w:val="28"/>
        </w:rPr>
        <w:t xml:space="preserve">二〇二一年二月底，全国政法队伍自上而下掀起教育整顿浪潮，在整顿初期，以动员为主，在关注相关媒体的持续报导和学习近期会议精神的过程中，自己有三方面认识，汇报如下：</w:t>
      </w:r>
    </w:p>
    <w:p>
      <w:pPr>
        <w:ind w:left="0" w:right="0" w:firstLine="560"/>
        <w:spacing w:before="450" w:after="450" w:line="312" w:lineRule="auto"/>
      </w:pPr>
      <w:r>
        <w:rPr>
          <w:rFonts w:ascii="宋体" w:hAnsi="宋体" w:eastAsia="宋体" w:cs="宋体"/>
          <w:color w:val="000"/>
          <w:sz w:val="28"/>
          <w:szCs w:val="28"/>
        </w:rPr>
        <w:t xml:space="preserve">一、首题必政治，不断提高政治站位。二〇二〇年八月，^v^^v^向中国人民警察队伍授旗并致训词：对党忠诚、服务人民、执法公正、纪律严明。政法队伍的政治忠诚，直接关系党的执政地位，关系国家长治久安。坚定理想信念、对党绝对忠诚，是党和人民对政法队伍的一贯要求，在新的历史条件下必须坚定不移坚持和加强。开展政法队伍教育整顿，就是要在思想上、政治上、组织上、作风上进一步纯洁队伍，筑牢政治忠诚，教育引导广大干警增强“四个意识”、坚定“四个自信”、做到“两个维护”，确保始终听党指挥、忠诚使命。</w:t>
      </w:r>
    </w:p>
    <w:p>
      <w:pPr>
        <w:ind w:left="0" w:right="0" w:firstLine="560"/>
        <w:spacing w:before="450" w:after="450" w:line="312" w:lineRule="auto"/>
      </w:pPr>
      <w:r>
        <w:rPr>
          <w:rFonts w:ascii="宋体" w:hAnsi="宋体" w:eastAsia="宋体" w:cs="宋体"/>
          <w:color w:val="000"/>
          <w:sz w:val="28"/>
          <w:szCs w:val="28"/>
        </w:rPr>
        <w:t xml:space="preserve">二、势已起，刀已悬，时不我待。当今世界百年未有之大变局加速演变，在全面建设社会主义现代化国家新征程上，我国发展既面临前所未有的机遇，也面临前所未有的挑战，这对政法工作提出了新要求。要主动适应新形势、新任务的要求，着力补齐政法队伍依法履职中的短板弱项，不断提升政法干警专业化能力，为助推“十四五”开好局起好步提供有力保障，为中国^v^建党100年献礼。</w:t>
      </w:r>
    </w:p>
    <w:p>
      <w:pPr>
        <w:ind w:left="0" w:right="0" w:firstLine="560"/>
        <w:spacing w:before="450" w:after="450" w:line="312" w:lineRule="auto"/>
      </w:pPr>
      <w:r>
        <w:rPr>
          <w:rFonts w:ascii="宋体" w:hAnsi="宋体" w:eastAsia="宋体" w:cs="宋体"/>
          <w:color w:val="000"/>
          <w:sz w:val="28"/>
          <w:szCs w:val="28"/>
        </w:rPr>
        <w:t xml:space="preserve">三、服从命令，听从指挥，令行禁止。自己一定要明晰开展教育整顿的意义、目的和政策规定，意识到惩戒的是极少数，更多的是照镜正冠、红脸出汗，受到警示、保持警醒，从而卸下思想包袱，轻装上阵。深切感受到党纪法规既是“紧箍咒”，更是“护身符”，是政治生命的“安全阀”，是防止蜕变的“防腐剂”，以案为鉴、以案明纪，知敬畏，心有戒、行有止。</w:t>
      </w:r>
    </w:p>
    <w:p>
      <w:pPr>
        <w:ind w:left="0" w:right="0" w:firstLine="560"/>
        <w:spacing w:before="450" w:after="450" w:line="312" w:lineRule="auto"/>
      </w:pPr>
      <w:r>
        <w:rPr>
          <w:rFonts w:ascii="宋体" w:hAnsi="宋体" w:eastAsia="宋体" w:cs="宋体"/>
          <w:color w:val="000"/>
          <w:sz w:val="28"/>
          <w:szCs w:val="28"/>
        </w:rPr>
        <w:t xml:space="preserve">“要践行改造宗旨，坚持‘以政治改造为统领，统筹推进监管改造、教育改造、文化改造、劳动改造’的五大改造新格局。”20_年6月28日，在江苏丁山召开的全国_工作会议上，首次提出了“五大改造”新格局要求。</w:t>
      </w:r>
    </w:p>
    <w:p>
      <w:pPr>
        <w:ind w:left="0" w:right="0" w:firstLine="560"/>
        <w:spacing w:before="450" w:after="450" w:line="312" w:lineRule="auto"/>
      </w:pPr>
      <w:r>
        <w:rPr>
          <w:rFonts w:ascii="宋体" w:hAnsi="宋体" w:eastAsia="宋体" w:cs="宋体"/>
          <w:color w:val="000"/>
          <w:sz w:val="28"/>
          <w:szCs w:val="28"/>
        </w:rPr>
        <w:t xml:space="preserve">如何将“五大改造”新格局落地生根，取得实效，努力形成“江苏方案”、“江苏经验”？</w:t>
      </w:r>
    </w:p>
    <w:p>
      <w:pPr>
        <w:ind w:left="0" w:right="0" w:firstLine="560"/>
        <w:spacing w:before="450" w:after="450" w:line="312" w:lineRule="auto"/>
      </w:pPr>
      <w:r>
        <w:rPr>
          <w:rFonts w:ascii="宋体" w:hAnsi="宋体" w:eastAsia="宋体" w:cs="宋体"/>
          <w:color w:val="000"/>
          <w:sz w:val="28"/>
          <w:szCs w:val="28"/>
        </w:rPr>
        <w:t xml:space="preserve">系统上下迅即反应，紧紧围绕统筹推进“五大改造”新格局要求，深入开展“五大改造”新格局专题研究，制定出台加强和改进全省_改造工作意见，部署推进试点工作，初步构建江苏_“五大改造”工作体系。扎实有力的举措，切实让“五大改造”新格局在工作实践中开花结果：</w:t>
      </w:r>
    </w:p>
    <w:p>
      <w:pPr>
        <w:ind w:left="0" w:right="0" w:firstLine="560"/>
        <w:spacing w:before="450" w:after="450" w:line="312" w:lineRule="auto"/>
      </w:pPr>
      <w:r>
        <w:rPr>
          <w:rFonts w:ascii="宋体" w:hAnsi="宋体" w:eastAsia="宋体" w:cs="宋体"/>
          <w:color w:val="000"/>
          <w:sz w:val="28"/>
          <w:szCs w:val="28"/>
        </w:rPr>
        <w:t xml:space="preserve">强化政治改造统领，编写专门教育教材，扎实开展宪法主题教育，统一入监改造训词和出监回归誓词，试点建立爱国主义、革命传统和法制教育基地；严格执行罪犯一日改造规范，扎实开展“强化监规纪律，净化改造环境”专项活动，罪犯违规违纪发生数同比下降25%；开展“法润江苏”、“春晖助学”等各类主题帮教活动，推进罪犯危险性评估，强化心理矫治工作，深化因人施教；加强监区文化建设，建成并投入使用文化活动中心8个，举办“歌唱祖国 激励新生”文化活动、首届“希望杯”罪犯运动会和传统节日文化活动；常态化开展罪犯劳动职业健康教育，全面推进罪犯职业技能培训实训基地（中心）建设……</w:t>
      </w:r>
    </w:p>
    <w:p>
      <w:pPr>
        <w:ind w:left="0" w:right="0" w:firstLine="560"/>
        <w:spacing w:before="450" w:after="450" w:line="312" w:lineRule="auto"/>
      </w:pPr>
      <w:r>
        <w:rPr>
          <w:rFonts w:ascii="宋体" w:hAnsi="宋体" w:eastAsia="宋体" w:cs="宋体"/>
          <w:color w:val="000"/>
          <w:sz w:val="28"/>
          <w:szCs w:val="28"/>
        </w:rPr>
        <w:t xml:space="preserve">一次次资源和精力的投入，一系列成效的取得，正是江苏_践行改造宗旨、罪犯改造质量不断提高的真实写照。“要凝聚‘五大改造’合力，在政治改造统领下，厘清监管、教育、文化、劳动各自功能定位，使五种改造手段充分运用，形成整体合力，产生叠加效应。”省_管理局局长、党委书记兼省司法厅副厅长、党委委员张晓伟强调说。</w:t>
      </w:r>
    </w:p>
    <w:p>
      <w:pPr>
        <w:ind w:left="0" w:right="0" w:firstLine="560"/>
        <w:spacing w:before="450" w:after="450" w:line="312" w:lineRule="auto"/>
      </w:pPr>
      <w:r>
        <w:rPr>
          <w:rFonts w:ascii="宋体" w:hAnsi="宋体" w:eastAsia="宋体" w:cs="宋体"/>
          <w:color w:val="000"/>
          <w:sz w:val="28"/>
          <w:szCs w:val="28"/>
        </w:rPr>
        <w:t xml:space="preserve">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一、主题教育开展自我调查情况。</w:t>
      </w:r>
    </w:p>
    <w:p>
      <w:pPr>
        <w:ind w:left="0" w:right="0" w:firstLine="560"/>
        <w:spacing w:before="450" w:after="450" w:line="312" w:lineRule="auto"/>
      </w:pPr>
      <w:r>
        <w:rPr>
          <w:rFonts w:ascii="宋体" w:hAnsi="宋体" w:eastAsia="宋体" w:cs="宋体"/>
          <w:color w:val="000"/>
          <w:sz w:val="28"/>
          <w:szCs w:val="28"/>
        </w:rPr>
        <w:t xml:space="preserve">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四是重视提高教育成果。公司党委全面组织学习，提升活动效果。公司党委积极组织系统学习，回顾^v^^v^系列的重要讲话，特别是主题教育总结大会上的重要讲话，原稿店的微信号公众编号整理，作为整理工作的基本遵循，要求各级学习深入理解、理解要义、执行。运用多种形式，组织党员干部认真学^v^^v^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二、问题整改执行情况。</w:t>
      </w:r>
    </w:p>
    <w:p>
      <w:pPr>
        <w:ind w:left="0" w:right="0" w:firstLine="560"/>
        <w:spacing w:before="450" w:after="450" w:line="312" w:lineRule="auto"/>
      </w:pPr>
      <w:r>
        <w:rPr>
          <w:rFonts w:ascii="宋体" w:hAnsi="宋体" w:eastAsia="宋体" w:cs="宋体"/>
          <w:color w:val="000"/>
          <w:sz w:val="28"/>
          <w:szCs w:val="28"/>
        </w:rPr>
        <w:t xml:space="preserve">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（一）思想学习不深的问题。</w:t>
      </w:r>
    </w:p>
    <w:p>
      <w:pPr>
        <w:ind w:left="0" w:right="0" w:firstLine="560"/>
        <w:spacing w:before="450" w:after="450" w:line="312" w:lineRule="auto"/>
      </w:pPr>
      <w:r>
        <w:rPr>
          <w:rFonts w:ascii="宋体" w:hAnsi="宋体" w:eastAsia="宋体" w:cs="宋体"/>
          <w:color w:val="000"/>
          <w:sz w:val="28"/>
          <w:szCs w:val="28"/>
        </w:rPr>
        <w:t xml:space="preserve">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（四）形式主义、官僚主义等问题。</w:t>
      </w:r>
    </w:p>
    <w:p>
      <w:pPr>
        <w:ind w:left="0" w:right="0" w:firstLine="560"/>
        <w:spacing w:before="450" w:after="450" w:line="312" w:lineRule="auto"/>
      </w:pPr>
      <w:r>
        <w:rPr>
          <w:rFonts w:ascii="宋体" w:hAnsi="宋体" w:eastAsia="宋体" w:cs="宋体"/>
          <w:color w:val="000"/>
          <w:sz w:val="28"/>
          <w:szCs w:val="28"/>
        </w:rPr>
        <w:t xml:space="preserve">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持续深化主题教育成果。严格按照“不忘初心 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一项严肃的政治大考。强化政治意识，突出从严要求，明确目标举措，细化职责任务是扎实开展好教育整顿的关键。XX省XX市公安机关深入贯彻落实XXX^v^重要指示精神，忠实践行重要训词精神，聚焦聚力“六个三”，以刀刃向内、刮骨疗毒的政治担当，坚决打赢这场铁腕治警、正风肃纪攻坚战。</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政法教育整顿_工作总结7</w:t>
      </w:r>
    </w:p>
    <w:p>
      <w:pPr>
        <w:ind w:left="0" w:right="0" w:firstLine="560"/>
        <w:spacing w:before="450" w:after="450" w:line="312" w:lineRule="auto"/>
      </w:pPr>
      <w:r>
        <w:rPr>
          <w:rFonts w:ascii="宋体" w:hAnsi="宋体" w:eastAsia="宋体" w:cs="宋体"/>
          <w:color w:val="000"/>
          <w:sz w:val="28"/>
          <w:szCs w:val="28"/>
        </w:rPr>
        <w:t xml:space="preserve">(一)坚持“谁主管、谁负责”的原则，制定工作办法，对党风廉政建设的基本要求、责任范围和内容等作出了明确规定，明确责任分工。坚持“一把手”负总责，分管领导各负其责，科室部门、下属事业单位负责人抓好责任范围内党风廉政建设，形成一级抓一级，层层抓落实的良好局面，确保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二)深入贯彻《建立健全教育、制度、监督并重的惩治和预防腐败体系实施纲要》，大力开展廉政文化进机关等多种形式的党性党风党纪教育活动，引导党员干部，特别是领导干部带头讲党性、重品行、作表率。一是坚持正面与反面典型教育相结合，采取请进来、走出去的办法，请先进模范个人和纪检监察干部到我局作报告，宣传先进思想，先进事迹，并利用典型案例，开展警示教育，收看警示教育专题片，并组织党员干部到川西_接受警示教育，用正面典型来教育人、感化人、激励人，筑牢党员干部的思想道德防线，努力营造“以廉为荣，以贪为耻”的廉政氛围。二是认真贯彻落实中纪委《关于严格禁止利用职务上的便利谋取不正当利的若干规定》，结合我局实际，制定了党风廉政建设制度，要求党员干部，特别是领导干部，不得接受管理服务对象以各种名目馈赠的礼金，有价证券，因各种原因难以拒收的，必须在10日内上交局监察室，由局监察室登记处理。同时认真清查工作人员是否利用职权和职务之便为其配偶和子女及其他亲友、个人经商和办企业提供方便谋取利益的违纪违规行为，坚持用制度管理人，用制度约束人，增强了党员干部廉洁自律的自觉性。三是认真查找我局在制度建设、约束机制、监督检查等方面的薄弱环节，针对存在的问题，进一步完善制度，增添措施，从源头上扼制了腐败现象的发生；三是进一步完善和加强了行风监督，充分发挥行风监督员的作用，采取明查暗访、跟踪检查等多种督查办法，广泛收集意见，获取信息，及时纠正违规违纪行为，使我局的党风廉政建设取得了实效，全年无违纪违规现象发生。</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政法教育整顿_工作总结8</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政法教育整顿_工作总结9</w:t>
      </w:r>
    </w:p>
    <w:p>
      <w:pPr>
        <w:ind w:left="0" w:right="0" w:firstLine="560"/>
        <w:spacing w:before="450" w:after="450" w:line="312" w:lineRule="auto"/>
      </w:pPr>
      <w:r>
        <w:rPr>
          <w:rFonts w:ascii="宋体" w:hAnsi="宋体" w:eastAsia="宋体" w:cs="宋体"/>
          <w:color w:val="000"/>
          <w:sz w:val="28"/>
          <w:szCs w:val="28"/>
        </w:rPr>
        <w:t xml:space="preserve">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_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政法教育整顿_工作总结10</w:t>
      </w:r>
    </w:p>
    <w:p>
      <w:pPr>
        <w:ind w:left="0" w:right="0" w:firstLine="560"/>
        <w:spacing w:before="450" w:after="450" w:line="312" w:lineRule="auto"/>
      </w:pPr>
      <w:r>
        <w:rPr>
          <w:rFonts w:ascii="宋体" w:hAnsi="宋体" w:eastAsia="宋体" w:cs="宋体"/>
          <w:color w:val="000"/>
          <w:sz w:val="28"/>
          <w:szCs w:val="28"/>
        </w:rPr>
        <w:t xml:space="preserve">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一、凝心聚力，迅速启动队伍教育整顿。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二、创新形式，推动学习教育入脑入心。对照《学习教育环节工作任务清单》，做到规定动作不走样、自选动作有特色，确保学习教育走深走实。一是线上学+线下学。在内网、官方微信设立教育整顿党史百年·微诵读等栏目，及时发布队伍教育整顿开展情况，推送队伍教育整顿应知应会、重点知识、党史知识，方便干警随时随地学。汇总教育整顿理论学习必读篇目，购置、编印六读本一汇编，发放专用笔记本，规定每日学习内容，建立学习台账，组织集中测试，迅速掀起督学导学、竞相学习的浓厚氛围。二是研讨学+辅导学。开展一把手讲党课活动，同时，组织干警收听收看市委书记、主题党课。邀请专家学者作党史学习教育专题辅导讲座，加深干警知史爱党、知史爱国的情怀，激发干警干事创业的激情和斗志。三是集中学+自主学。将学习教育融入支部三会一课，开启晨训晚学模式，利用工作日上午8:20至8：40时间段开展党史·微课活动，利用周一、周三晚间2小时围绕队伍教育整顿重点学习教育篇目进行交流研讨，利用周末课堂组织干警重走本地红色资源、观看红_，开展革命传统教育。积极督促干警利用碎片化的时间开展个人自学，并根据学习情况撰写学习心得体会，实现学有所思、学有所获。通过集中学习和个人自学的有机结合，解决了工学矛盾，保证了学习时间和效果，实现了学习教育全覆盖。</w:t>
      </w:r>
    </w:p>
    <w:p>
      <w:pPr>
        <w:ind w:left="0" w:right="0" w:firstLine="560"/>
        <w:spacing w:before="450" w:after="450" w:line="312" w:lineRule="auto"/>
      </w:pPr>
      <w:r>
        <w:rPr>
          <w:rFonts w:ascii="宋体" w:hAnsi="宋体" w:eastAsia="宋体" w:cs="宋体"/>
          <w:color w:val="000"/>
          <w:sz w:val="28"/>
          <w:szCs w:val="28"/>
        </w:rPr>
        <w:t xml:space="preserve">三、统筹结合，以教育整顿促工作提升。一是正面激励与反面警示相结合。挖掘和整理先进事迹，使干警学有榜样、干有标杆，营造浓厚比学赶超氛围。加强反面警示教育，通过参观警示教育基地静思园，观看警示教育片《迷失的初心》，学习近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政法教育整顿_工作总结11</w:t>
      </w:r>
    </w:p>
    <w:p>
      <w:pPr>
        <w:ind w:left="0" w:right="0" w:firstLine="560"/>
        <w:spacing w:before="450" w:after="450" w:line="312" w:lineRule="auto"/>
      </w:pPr>
      <w:r>
        <w:rPr>
          <w:rFonts w:ascii="宋体" w:hAnsi="宋体" w:eastAsia="宋体" w:cs="宋体"/>
          <w:color w:val="000"/>
          <w:sz w:val="28"/>
          <w:szCs w:val="28"/>
        </w:rPr>
        <w:t xml:space="preserve">实施从严治党行动，必须以《党章》和“三严三实”要求为标准，切实做到严格规定、严格要求、严格教育、严格管理、严格考评、严格监督、严格追责;必须坚持问题导向，着力解决基层部分组织涣散，少数党员先进性不明显的问题。通过落实全面从严治党要求，使基层党组织党内生活更加健全，管理机制更加完善，党群关系更加密切，基层基础更加坚实，反腐倡廉更加有效;使全体党员理想信念更加坚定，党员干部更有担当，更好地发挥党委的领导核心、党支部的战斗堡垒和党员的先锋模范作用，为我狱科学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政法教育整顿_工作总结12</w:t>
      </w:r>
    </w:p>
    <w:p>
      <w:pPr>
        <w:ind w:left="0" w:right="0" w:firstLine="560"/>
        <w:spacing w:before="450" w:after="450" w:line="312" w:lineRule="auto"/>
      </w:pPr>
      <w:r>
        <w:rPr>
          <w:rFonts w:ascii="宋体" w:hAnsi="宋体" w:eastAsia="宋体" w:cs="宋体"/>
          <w:color w:val="000"/>
          <w:sz w:val="28"/>
          <w:szCs w:val="28"/>
        </w:rPr>
        <w:t xml:space="preserve">全国政法队伍教育整顿全面开展，省委省政府、司法部、省厅省局相继进行了动员和部署，目标任务是围绕五个过硬要求，发扬自我革命精神，紧紧抓住关键少数，突出筑牢政治忠诚、清除害群之马、整治顽瘴痼疾、弘扬英模精神四项任务，抓好学习教育、查纠整改、总结提升等三个环节，全面从严管党治警，打造一支党和人民信得过、靠得住、能放心的政法铁军。作为一名_民警，认真投入整顿之中，应做好以下几点：</w:t>
      </w:r>
    </w:p>
    <w:p>
      <w:pPr>
        <w:ind w:left="0" w:right="0" w:firstLine="560"/>
        <w:spacing w:before="450" w:after="450" w:line="312" w:lineRule="auto"/>
      </w:pPr>
      <w:r>
        <w:rPr>
          <w:rFonts w:ascii="宋体" w:hAnsi="宋体" w:eastAsia="宋体" w:cs="宋体"/>
          <w:color w:val="000"/>
          <w:sz w:val="28"/>
          <w:szCs w:val="28"/>
        </w:rPr>
        <w:t xml:space="preserve">一是学习教育环节，突出政治引领。以党史学习教育为契机，切实领会党史学习教育的精神实质，自觉勤学原文、深悟原理，知所从来，方明所去，通过学习教育检验政治忠诚，不断提升自身执法规范化水平，增强_执法的公信力和透明度。积极参加灯塔党建app全省政法干警网上政治轮训班，按照参训率100%、优秀率100%的要求进行线上学习。认真按照_政法队伍教育整顿暨党史学习教育配档表进行理论学习，认真撰写学习笔记，切实把学习教育成果转化为对党忠诚的坚定信念。</w:t>
      </w:r>
    </w:p>
    <w:p>
      <w:pPr>
        <w:ind w:left="0" w:right="0" w:firstLine="560"/>
        <w:spacing w:before="450" w:after="450" w:line="312" w:lineRule="auto"/>
      </w:pPr>
      <w:r>
        <w:rPr>
          <w:rFonts w:ascii="宋体" w:hAnsi="宋体" w:eastAsia="宋体" w:cs="宋体"/>
          <w:color w:val="000"/>
          <w:sz w:val="28"/>
          <w:szCs w:val="28"/>
        </w:rPr>
        <w:t xml:space="preserve">二是查纠整改环节，认真查纠问题。身为违规办理减假暂专项整治组成员，严格按照省局部署，对过往减假暂进行自查自纠，紧紧围绕违规违法办理减刑假释暂予监外执行案件、内部管理潜规积弊、队伍管理宽松软等三方面13个问题进行对表对标，认真查摆。以刀刃向内的勇气和决心正风肃纪、反腐强警。</w:t>
      </w:r>
    </w:p>
    <w:p>
      <w:pPr>
        <w:ind w:left="0" w:right="0" w:firstLine="560"/>
        <w:spacing w:before="450" w:after="450" w:line="312" w:lineRule="auto"/>
      </w:pPr>
      <w:r>
        <w:rPr>
          <w:rFonts w:ascii="宋体" w:hAnsi="宋体" w:eastAsia="宋体" w:cs="宋体"/>
          <w:color w:val="000"/>
          <w:sz w:val="28"/>
          <w:szCs w:val="28"/>
        </w:rPr>
        <w:t xml:space="preserve">三是做好_执法环节的守门员。作为刑罚执行部门一员，长期从事罪犯的执法和刑罚执行工作，既要守住底线又要守住红线，把好_执法关，确保_减假暂案件办理零差错。</w:t>
      </w:r>
    </w:p>
    <w:p>
      <w:pPr>
        <w:ind w:left="0" w:right="0" w:firstLine="560"/>
        <w:spacing w:before="450" w:after="450" w:line="312" w:lineRule="auto"/>
      </w:pPr>
      <w:r>
        <w:rPr>
          <w:rFonts w:ascii="宋体" w:hAnsi="宋体" w:eastAsia="宋体" w:cs="宋体"/>
          <w:color w:val="000"/>
          <w:sz w:val="28"/>
          <w:szCs w:val="28"/>
        </w:rPr>
        <w:t xml:space="preserve">在今后工作中，我将充分认识开展此次教育整顿的重要意义，提高政治站位，增强行动自觉，以更强的决心、更大的力度、更实的举措，投入教育整顿活动中。</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政法教育整顿_工作总结13</w:t>
      </w:r>
    </w:p>
    <w:p>
      <w:pPr>
        <w:ind w:left="0" w:right="0" w:firstLine="560"/>
        <w:spacing w:before="450" w:after="450" w:line="312" w:lineRule="auto"/>
      </w:pPr>
      <w:r>
        <w:rPr>
          <w:rFonts w:ascii="宋体" w:hAnsi="宋体" w:eastAsia="宋体" w:cs="宋体"/>
          <w:color w:val="000"/>
          <w:sz w:val="28"/>
          <w:szCs w:val="28"/>
        </w:rPr>
        <w:t xml:space="preserve">开展政法队伍教育整顿，要坚持以人民为中心，始终践行执法司法为民宗旨，把人民群众是否满意作为教育整顿是否取得成效的衡量标准，做到教育整顿请群众参与、让群众监督、由群众评价。要注重开门纳谏，广泛征求人民群众意见建议，强化为民服务，深入组织开展“我为群众办实事”等实践活动，既注重解决群众愁难急盼的实际问题，又聚焦服务群众的体制机制的健全完善，不断增强人民群众对我县政法干警的信任和信心。此外还要加强正面宣传，及时宣传教育整顿的成效和英模事迹，让广大人民群众切身感受到政法队伍的正能量、新变化、新气象。</w:t>
      </w:r>
    </w:p>
    <w:p>
      <w:pPr>
        <w:ind w:left="0" w:right="0" w:firstLine="560"/>
        <w:spacing w:before="450" w:after="450" w:line="312" w:lineRule="auto"/>
      </w:pPr>
      <w:r>
        <w:rPr>
          <w:rFonts w:ascii="宋体" w:hAnsi="宋体" w:eastAsia="宋体" w:cs="宋体"/>
          <w:color w:val="000"/>
          <w:sz w:val="28"/>
          <w:szCs w:val="28"/>
        </w:rPr>
        <w:t xml:space="preserve">政法队伍教育整顿是一场自我革命，不仅要清除害群之马，还要整改系统内长期以来存在的顽瘴痼疾，真正实现政法系统激浊扬清，提升执法司法水平和治理能力。3月x日，全市政法队伍教育整顿动员部署会议召开，标志着xx市政法队伍教育整顿正式启动。截至3月x日，xx市公检法司各单位及各县市区相继召开了动员大会，教育整顿已在全市全面铺开。</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政法教育整顿_工作总结14</w:t>
      </w:r>
    </w:p>
    <w:p>
      <w:pPr>
        <w:ind w:left="0" w:right="0" w:firstLine="560"/>
        <w:spacing w:before="450" w:after="450" w:line="312" w:lineRule="auto"/>
      </w:pPr>
      <w:r>
        <w:rPr>
          <w:rFonts w:ascii="宋体" w:hAnsi="宋体" w:eastAsia="宋体" w:cs="宋体"/>
          <w:color w:val="000"/>
          <w:sz w:val="28"/>
          <w:szCs w:val="28"/>
        </w:rPr>
        <w:t xml:space="preserve">按照全区帮扶促建工作的总体要求及部署，我局先后6次深入山泉镇花果村走访帮扶对象，详细了解他们在发展生产、改善生活中存在的实际问题和困难，并与镇村两级领导座谈、共商对策，制定措施，明确重点，健全机制，重点抓好四个方面的工作。一是积极支持山泉镇的村道建设，改善农民生产生活条件，促进农民创收增收，帮助解决建设资金不足的困难，并充分发挥行业管理优势，在技术上、人力上提供支持和帮助。二是动员党员干部与山泉镇花果村23户贫困家庭，通过“1+1”的模式帮助这些贫困家庭改善生产生活。经过调查了解，采取牵线搭桥、介绍农产品销售渠道、希望工程助学、生活救济、提供农技服务，外出务工等帮扶形式，使这些贫困户迈开了发家致富的步伐。另外，党员干部还自发捐款捐物，帮助贫困家庭解决暂时的生产生活困难，先后捐款万元，为山泉镇花果村23户困难家庭每户购买环保型有机肥两包及其它生产资料。三是创新帮扶形式，积极开展支部结对促建工作。局机关支部认真按照先进性教育长效机制建设和“围绕中心抓党建，抓好党建促发展”的要求，积极与帮扶村支部结成对子，开展形式多样的集体组织活动，共同探讨帮扶措施和促建方案，对如何加强基层组织建设、改善村民生产生活条件，促进农民增收等重大问题进行广泛的交流和座谈，提出了很好的建设性意见和建议。四是充分发挥行业优势，深入全区房地产开发企业和物业服务企业，对用人岗位进行了摸底调查，及时了解企业对人员的需求情况，及时向帮扶户提供务工信息，推荐工作岗位，并对行业用人岗位进行技能培训。</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政法教育整顿_工作总结15</w:t>
      </w:r>
    </w:p>
    <w:p>
      <w:pPr>
        <w:ind w:left="0" w:right="0" w:firstLine="560"/>
        <w:spacing w:before="450" w:after="450" w:line="312" w:lineRule="auto"/>
      </w:pPr>
      <w:r>
        <w:rPr>
          <w:rFonts w:ascii="宋体" w:hAnsi="宋体" w:eastAsia="宋体" w:cs="宋体"/>
          <w:color w:val="000"/>
          <w:sz w:val="28"/>
          <w:szCs w:val="28"/>
        </w:rPr>
        <w:t xml:space="preserve">这次教育整顿工作是一项政治工程，也是一项系统工程，要始终坚持问题导向、效果导向，严格对标对表，重点把握好“1234”。即，实现“一个目标”：着力打造一支党和人民信得过、靠得住、能放心的政法铁军。把握“两个突出”：突出实际效果，以政法干部思想是否受到深刻洗礼、重点线索是否全部清仓见底、顽瘴痼疾是否得到有力整治、害群之马是否彻底清除、队伍战斗力是否得到明显提升作为衡量标准；突出群众满意，把人民满意作为出发点和落脚点，做到让人民群众参与、受人民群众监督、由人民群众评判。衔接“三个环节”，做到学习教育环节要力求有效，查纠整改环节要力求实效，总结提升环节要力求长效，一环紧扣一环，蹄疾步稳推进。落实“四项任务”，即筑牢政治忠诚、清除害群之马、整治顽瘴痼疾、弘扬英模精神。</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政法教育整顿_工作总结16</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_”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政法教育整顿_工作总结17</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政法教育整顿_工作总结18</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在新的一年里，自己有决心继续深入学习党的xx大精神，认真贯彻实践“xxxx”重要思想，努力提高思想觉悟和业务工作水平，为实现我监稳定的监管改造秩序，贡献自己应该贡献的力量</w:t>
      </w:r>
    </w:p>
    <w:p>
      <w:pPr>
        <w:ind w:left="0" w:right="0" w:firstLine="560"/>
        <w:spacing w:before="450" w:after="450" w:line="312" w:lineRule="auto"/>
      </w:pPr>
      <w:r>
        <w:rPr>
          <w:rFonts w:ascii="宋体" w:hAnsi="宋体" w:eastAsia="宋体" w:cs="宋体"/>
          <w:color w:val="000"/>
          <w:sz w:val="28"/>
          <w:szCs w:val="28"/>
        </w:rPr>
        <w:t xml:space="preserve">20_年以来，五大队抓住作为_三个重要试点单位之一的时机，在_党委的指导下，围绕省局“千方百计保安全，大力抓好薄弱环节，进一步提高_工作整体水平”的年度工作总要求，全面贯彻党的_和十七届三中、四中全会精神，以_理论和“_”重要思想为指导，深入贯彻落实科学发展观，积极开展创先争优活动，贯彻落实_、_关于_工作的一系列指示精神，按照省局、_研究确定的全年工作思路、工作任务和目标，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政法教育整顿_工作总结19</w:t>
      </w:r>
    </w:p>
    <w:p>
      <w:pPr>
        <w:ind w:left="0" w:right="0" w:firstLine="560"/>
        <w:spacing w:before="450" w:after="450" w:line="312" w:lineRule="auto"/>
      </w:pPr>
      <w:r>
        <w:rPr>
          <w:rFonts w:ascii="宋体" w:hAnsi="宋体" w:eastAsia="宋体" w:cs="宋体"/>
          <w:color w:val="000"/>
          <w:sz w:val="28"/>
          <w:szCs w:val="28"/>
        </w:rPr>
        <w:t xml:space="preserve">虽然我们取得了一些阶段性成果，但也存在着一些不容回避的实际问题：一是理论武装还有差距。尽管集中学习教育用了很大力气，但受时间和进度的影响，大家在学习理解、融会贯通的效果上还参差不齐，以干代学、急用现学的问题还有所表现。有些干警还存在心得体会抄袭、质量不高的现象；</w:t>
      </w:r>
    </w:p>
    <w:p>
      <w:pPr>
        <w:ind w:left="0" w:right="0" w:firstLine="560"/>
        <w:spacing w:before="450" w:after="450" w:line="312" w:lineRule="auto"/>
      </w:pPr>
      <w:r>
        <w:rPr>
          <w:rFonts w:ascii="宋体" w:hAnsi="宋体" w:eastAsia="宋体" w:cs="宋体"/>
          <w:color w:val="000"/>
          <w:sz w:val="28"/>
          <w:szCs w:val="28"/>
        </w:rPr>
        <w:t xml:space="preserve">二是成果转化还有差距。对照教育整顿目标要求和基层群众期望，在转化运用认识成果、经验成果推动政法队伍建设上还有一定差距。比如，有些干警“我为群众办实事”的活动与法院工作结合的不够紧密、措施不够精准、成效不够显著，还缺少体现法院特色的创新举措；</w:t>
      </w:r>
    </w:p>
    <w:p>
      <w:pPr>
        <w:ind w:left="0" w:right="0" w:firstLine="560"/>
        <w:spacing w:before="450" w:after="450" w:line="312" w:lineRule="auto"/>
      </w:pPr>
      <w:r>
        <w:rPr>
          <w:rFonts w:ascii="宋体" w:hAnsi="宋体" w:eastAsia="宋体" w:cs="宋体"/>
          <w:color w:val="000"/>
          <w:sz w:val="28"/>
          <w:szCs w:val="28"/>
        </w:rPr>
        <w:t xml:space="preserve">三是参学率还有差距。由于前期对学习教育工作的不够重视，导致***同志在请假期间没有及时跟进学习。聘用书记员没有及时安排学习教育任务。</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政法教育整顿_工作总结20</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xx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政法教育整顿_工作总结21</w:t>
      </w:r>
    </w:p>
    <w:p>
      <w:pPr>
        <w:ind w:left="0" w:right="0" w:firstLine="560"/>
        <w:spacing w:before="450" w:after="450" w:line="312" w:lineRule="auto"/>
      </w:pPr>
      <w:r>
        <w:rPr>
          <w:rFonts w:ascii="宋体" w:hAnsi="宋体" w:eastAsia="宋体" w:cs="宋体"/>
          <w:color w:val="000"/>
          <w:sz w:val="28"/>
          <w:szCs w:val="28"/>
        </w:rPr>
        <w:t xml:space="preserve">“起步就是冲刺，开局就是决胜。”全市教育整顿办以时不我待的工作作风，提前谋划，积极协调，确保xx市教育整顿工作走在全省前列。</w:t>
      </w:r>
    </w:p>
    <w:p>
      <w:pPr>
        <w:ind w:left="0" w:right="0" w:firstLine="560"/>
        <w:spacing w:before="450" w:after="450" w:line="312" w:lineRule="auto"/>
      </w:pPr>
      <w:r>
        <w:rPr>
          <w:rFonts w:ascii="宋体" w:hAnsi="宋体" w:eastAsia="宋体" w:cs="宋体"/>
          <w:color w:val="000"/>
          <w:sz w:val="28"/>
          <w:szCs w:val="28"/>
        </w:rPr>
        <w:t xml:space="preserve">率先组建工作专班。1月x日，经市委常委会决定，成立全市政法队伍教育整顿领导小组，由市委书记、市_会主任xx担任领导小组组长，市纪委书记、市委组织部部长、市委政法委书记担任副组长，领导小组下设办公室，由市委常委、政法委书记xx兼任办公室主任。办公室下设秘书综合组、线索工作组、顽瘴痼疾整治组、舆论宣传组等x个工作专班。</w:t>
      </w:r>
    </w:p>
    <w:p>
      <w:pPr>
        <w:ind w:left="0" w:right="0" w:firstLine="560"/>
        <w:spacing w:before="450" w:after="450" w:line="312" w:lineRule="auto"/>
      </w:pPr>
      <w:r>
        <w:rPr>
          <w:rFonts w:ascii="宋体" w:hAnsi="宋体" w:eastAsia="宋体" w:cs="宋体"/>
          <w:color w:val="000"/>
          <w:sz w:val="28"/>
          <w:szCs w:val="28"/>
        </w:rPr>
        <w:t xml:space="preserve">省驻点指导组率先进驻xxx市。市教育整顿办负责人靠前指挥，亲自与省政法队伍教育整顿第四指导组组长请示报告工作，协调办公地点，配备办公设备，保障生活设施，3月x日晚，省驻点指导组组长、省_会委员、省人大农业与农村委员会副主任委员xx与省第四指导组成员陆续进驻xx，率先开展工作。</w:t>
      </w:r>
    </w:p>
    <w:p>
      <w:pPr>
        <w:ind w:left="0" w:right="0" w:firstLine="560"/>
        <w:spacing w:before="450" w:after="450" w:line="312" w:lineRule="auto"/>
      </w:pPr>
      <w:r>
        <w:rPr>
          <w:rFonts w:ascii="宋体" w:hAnsi="宋体" w:eastAsia="宋体" w:cs="宋体"/>
          <w:color w:val="000"/>
          <w:sz w:val="28"/>
          <w:szCs w:val="28"/>
        </w:rPr>
        <w:t xml:space="preserve">率先完成市县两级动员部署会。3月x日，全市政法队伍教育整顿动员部署会在全省市州率先召开，xx指出，要提高政治站位，努力打造一支党和人民信得过、靠得住、能放心的政法铁军，为建设更高水平的平安xx、法治xx提供坚强组织保证。3月x日，xx相继召开县（市）区级政法队伍教育整顿动员部署会，全市政法队伍教育整顿工作全面铺开，政治建设不断向前迈进。</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政法教育整顿_工作总结22</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本文来自中科软件园页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_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政法教育整顿_工作总结23</w:t>
      </w:r>
    </w:p>
    <w:p>
      <w:pPr>
        <w:ind w:left="0" w:right="0" w:firstLine="560"/>
        <w:spacing w:before="450" w:after="450" w:line="312" w:lineRule="auto"/>
      </w:pPr>
      <w:r>
        <w:rPr>
          <w:rFonts w:ascii="宋体" w:hAnsi="宋体" w:eastAsia="宋体" w:cs="宋体"/>
          <w:color w:val="000"/>
          <w:sz w:val="28"/>
          <w:szCs w:val="28"/>
        </w:rPr>
        <w:t xml:space="preserve">开展政法队伍教育整顿，是党心所指、民心所向。总的来看，全市政法干警的主流是好的，是党和人民可以信赖的队伍，但也要清醒看到，当前政法队伍还存在一些问题，少数政法干警理想信念不坚定、政治思想不过硬、对党不忠诚不老实、职业荣誉感和使命感下降、违纪违法问题时有发生等问题，影响了政法队伍整体形象。要深化思想认识，提高政治站位，充分认识到开展政法队伍教育整顿是践行落实“两个维护”、确保政法队伍政治上忠诚纯洁可靠的必然要求，是全面从严管党治警、推进政法队伍自我革命的必然要求，是推动高质量发展、满足人民群众对美好生活向往的必然要求，自觉把这一重大政治任务抓紧抓好。</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政法教育整顿_工作总结24</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政法教育整顿_工作总结25</w:t>
      </w:r>
    </w:p>
    <w:p>
      <w:pPr>
        <w:ind w:left="0" w:right="0" w:firstLine="560"/>
        <w:spacing w:before="450" w:after="450" w:line="312" w:lineRule="auto"/>
      </w:pPr>
      <w:r>
        <w:rPr>
          <w:rFonts w:ascii="宋体" w:hAnsi="宋体" w:eastAsia="宋体" w:cs="宋体"/>
          <w:color w:val="000"/>
          <w:sz w:val="28"/>
          <w:szCs w:val="28"/>
        </w:rPr>
        <w:t xml:space="preserve">我县高度重视政法队伍教育整顿工作，紧跟上级各项部署安排，做到对标看齐，确保不跑调、不变样、不走过场。一是传达精神有力。全省政法队伍教育整顿动员部署会后，我县及时召开县委常委会会议，第一时间传达学习中央、省委、市委相关会议精神，安排部署全县政法队伍教育整顿相关工作，要求政法各单位坚决扛牢主体责任，高标准推进、高质量落实。二是组织领导有力。3月3日，成立以县委书记为组长，纪委书记、组织部长、宣传部长、政法委书记、公安局长、法检两长为副组长的政法队伍教育整顿领导小组，先后召开3次县委常委会会议、5次领导小组会议，10次领导小组办公室会议，专题研究部署教育整顿工作，形成了县委统一领导、政法委统筹推动、政法各单位具体落实、相关部门协同配合的良好工作格局。三是营造氛围有力。充分利用现有的宣传栏、led屏、qq、微信等载体建立宣传矩阵，在xx融媒开设政法队伍教育整顿“专栏”，全面宣传教育整顿“三个环节”“四项任务”和政法各单位工作动态。截至目前，印发教育整顿工作简报21期，先后在各类媒体刊发教育整顿工作信息36条（国家级媒体10条、省级媒体15条、市级媒体11条），先后在xx发布、xx融媒等县级媒体平台刊发信息48条。</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政法教育整顿_工作总结26</w:t>
      </w:r>
    </w:p>
    <w:p>
      <w:pPr>
        <w:ind w:left="0" w:right="0" w:firstLine="560"/>
        <w:spacing w:before="450" w:after="450" w:line="312" w:lineRule="auto"/>
      </w:pPr>
      <w:r>
        <w:rPr>
          <w:rFonts w:ascii="宋体" w:hAnsi="宋体" w:eastAsia="宋体" w:cs="宋体"/>
          <w:color w:val="000"/>
          <w:sz w:val="28"/>
          <w:szCs w:val="28"/>
        </w:rPr>
        <w:t xml:space="preserve">1、自查自纠。 </w:t>
      </w:r>
    </w:p>
    <w:p>
      <w:pPr>
        <w:ind w:left="0" w:right="0" w:firstLine="560"/>
        <w:spacing w:before="450" w:after="450" w:line="312" w:lineRule="auto"/>
      </w:pPr>
      <w:r>
        <w:rPr>
          <w:rFonts w:ascii="宋体" w:hAnsi="宋体" w:eastAsia="宋体" w:cs="宋体"/>
          <w:color w:val="000"/>
          <w:sz w:val="28"/>
          <w:szCs w:val="28"/>
        </w:rPr>
        <w:t xml:space="preserve">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制定了《20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4、推行“家访”。 </w:t>
      </w:r>
    </w:p>
    <w:p>
      <w:pPr>
        <w:ind w:left="0" w:right="0" w:firstLine="560"/>
        <w:spacing w:before="450" w:after="450" w:line="312" w:lineRule="auto"/>
      </w:pPr>
      <w:r>
        <w:rPr>
          <w:rFonts w:ascii="宋体" w:hAnsi="宋体" w:eastAsia="宋体" w:cs="宋体"/>
          <w:color w:val="000"/>
          <w:sz w:val="28"/>
          <w:szCs w:val="28"/>
        </w:rPr>
        <w:t xml:space="preserve">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6、严格党风廉政建设。在局领导和各股室办公室门口制作和悬挂了警句格言警示牌，与所有在职干部职工签定了《党风廉政建设责任状》。梳理了廉政风险防范管理工作流程，将风险点、防范措施等编制成册。专门购买了《中国^v^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7、强化监督管理。纪检^v^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v^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gt;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宋体" w:hAnsi="宋体" w:eastAsia="宋体" w:cs="宋体"/>
          <w:color w:val="000"/>
          <w:sz w:val="28"/>
          <w:szCs w:val="28"/>
        </w:rPr>
        <w:t xml:space="preserve">浅谈当前_刑罚执行工作的难点及对策</w:t>
      </w:r>
    </w:p>
    <w:p>
      <w:pPr>
        <w:ind w:left="0" w:right="0" w:firstLine="560"/>
        <w:spacing w:before="450" w:after="450" w:line="312" w:lineRule="auto"/>
      </w:pPr>
      <w:r>
        <w:rPr>
          <w:rFonts w:ascii="宋体" w:hAnsi="宋体" w:eastAsia="宋体" w:cs="宋体"/>
          <w:color w:val="000"/>
          <w:sz w:val="28"/>
          <w:szCs w:val="28"/>
        </w:rPr>
        <w:t xml:space="preserve">收教中心：李刚</w:t>
      </w:r>
    </w:p>
    <w:p>
      <w:pPr>
        <w:ind w:left="0" w:right="0" w:firstLine="560"/>
        <w:spacing w:before="450" w:after="450" w:line="312" w:lineRule="auto"/>
      </w:pPr>
      <w:r>
        <w:rPr>
          <w:rFonts w:ascii="宋体" w:hAnsi="宋体" w:eastAsia="宋体" w:cs="宋体"/>
          <w:color w:val="000"/>
          <w:sz w:val="28"/>
          <w:szCs w:val="28"/>
        </w:rPr>
        <w:t xml:space="preserve">摘 要：_刑罚执行是目前我国刑罚体系中的“短板”，长期以来存在着法律地位低，社会地位低，执行权不统一，缺乏统一执法依据等难点。随着《刑法》修正案</w:t>
      </w:r>
    </w:p>
    <w:p>
      <w:pPr>
        <w:ind w:left="0" w:right="0" w:firstLine="560"/>
        <w:spacing w:before="450" w:after="450" w:line="312" w:lineRule="auto"/>
      </w:pPr>
      <w:r>
        <w:rPr>
          <w:rFonts w:ascii="宋体" w:hAnsi="宋体" w:eastAsia="宋体" w:cs="宋体"/>
          <w:color w:val="000"/>
          <w:sz w:val="28"/>
          <w:szCs w:val="28"/>
        </w:rPr>
        <w:t xml:space="preserve">（八）和新修订的《刑事诉讼法》以及相关司法解释的出台，在进一步完善刑事法律体系的同时，也对_刑罚执行工作带来了挑战，特别是在现有的改造模式下，_的刑罚执行、劳动改造和教育改造模式不断受到新的法治理念冲击，一些问题严重制约_健康发展，亟待我们探索研究，积极寻求有效对策。</w:t>
      </w:r>
    </w:p>
    <w:p>
      <w:pPr>
        <w:ind w:left="0" w:right="0" w:firstLine="560"/>
        <w:spacing w:before="450" w:after="450" w:line="312" w:lineRule="auto"/>
      </w:pPr>
      <w:r>
        <w:rPr>
          <w:rFonts w:ascii="宋体" w:hAnsi="宋体" w:eastAsia="宋体" w:cs="宋体"/>
          <w:color w:val="000"/>
          <w:sz w:val="28"/>
          <w:szCs w:val="28"/>
        </w:rPr>
        <w:t xml:space="preserve">关键词：刑罚执行</w:t>
      </w:r>
    </w:p>
    <w:p>
      <w:pPr>
        <w:ind w:left="0" w:right="0" w:firstLine="560"/>
        <w:spacing w:before="450" w:after="450" w:line="312" w:lineRule="auto"/>
      </w:pPr>
      <w:r>
        <w:rPr>
          <w:rFonts w:ascii="宋体" w:hAnsi="宋体" w:eastAsia="宋体" w:cs="宋体"/>
          <w:color w:val="000"/>
          <w:sz w:val="28"/>
          <w:szCs w:val="28"/>
        </w:rPr>
        <w:t xml:space="preserve">一、当前_刑罚执行工作存在的难点</w:t>
      </w:r>
    </w:p>
    <w:p>
      <w:pPr>
        <w:ind w:left="0" w:right="0" w:firstLine="560"/>
        <w:spacing w:before="450" w:after="450" w:line="312" w:lineRule="auto"/>
      </w:pPr>
      <w:r>
        <w:rPr>
          <w:rFonts w:ascii="宋体" w:hAnsi="宋体" w:eastAsia="宋体" w:cs="宋体"/>
          <w:color w:val="000"/>
          <w:sz w:val="28"/>
          <w:szCs w:val="28"/>
        </w:rPr>
        <w:t xml:space="preserve">1.罪犯收押方面。主要表现为被动性的违规收监时有发生，收押中心在履行收押职责时，对患有严重疾病属保外就医的，由于各种原因不能依据《_法》规定暂不收监。导致一批病犯尤其是重病犯从看守所移交到_，增大了_刑罚执行的风险。</w:t>
      </w:r>
    </w:p>
    <w:p>
      <w:pPr>
        <w:ind w:left="0" w:right="0" w:firstLine="560"/>
        <w:spacing w:before="450" w:after="450" w:line="312" w:lineRule="auto"/>
      </w:pPr>
      <w:r>
        <w:rPr>
          <w:rFonts w:ascii="宋体" w:hAnsi="宋体" w:eastAsia="宋体" w:cs="宋体"/>
          <w:color w:val="000"/>
          <w:sz w:val="28"/>
          <w:szCs w:val="28"/>
        </w:rPr>
        <w:t xml:space="preserve">2.押犯人数将不断增加，关押场所紧张的情况将会加剧。主要原因一是刑八虽然减少了死刑罪名，但却增加了生刑的期限。原刑法中有期徒刑数罪并罚总和刑期最高为20年。修改后变为“有期徒刑总和刑期不满三十五年的，最高不能超过二十年，总和刑期在三十五年以上的，最高不能超过二十五年。”二是对死刑缓期两年执行减为有期徒刑和无期徒刑减为有期徒刑以及这两种刑罚的最少服刑年限作了调整限制。调整后，被判这两种刑罚罪犯的法定服刑期限均有增加。对于_来说，增加服刑人员的服刑时间，就等于是增加了单位时间内的押犯量，进而影响到警力、_设施及正常的监管改造秩序等诸多方面。</w:t>
      </w:r>
    </w:p>
    <w:p>
      <w:pPr>
        <w:ind w:left="0" w:right="0" w:firstLine="560"/>
        <w:spacing w:before="450" w:after="450" w:line="312" w:lineRule="auto"/>
      </w:pPr>
      <w:r>
        <w:rPr>
          <w:rFonts w:ascii="宋体" w:hAnsi="宋体" w:eastAsia="宋体" w:cs="宋体"/>
          <w:color w:val="000"/>
          <w:sz w:val="28"/>
          <w:szCs w:val="28"/>
        </w:rPr>
        <w:t xml:space="preserve">3.押犯构成复杂。主要原因一些社会上常见多发影响人民群众安全感，人民群众强烈反映的行为规定为犯罪。刑法修正案</w:t>
      </w:r>
    </w:p>
    <w:p>
      <w:pPr>
        <w:ind w:left="0" w:right="0" w:firstLine="560"/>
        <w:spacing w:before="450" w:after="450" w:line="312" w:lineRule="auto"/>
      </w:pPr>
      <w:r>
        <w:rPr>
          <w:rFonts w:ascii="宋体" w:hAnsi="宋体" w:eastAsia="宋体" w:cs="宋体"/>
          <w:color w:val="000"/>
          <w:sz w:val="28"/>
          <w:szCs w:val="28"/>
        </w:rPr>
        <w:t xml:space="preserve">（八）第一百三十三条之一：“在道路上驾驶机动车追逐竞驶，情节恶劣的，或者在道路上醉酒驾驶机动车的，处拘役，并处罚金。第二百零五条之一：“虚开本法第二百零五条规定以外的其他发票，情节严重的，处二年以下有期徒刑、拘役或者管制，并处罚金；情节特别严重的，处二年以上七年以下有期徒刑，并处罚金。第二百三十四条之一：“组织他人出卖人体器官的，处五年以下有期徒刑，并处罚金；情节严重的，处五年以上有期徒刑，并处罚金或者没收财产。第二百七十六条之一：“以转移财产、逃匿等方法逃避支付劳动者的劳动报酬或者有能力支付而不支付劳动者的劳动报酬，数额较大，经政府有关部门责令支付仍不支付的，处三年以下有期徒刑或者拘役，并处或者单处罚 1 金；造成严重后果的，处三年以上七年以下有期徒刑，并处罚金。新增罪名无疑不增加了_的押犯人数及押犯构成复杂化。</w:t>
      </w:r>
    </w:p>
    <w:p>
      <w:pPr>
        <w:ind w:left="0" w:right="0" w:firstLine="560"/>
        <w:spacing w:before="450" w:after="450" w:line="312" w:lineRule="auto"/>
      </w:pPr>
      <w:r>
        <w:rPr>
          <w:rFonts w:ascii="宋体" w:hAnsi="宋体" w:eastAsia="宋体" w:cs="宋体"/>
          <w:color w:val="000"/>
          <w:sz w:val="28"/>
          <w:szCs w:val="28"/>
        </w:rPr>
        <w:t xml:space="preserve">4.重刑犯将长期缓慢累加，增加了_监管改造工作的难度。除了今后犯被取消的13项死刑罪名的犯人都将成为重刑犯外，部分犯罪的法定刑期提高到了10年以上。例如，敲诈勒索罪的法定最高刑期由10年有期徒刑提高到15年有期徒刑并增加罚金刑。又如，强迫职工劳动罪将法定最高刑由3年有期徒刑提高到10年等。这无疑将增加重刑犯的人数。此外，扩大了限制减刑、假释的范围，延长了部分重刑犯法定服刑期限，增加了对罪犯假释的审批条件。将原刑法中限制减刑的范围扩大到：“对被判处死刑缓期执行的累犯，以及因故意杀人、强奸、抢劫、绑架、放火、爆炸、投放危险物质或者有组织的暴力性犯罪被判处死刑缓期执行的犯罪分子，人民法院依照犯罪情节等情况可以同时决定对其限制减刑”。同时规定“人民法院依照本法第五十条第二款规定限制减刑死刑缓期执行的犯罪分子，缓期执行期满后依法减为无期徒刑的，不能少于二十五年，缓期执行期满后，依法减为二十五年有期徒刑的，不能少于二十年”。将不得假释的罪名由5种增加到8种。同时规定“对犯罪分子决定假释时，应当考虑其假释后对所居住社区的影响”，进一步提高了假释的门槛。这些都将导致重刑犯人数的增加。众所周知，较一般轻刑犯而言，监管改造重刑犯具有更高的风险，更大的难度。而导致监管改造工作难度增加的因素不仅仅是重刑犯的不断累加，“不得假释”、“限制减刑”及相关法规在压缩限制了刑罚执行部门空间的同时，也使相当一部分重刑犯向前改造看不到希望，回头找不到“岸”。在此情况下，要让这样一些罪犯树立起改造信心，积极投身改造，脱胎换骨，重新做人由于缺少法律的激励因素就变得更加困难。</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_所执行的法律法规缺乏统一性和规范性。刑罚执行规章制度不规范，有时导致相同刑期的罪犯_改造，可能出现不同的执法效果，影响_执法公信力。2．《_法》的部分条款操作性不强、疏漏较多，且至今未出台实施细则，很多原则性的规定未明确执行程序，留下了随意执法的空间，难以避免不规范执法行为发生，给_执行刑罚带来很大难度。</w:t>
      </w:r>
    </w:p>
    <w:p>
      <w:pPr>
        <w:ind w:left="0" w:right="0" w:firstLine="560"/>
        <w:spacing w:before="450" w:after="450" w:line="312" w:lineRule="auto"/>
      </w:pPr>
      <w:r>
        <w:rPr>
          <w:rFonts w:ascii="宋体" w:hAnsi="宋体" w:eastAsia="宋体" w:cs="宋体"/>
          <w:color w:val="000"/>
          <w:sz w:val="28"/>
          <w:szCs w:val="28"/>
        </w:rPr>
        <w:t xml:space="preserve">3．关于刑罚执行部门与其他司法部门间相互衔接和配合的问题。_在对罪犯执行刑罚的规程中受各种因素影响，一旦得不到相关部门的有效配合，刑罚执行工作就无法形成有机、协调、完整的执法链条。一是上级文件和国家法律对重病罪犯收监执行的规定不一致，法院、看守所、_对此类罪犯的处理存在分歧；二是罪犯刑满释放后无人接受，特别是老病残和无家可归的刑释人员得不到有效接收安置的问题非常突出。</w:t>
      </w:r>
    </w:p>
    <w:p>
      <w:pPr>
        <w:ind w:left="0" w:right="0" w:firstLine="560"/>
        <w:spacing w:before="450" w:after="450" w:line="312" w:lineRule="auto"/>
      </w:pPr>
      <w:r>
        <w:rPr>
          <w:rFonts w:ascii="宋体" w:hAnsi="宋体" w:eastAsia="宋体" w:cs="宋体"/>
          <w:color w:val="000"/>
          <w:sz w:val="28"/>
          <w:szCs w:val="28"/>
        </w:rPr>
        <w:t xml:space="preserve">三、思考与对策</w:t>
      </w:r>
    </w:p>
    <w:p>
      <w:pPr>
        <w:ind w:left="0" w:right="0" w:firstLine="560"/>
        <w:spacing w:before="450" w:after="450" w:line="312" w:lineRule="auto"/>
      </w:pPr>
      <w:r>
        <w:rPr>
          <w:rFonts w:ascii="宋体" w:hAnsi="宋体" w:eastAsia="宋体" w:cs="宋体"/>
          <w:color w:val="000"/>
          <w:sz w:val="28"/>
          <w:szCs w:val="28"/>
        </w:rPr>
        <w:t xml:space="preserve">2 在新时期对_刑罚执行挑战是全方位、深层次的；即涉及到法治理念，又涉及到社会综合治理；既涉及到_具体执法管理模式，又涉及到权威的司法解释；既涉及到民警执法素质的提高，又涉及到罪犯服刑心态行为的变化。因此，在相应的对策措施方面，必须站在“科学化，制度化，规范化”的角度，研究相应对策。1.形成科学的刑罚执行工作的思想基础。在创新社会管理背景下，_工作必须始终坚持以改造人为宗旨，树立以维护社会大局稳定为首任，在依法刑罚执行过程中体现以人为本、执法为民的行刑理念。科学的刑罚执行，必须以开放的姿态，加强刑罚执行工作宣传，主动面向社会、走进社会、融入社会，在满足社会“知情权”的同时，树立和强化_机关的执法公信力。</w:t>
      </w:r>
    </w:p>
    <w:p>
      <w:pPr>
        <w:ind w:left="0" w:right="0" w:firstLine="560"/>
        <w:spacing w:before="450" w:after="450" w:line="312" w:lineRule="auto"/>
      </w:pPr>
      <w:r>
        <w:rPr>
          <w:rFonts w:ascii="宋体" w:hAnsi="宋体" w:eastAsia="宋体" w:cs="宋体"/>
          <w:color w:val="000"/>
          <w:sz w:val="28"/>
          <w:szCs w:val="28"/>
        </w:rPr>
        <w:t xml:space="preserve">2.建立长期有效的刑罚执行制度。要做好绩效考核与假释、减刑、保外就医工作之间的联系，在日常考核的基础上，对假释等问题做好考核，消除绩效考核与多项实务难点问题之间的矛盾。将绩效考核与减刑、假释等罪犯的出狱改造情形进行联系，更好的完善_刑罚执行实务的工作机制。</w:t>
      </w:r>
    </w:p>
    <w:p>
      <w:pPr>
        <w:ind w:left="0" w:right="0" w:firstLine="560"/>
        <w:spacing w:before="450" w:after="450" w:line="312" w:lineRule="auto"/>
      </w:pPr>
      <w:r>
        <w:rPr>
          <w:rFonts w:ascii="宋体" w:hAnsi="宋体" w:eastAsia="宋体" w:cs="宋体"/>
          <w:color w:val="000"/>
          <w:sz w:val="28"/>
          <w:szCs w:val="28"/>
        </w:rPr>
        <w:t xml:space="preserve">3.刑罚执行工作规范化。狠抓刑罚执行工作规范化，进一步深化刑罚执行标准化管理，从执法最容易发生问题的环节入手，排查风险，严密执法程序，细化刑罚执行标准，以完善刑罚执行实施细则和考核指标为重点，构建全方位、多层次、操作性强的刑罚执行规范化管理体系。</w:t>
      </w:r>
    </w:p>
    <w:p>
      <w:pPr>
        <w:ind w:left="0" w:right="0" w:firstLine="560"/>
        <w:spacing w:before="450" w:after="450" w:line="312" w:lineRule="auto"/>
      </w:pPr>
      <w:r>
        <w:rPr>
          <w:rFonts w:ascii="宋体" w:hAnsi="宋体" w:eastAsia="宋体" w:cs="宋体"/>
          <w:color w:val="000"/>
          <w:sz w:val="28"/>
          <w:szCs w:val="28"/>
        </w:rPr>
        <w:t xml:space="preserve">结语：_的刑罚执行，从收押罪犯到释放罪犯，贯穿于刑事判决的内容付诸实施的全过程。_刑罚执行实务中存在不少难点问题，文章对存在的问题进行分析，对其原因进行探讨，最后提出对策.</w:t>
      </w:r>
    </w:p>
    <w:p>
      <w:pPr>
        <w:ind w:left="0" w:right="0" w:firstLine="560"/>
        <w:spacing w:before="450" w:after="450" w:line="312" w:lineRule="auto"/>
      </w:pPr>
      <w:r>
        <w:rPr>
          <w:rFonts w:ascii="宋体" w:hAnsi="宋体" w:eastAsia="宋体" w:cs="宋体"/>
          <w:color w:val="000"/>
          <w:sz w:val="28"/>
          <w:szCs w:val="28"/>
        </w:rPr>
        <w:t xml:space="preserve">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一、凝心聚力，迅速启动队伍教育整顿。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三、统筹结合，以教育整顿促工作提升。一是正面激励与反面警示相结合。挖掘和整理先进事迹，使干警学有榜样、干有标杆，营造浓厚比学赶超氛围。加强反面警示教育，通过参观警示教育基地“静思园”，观看警示教育片《迷失的初心》，学习近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560"/>
        <w:spacing w:before="450" w:after="450" w:line="312" w:lineRule="auto"/>
      </w:pPr>
      <w:r>
        <w:rPr>
          <w:rFonts w:ascii="宋体" w:hAnsi="宋体" w:eastAsia="宋体" w:cs="宋体"/>
          <w:color w:val="000"/>
          <w:sz w:val="28"/>
          <w:szCs w:val="28"/>
        </w:rPr>
        <w:t xml:space="preserve">根据上级党委及沈北所党总支&amp;ldquo；坚持政治建警全面从严治警&amp;rdquo； 教育整顿部署要求，站区警务二大队党支部本着&amp;ldquo；高起点谋划、高标准定位、高质量推进&amp;rdquo；的工作原则，自 8 月开始，采取分级负责、上下联动、突出重点、整体推进的办法，把教育整顿工作与日常工作有机结合，使教育整顿工作全面开展，不留死角。截至目前，支部15名干部民警全部参加了教育整顿工作，期间，支部支委会召开会议 2 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一、 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二、认真学习，提高素质。在教育整顿集中学习环节， 我支部坚持工作学习两不误，利用站区警务队下夜班早上的 2 小时的时间由支部书记谭新同志组织学习，学习了《^v^治国理政（第三卷）》、《^v^关于&amp;ldquo；不忘初心、牢记使命&amp;rdquo； 论述摘编》 ， 《全国公安民警政治理论练兵手册》 等， 观看了《中国人民警察警旗授旗仪式》、 《建党伟业》 等。 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 一是支部书记同支委成员谈心交换意见， 共同解决存在的问题； 二是支委扩大会议，查摆各岗位民警存在的问题，开展批评与自我批评；三是开展大范围谈心谈话，通过谈心、交流，认真查摆个人存在的问题。通过多渠道多形式查摆、认真剖析，归纳总结出现阶段以下五点问题: 一是常以工作忙为借口 ，不注重个人自主学习， 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 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2025-08-10T19:10:14+08:00</dcterms:created>
  <dcterms:modified xsi:type="dcterms:W3CDTF">2025-08-10T19:10:14+08:00</dcterms:modified>
</cp:coreProperties>
</file>

<file path=docProps/custom.xml><?xml version="1.0" encoding="utf-8"?>
<Properties xmlns="http://schemas.openxmlformats.org/officeDocument/2006/custom-properties" xmlns:vt="http://schemas.openxmlformats.org/officeDocument/2006/docPropsVTypes"/>
</file>