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202_幼儿大班教师个人工作总结6篇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瑕疵，从而改进工作流程，通过工作总结，我们可以发现自己的工作风格和特点，更好地发挥自己的优势，以下是小编精心为您推荐的202_幼儿大班教师个人工作总结6篇，供大家参考。本学期，我和xx老师以新《纲要》为指...</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瑕疵，从而改进工作流程，通过工作总结，我们可以发现自己的工作风格和特点，更好地发挥自己的优势，以下是小编精心为您推荐的202_幼儿大班教师个人工作总结6篇，供大家参考。</w:t>
      </w:r>
    </w:p>
    <w:p>
      <w:pPr>
        <w:ind w:left="0" w:right="0" w:firstLine="560"/>
        <w:spacing w:before="450" w:after="450" w:line="312" w:lineRule="auto"/>
      </w:pPr>
      <w:r>
        <w:rPr>
          <w:rFonts w:ascii="宋体" w:hAnsi="宋体" w:eastAsia="宋体" w:cs="宋体"/>
          <w:color w:val="000"/>
          <w:sz w:val="28"/>
          <w:szCs w:val="28"/>
        </w:rPr>
        <w:t xml:space="preserve">本学期，我和xx老师以新《纲要》为指导，积极配合，科学施教，围绕园务工作及班级实际开展一系列生动、活泼的教育活动，有利的促进幼儿综合素质发展，特总结本学期工作如下。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w:t>
      </w:r>
    </w:p>
    <w:p>
      <w:pPr>
        <w:ind w:left="0" w:right="0" w:firstLine="560"/>
        <w:spacing w:before="450" w:after="450" w:line="312" w:lineRule="auto"/>
      </w:pPr>
      <w:r>
        <w:rPr>
          <w:rFonts w:ascii="宋体" w:hAnsi="宋体" w:eastAsia="宋体" w:cs="宋体"/>
          <w:color w:val="000"/>
          <w:sz w:val="28"/>
          <w:szCs w:val="28"/>
        </w:rPr>
        <w:t xml:space="preserve">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幼稚教育是一种很复杂的事情，不是家庭一方面可以单独胜任的，也不是幼稚园一方面能单独胜任的，必定要两方面共同合作方能得到充分的功效。新《纲要》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今后我们将继续努力改进工作中的不足，加大家长的工作和幼儿常规工作的力度，注重个别转化教育，大胆实践探索新的教育模式，用新型教育理念指导实践，促进孩子健康发展！</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他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一个复杂教育不家庭一方面可以胜任，也不幼儿园单独可以胜任。它需要两者结合才能取得好成效，因此家长对于幼儿园开展各项工作否顺利，也显非常重要在我们班老师与家长关系处理非常好。我秘诀就把年轻家长当作兄妹、年长当作长辈，我们尊重了她们，处处为们着想，家长也就会非常支持我们工作了。比如这次体操比赛，我本来不想让家长破费额外再买一套衣服了，但家长看了彩排以后，自己觉得人家班都有衣服，自己班没有就心理不平衡。对我说：“程老师我们也买衣服吧？没有衣服会影响我们整体效果，你看孩子们表演多好。”我就开玩笑说：“说轻巧现在买来得及吗？没有车也没有钱呀？”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宋体" w:hAnsi="宋体" w:eastAsia="宋体" w:cs="宋体"/>
          <w:color w:val="000"/>
          <w:sz w:val="28"/>
          <w:szCs w:val="28"/>
        </w:rPr>
        <w:t xml:space="preserve">转眼本学期工作在繁忙中结束了，我相信我们这个班集体将会以蓬勃朝气、昂扬锐气迎接明天，因为我们每一位教职员工都在用同样敬业精神，以及其全部细心、耐心和越来越高职业素质培育着可爱孩子们。</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 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xx幼儿园xx大班教师的工作做如下汇报：</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幼儿园大班教师学期个人工作总结3</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2025-07-15T18:15:43+08:00</dcterms:created>
  <dcterms:modified xsi:type="dcterms:W3CDTF">2025-07-15T18:15:43+08:00</dcterms:modified>
</cp:coreProperties>
</file>

<file path=docProps/custom.xml><?xml version="1.0" encoding="utf-8"?>
<Properties xmlns="http://schemas.openxmlformats.org/officeDocument/2006/custom-properties" xmlns:vt="http://schemas.openxmlformats.org/officeDocument/2006/docPropsVTypes"/>
</file>