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自然资源普查工作总结(热门32篇)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然资源普查工作总结1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二是加大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w:t>
      </w:r>
    </w:p>
    <w:p>
      <w:pPr>
        <w:ind w:left="0" w:right="0" w:firstLine="560"/>
        <w:spacing w:before="450" w:after="450" w:line="312" w:lineRule="auto"/>
      </w:pPr>
      <w:r>
        <w:rPr>
          <w:rFonts w:ascii="宋体" w:hAnsi="宋体" w:eastAsia="宋体" w:cs="宋体"/>
          <w:color w:val="000"/>
          <w:sz w:val="28"/>
          <w:szCs w:val="28"/>
        </w:rPr>
        <w:t xml:space="preserve">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自然资源普查工作总结3</w:t>
      </w:r>
    </w:p>
    <w:p>
      <w:pPr>
        <w:ind w:left="0" w:right="0" w:firstLine="560"/>
        <w:spacing w:before="450" w:after="450" w:line="312" w:lineRule="auto"/>
      </w:pPr>
      <w:r>
        <w:rPr>
          <w:rFonts w:ascii="宋体" w:hAnsi="宋体" w:eastAsia="宋体" w:cs="宋体"/>
          <w:color w:val="000"/>
          <w:sz w:val="28"/>
          <w:szCs w:val="28"/>
        </w:rPr>
        <w:t xml:space="preserve">20_年以来，在县委、政府的坚强领导下，贺兰县自然资源局紧紧围绕全年任务目标，认真贯彻上级工作要求，扎实推进重点工作和各项任务落实。现将贺兰县自然资源局20_年度工作总结暨20_年工作计划汇报如下：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全面加强党的建设。一是履职尽责务求实效。局党组主动强化担当意识，积极落实主体责任，全年共召开支委会9次、机关党支部召开党员大会9次、支部主题党日9次、党组会议13次、党组专题会议10次;组织党组中心组学习9次、党课3次、“党员应知应会”知识测试1次、“民法典”知识测试1次、党员撰写心得体会2次;按照年初发展党员计划，接收预备党员1名，预备党员转正1名，发展积极分子5名;开展“三进”活动9次;组织全局党员、非党员参加“学习强国”学习，让线上学习成常态。二是党风廉政建设持续有力。制定《20_年全面从严治党党风廉政建设和反腐败工作主要任务分工方案》、《贺兰县自然资源局20_年全面从严治党党风廉政建设和反腐败工作要点》，及时召开党风廉政建设会议，签订党风廉政建设责任书，安排部署全年党风廉政建设工作;结合工作实际梳理党风廉政风险点，形成排查表并开展检查;制定全面从严治党“三个清单”，进一步细化分解党风廉政工作责任。全年共计召开1次工作会议，2次党风廉政专项检查，1次参观学习。三是扎实开展巡察整改。市委巡察反馈问题16个，我局制定整改措施76项，清退各类资金万元，修订完善制度23项，问责、约谈8人。截至目前整改完成13个，整改率。</w:t>
      </w:r>
    </w:p>
    <w:p>
      <w:pPr>
        <w:ind w:left="0" w:right="0" w:firstLine="560"/>
        <w:spacing w:before="450" w:after="450" w:line="312" w:lineRule="auto"/>
      </w:pPr>
      <w:r>
        <w:rPr>
          <w:rFonts w:ascii="宋体" w:hAnsi="宋体" w:eastAsia="宋体" w:cs="宋体"/>
          <w:color w:val="000"/>
          <w:sz w:val="28"/>
          <w:szCs w:val="28"/>
        </w:rPr>
        <w:t xml:space="preserve">(二)大规模实施国土绿化，全力推进创森工作。一是做好乡镇造林绿化。20_年全县下达造林任务面积亩，已完成亩;完成8个自治区级示范村绿化美化建设，绿化面积260亩;实施三北防护林建设2950亩;完成引黄灌区平原绿洲绿网提升面积1400亩;建设北环绕城两侧义务植树基地，栽植树木万株，新增林地322亩。二是做好城区绿化提质。实施4处小微公园建设，总面积164亩，目前已完成工程进度99%以上，正在确定公园名称;抓好建成区交通主干道生态绿化景观建设，实施兴旺路、虹桥路、德翔西路、永胜西路、沙海路、花园北街等道路绿化提升改造;完成县城空地绿化12处，总面积亩;完成8个森林社区、11家森林单位绿化提升，预计年底完成创建。</w:t>
      </w:r>
    </w:p>
    <w:p>
      <w:pPr>
        <w:ind w:left="0" w:right="0" w:firstLine="560"/>
        <w:spacing w:before="450" w:after="450" w:line="312" w:lineRule="auto"/>
      </w:pPr>
      <w:r>
        <w:rPr>
          <w:rFonts w:ascii="宋体" w:hAnsi="宋体" w:eastAsia="宋体" w:cs="宋体"/>
          <w:color w:val="000"/>
          <w:sz w:val="28"/>
          <w:szCs w:val="28"/>
        </w:rPr>
        <w:t xml:space="preserve">(三)全力保障经济发展。一是完善规划体系建设。已启动我县国土空间规划编制工作，已完成全县调研工作，初步完成定位目标、发展战略、城镇开发边界划定、人口与城镇化率4项研究工作，正在修改完善;编制完成《贺兰县乡村振兴战略规划(20_-202_)》，已报上级部门审批;完善《贺兰县德胜局部片区“退二进三”控制性详细规划》;协助调整《银川德胜商住区控制性详细规划》;开展全县村庄规划编制和村庄分类工作。二是完成生态保护红线评估。多次对接自治区自然资源厅、自治区林草局、银川市自然资源局，沟通交流我县涉及的矛盾图斑，对重点图斑进行现场踏勘，目前已将经县政府审定的矛盾图斑数据上报区厅和市局。三是合理编制供应计划，加大土地供应力度。合理编制20_年国有建设用地及经营性用地供地计划，保障重点项目建设用地需求。全年上报城镇批次6个，单独选址项目2个，集体建设用地3个，总面积亩。全年供应土地23宗，供应面积亩。其中：通过挂牌出让方式供应国有建设用地15宗，出让面积亩，收入土地出让金万元;划拨供应国有建设用地8宗，面积亩。四是加大批而未供和闲置土地处置力度。按照“全面清理，分级负责，分类处理，依法处置”的原则，对全县批而未供土地和闲置土地进行清理，全年共处置闲置土地16宗，面积亩;处置批而未供土地亩。五是做好第三次国土调查。积极开展与兴庆区、金凤区、西夏区及平罗县的图斑接边工作，共完成所涉及图斑接边520处;调整权属变化图斑346个;完成统一时点更新变化图斑提取，国家下发监测图斑2122个，自主提取3672个;完成数据对比分析，形成数据分析报告。六是做好土地收储和征地拆迁工作。今年共收储14宗土地，共计亩，收储成本万元。积极做好自治区滨河水体净化湿地扩整连通重点工程、新华百货项目、沈阳东路快速通道工程、呼包银高铁项目、银川市典农河旅游风景路(一期)(阅海—沙湖)绿化工程、110国道改造扩建、贺兰山路东延伸提畅改造、贺兰县至立岗公路改扩建工程、贺兰县北环路(广源街-富兴北街)项目等土地收储及征地拆迁等工作。</w:t>
      </w:r>
    </w:p>
    <w:p>
      <w:pPr>
        <w:ind w:left="0" w:right="0" w:firstLine="560"/>
        <w:spacing w:before="450" w:after="450" w:line="312" w:lineRule="auto"/>
      </w:pPr>
      <w:r>
        <w:rPr>
          <w:rFonts w:ascii="宋体" w:hAnsi="宋体" w:eastAsia="宋体" w:cs="宋体"/>
          <w:color w:val="000"/>
          <w:sz w:val="28"/>
          <w:szCs w:val="28"/>
        </w:rPr>
        <w:t xml:space="preserve">(四)全面优化营商环境。一是强化不动产登记。建立不动产登记与征税业务“一窗受理、并行**”集成服务模式;利用“互联网+”开启不动产抵押权登记“网上办、联合审”的审批服务新模式;进一步压缩业务办结时限，不动产首次登记效率提高80%，转移登记效率提高70%，转本位登记效率提高87%;针对房地产开发企业和金融机构开设“企业专办”业务工作室;启用不动产登记自助服务端，减少群众排队时间。全年累计受理不动产登记证书13156件，不动产登记证明20400件，档案查询25124件，唯一住房证明22630件，抵押注销登记4800件，查封登记1547件。二是推进规划用地“多审合一”“多证合一”改革。为简化**流程，将“建设项目选址意见书”和“用地预审意见”合并为“建设项目用地预审与选址意见书”**，全年共计发放“建设项目用地预审与选址意见书”15本，涉及土地面积亩。</w:t>
      </w:r>
    </w:p>
    <w:p>
      <w:pPr>
        <w:ind w:left="0" w:right="0" w:firstLine="560"/>
        <w:spacing w:before="450" w:after="450" w:line="312" w:lineRule="auto"/>
      </w:pPr>
      <w:r>
        <w:rPr>
          <w:rFonts w:ascii="宋体" w:hAnsi="宋体" w:eastAsia="宋体" w:cs="宋体"/>
          <w:color w:val="000"/>
          <w:sz w:val="28"/>
          <w:szCs w:val="28"/>
        </w:rPr>
        <w:t xml:space="preserve">(五)大力推进民生服务。一是推进农村“房地一体”确权颁证。全县确权颁证工作涉及4镇1乡56个行政村，共计36815宗宅基地，目前已完成52个村29892宗宅基地的入户调查工作并进入制证环节，外业调查数量35867次，发放不动产登记证书19921本。二是妥善处置来信来访。扎实做好信访综合平台分流转办受理工作，全年受理各类信访平台2769件，解决答复2753件，答复率。三是配合开展城镇小区配套幼儿园治理。积极配合县教育局、住建局对全县住宅小区配套建设幼儿园情况进行摸排统计。共计发现无规划不到位小区，未达到要求但需建设幼儿园小区2个，规划幼儿园但未与首期同步建设小区5个，已发函要求企业调整规划方案并尽快开工建设。四是扎实推进政务公开。坚持以公开为原则、不公开为例外，推进自然资源信息“五公开”。全年共计公开信息590条，其中，县政府门户网站公开信息175条，政务微博发布信息390条，微信公众号发布信息25条。五是大力开展志愿服务。参与开展配合“文明交通”、“文明规劝”、“学雷锋”等志愿服务活动，加大《志愿服务条例》宣传，积极引导干部职工主动参与志愿服务之中，推进志愿服务活动常态化、制度化。全年共计开展72次志愿服务活动，累计参加人次424次。</w:t>
      </w:r>
    </w:p>
    <w:p>
      <w:pPr>
        <w:ind w:left="0" w:right="0" w:firstLine="560"/>
        <w:spacing w:before="450" w:after="450" w:line="312" w:lineRule="auto"/>
      </w:pPr>
      <w:r>
        <w:rPr>
          <w:rFonts w:ascii="宋体" w:hAnsi="宋体" w:eastAsia="宋体" w:cs="宋体"/>
          <w:color w:val="000"/>
          <w:sz w:val="28"/>
          <w:szCs w:val="28"/>
        </w:rPr>
        <w:t xml:space="preserve">(六)加大执法监察力度。一是及时开展普法工作。制定《自然资源局20_年“七五”普法实施方案》,《自然资源局20_年度普法工作计划》、《贺兰县自然资源局建立以案释法的工作制度》、《自然资源局20_年普法依法治理工作要点》、《贺兰县自然资源局“四清单一办法”》等文件，以各类宣传活动为契机，开展普法宣传;完成我局“七五”普法终期验收考核，同时做好我局行政执法证年度审验、信息录入、管理工作;按照我局普法实施方案，推进干部职工上讲台活动，学习各类法律法规。二是认真开展土地动态巡查。20_年共计开展动态巡查143余次，发现违法占地行为4起，下发责令停止违法行为通知书4份，涉及违法占地面积6亩，立案查处6宗，已结案6宗，共计收缴罚款元。三是严厉打击非法盗采矿产资源行为。对贺兰山东麓葡萄长廊及宰牛沟展开全天候、不定期、不间断巡查136余次，打击盗采砂石资源行为的同时，杜绝盗采砂石行为造成的扬尘，发现非法盗采行为2起，口头制止2起。四是扎实开展土地卫片执法。自然资源部下发20_年四季度片疑似违法图斑114个，20_年前三季度卫片疑似违法图斑64个,调查核实后，一、二季度卫片疑似违法图斑1个，涉及土地面积亩，违法比例为。五是开展农村乱占耕地建房专项整治行动。自治区共下发我县农民乱占耕地建房疑似图斑32921个(其中西夏区移交我县1080个)。经我县对照20_年1:202_遥感正射影像进一步内业分析，共去除伪图斑22193个，最终确定需外业核查图斑10728个。截至目前共完成外业核查9713个图斑，核查完成率。六是打击破坏森林资源违法犯罪行为。今年共受理违法破坏森林草原资源行为报警32起，立案10起，结案6起，处理违法行为人6人，罚款万元。七是落实安全生产主体责任。结合自然资源领域实际制定《贺兰县自然资源局关于开展企业明察暗访工作计划》，明确对非煤矿山安全生产工作的检查内容及检查方法。配合区自然资源厅、市自然资源局对贺兰县宰牛沟建筑用砂矿复工复产工作进行检查验收，按计划定期深入矿山企业开展安全生产检查工作。八是加强汛期地质灾害防治。成立地质灾害隐患巡查小组配合自治区自然资源厅地质灾害专业排查组完成20_年地质灾害隐患点排查工作，做到汛前排查、汛中巡查、汛后检查，并加强应急值守工作，进一步加强监测。九是深入开展扫黑除恶专项斗争。深入开展土地、规划、矿产、测绘和林草五个领域专项整治，重点打击自然资源领域违法行为，持续开展土地动态巡查和湿地保护巡查，加大违法建设行为认定力度。</w:t>
      </w:r>
    </w:p>
    <w:p>
      <w:pPr>
        <w:ind w:left="0" w:right="0" w:firstLine="560"/>
        <w:spacing w:before="450" w:after="450" w:line="312" w:lineRule="auto"/>
      </w:pPr>
      <w:r>
        <w:rPr>
          <w:rFonts w:ascii="宋体" w:hAnsi="宋体" w:eastAsia="宋体" w:cs="宋体"/>
          <w:color w:val="000"/>
          <w:sz w:val="28"/>
          <w:szCs w:val="28"/>
        </w:rPr>
        <w:t xml:space="preserve">(七)全力保护自然资源。一是做好耕地保护督察反馈整改。根据区厅《关于切实推进耕地保护督察反馈问题整改工作的通知》要求，共反馈贺兰县8个方面问题，涉及土地38宗。截至目前已整改到位24宗，整改完成率为。二是做好森林防火，落实主体责任。签订森林防火目标责任书9份;购买农药4120瓶用于各乡镇清除林带可燃物;在立岗镇沙枣林开设3条防火隔离带，消除火灾隐患;组织相关部门开展防火演练，共计开展2次防火应急演练;严格排查森林火灾隐患，全年共检查8个乡镇场及重点单位24次。出动警力50余人次，出动警车20余次。下发整改通知书8份，已全部整改落实到位。三是开展河湖水岸划界确权。已完成了三条干沟、四条支干沟、七条支沟和五条干渠管理范围100%划界工作，建立了数据库，编制了《技术报告书》、《质检报告》等;已完成全部19条沟渠的边界划界工作并通过水利厅的初步验收。四是认真落实湿地保护。开展辖区内湿地产权确权图斑逐一核查，全面查清我县各类湿地利用现状及变化情况，共核对图斑140块;聘请湿地巡查保护人员做好湿地每日巡护工作;每月做好水质监测工作，及时清理湿地范围内的垃圾、杂物等，对湿地范围内水生植物及驳岸植被进行修复。五是实时监测林业有害生物，做好林木检疫。全年林业有害生物发生面积万亩，**产地检疫合格证42份，林业产地检疫率100%，有效减少了苗木病虫害发生。签发自治区内外植物检疫证书519份，木材调运检疫648m³，检疫苗木702万株，复检苗木万株，复检花卉567万(盆)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宋体" w:hAnsi="宋体" w:eastAsia="宋体" w:cs="宋体"/>
          <w:color w:val="000"/>
          <w:sz w:val="28"/>
          <w:szCs w:val="28"/>
        </w:rPr>
        <w:t xml:space="preserve">&gt;三、20_年度工作计划</w:t>
      </w:r>
    </w:p>
    <w:p>
      <w:pPr>
        <w:ind w:left="0" w:right="0" w:firstLine="560"/>
        <w:spacing w:before="450" w:after="450" w:line="312" w:lineRule="auto"/>
      </w:pPr>
      <w:r>
        <w:rPr>
          <w:rFonts w:ascii="宋体" w:hAnsi="宋体" w:eastAsia="宋体" w:cs="宋体"/>
          <w:color w:val="000"/>
          <w:sz w:val="28"/>
          <w:szCs w:val="28"/>
        </w:rPr>
        <w:t xml:space="preserve">20_年，我局将坚持以***新时代中国特色社会主义思想和党的十九大精神为指导，紧盯县委、政府重点工作和各项任务时间节点，统筹谋划自然资源领域各项工作，狠抓工作落实，确保完成全年任务目标。</w:t>
      </w:r>
    </w:p>
    <w:p>
      <w:pPr>
        <w:ind w:left="0" w:right="0" w:firstLine="560"/>
        <w:spacing w:before="450" w:after="450" w:line="312" w:lineRule="auto"/>
      </w:pPr>
      <w:r>
        <w:rPr>
          <w:rFonts w:ascii="宋体" w:hAnsi="宋体" w:eastAsia="宋体" w:cs="宋体"/>
          <w:color w:val="000"/>
          <w:sz w:val="28"/>
          <w:szCs w:val="28"/>
        </w:rPr>
        <w:t xml:space="preserve">(一)加强政治理论学习。一是继续深入学习贯彻***_视察宁夏重要讲话精神，严格落实上级各类会议、文件精神要求，引导党员始终保持清醒头脑和政治定力，践行初心和使命。二是抓好“让_放心、让人民群众放心”模范机关创建活动，加强支部建设和反腐倡廉工作力度，严格规范党组织生活，扎实开展好各项党建工作。三是继续抓好全局队伍建设，加强业务人员知识培训，增强业务能力，切实提高为民办实事能力。</w:t>
      </w:r>
    </w:p>
    <w:p>
      <w:pPr>
        <w:ind w:left="0" w:right="0" w:firstLine="560"/>
        <w:spacing w:before="450" w:after="450" w:line="312" w:lineRule="auto"/>
      </w:pPr>
      <w:r>
        <w:rPr>
          <w:rFonts w:ascii="宋体" w:hAnsi="宋体" w:eastAsia="宋体" w:cs="宋体"/>
          <w:color w:val="000"/>
          <w:sz w:val="28"/>
          <w:szCs w:val="28"/>
        </w:rPr>
        <w:t xml:space="preserve">(二)提高资源保障能力。一是20_年初基本完成我县国土空间规划编制;持续推进“多规合一”实用性村庄规划编制工作;继续推进《德胜局部片区“退二进三”控制性详细规划》编制工作;继续做好生态保护红线评估、调整及管控工作;保障重点建设项目规划调整;深化完善贺兰县静态交通规划及停车设施升级改造解决方案。二是做好20_年开发区土地集约利用评价工作和20_年度GDP建设用地下降评估工作。三是继续发挥职能作用，做好建设项目及招商引资项目用地保障工作，进一步提高预审、选址以及农用地转用报批的**速度和质量。四是加大土地供应力度，严格执行招标拍卖挂牌出让有关规定。五是加强和改进土地征收工作，加快推进各征地项目实施，积极开展集体土地征收突出问题专项整治工作。六是高质量推进我县第三次国土调查工作，按照国家和自治区统一部署开展统一时点核查工作及最终数据的质检整合，完成最终的验收工作。</w:t>
      </w:r>
    </w:p>
    <w:p>
      <w:pPr>
        <w:ind w:left="0" w:right="0" w:firstLine="560"/>
        <w:spacing w:before="450" w:after="450" w:line="312" w:lineRule="auto"/>
      </w:pPr>
      <w:r>
        <w:rPr>
          <w:rFonts w:ascii="宋体" w:hAnsi="宋体" w:eastAsia="宋体" w:cs="宋体"/>
          <w:color w:val="000"/>
          <w:sz w:val="28"/>
          <w:szCs w:val="28"/>
        </w:rPr>
        <w:t xml:space="preserve">(三)严格自然资源执法。一是扎实做好重点领域动态巡查工作，加强矿山治理巡查与土地巡查等。明确巡查目标，压实巡查责任，适时组织开展“回头看”活动，避免违法行为死灰复燃。二是紧紧围绕一年一度土地、矿产下发的季度、年度卫片图斑开展核查工作，进一步落实联动机制，采取自查与上级督查相结合、案件查处与整改规范相结合的方式进行。推动执法方式向“发现在初始、解决在萌芽”的方向转变，有效遏制违法违规用地行为。三是严厉打击破坏森林资源、破坏野生动物资源等违法犯罪行为，认真做好森林防火工作，加强督促检查，严防森林火灾案件发生。</w:t>
      </w:r>
    </w:p>
    <w:p>
      <w:pPr>
        <w:ind w:left="0" w:right="0" w:firstLine="560"/>
        <w:spacing w:before="450" w:after="450" w:line="312" w:lineRule="auto"/>
      </w:pPr>
      <w:r>
        <w:rPr>
          <w:rFonts w:ascii="宋体" w:hAnsi="宋体" w:eastAsia="宋体" w:cs="宋体"/>
          <w:color w:val="000"/>
          <w:sz w:val="28"/>
          <w:szCs w:val="28"/>
        </w:rPr>
        <w:t xml:space="preserve">(四)全力推进县城绿化。一是以县乡村主干道路和新修乡村道路两侧宽幅林带绿化为主，围绕主要道路、沟渠，结合农田水利实施农田林网建设，逐步实现县内主干道路、主要沟渠宽林带绿化。二是针对各乡镇内居住集中的村屯实施环村林带、小微公园等建设，鼓励村民种植果树，加强村屯绿化。三是做好我县辖区苗木病虫害监测、防治工作，采取多种措施预防林木病虫害发生及蔓延。</w:t>
      </w:r>
    </w:p>
    <w:p>
      <w:pPr>
        <w:ind w:left="0" w:right="0" w:firstLine="560"/>
        <w:spacing w:before="450" w:after="450" w:line="312" w:lineRule="auto"/>
      </w:pPr>
      <w:r>
        <w:rPr>
          <w:rFonts w:ascii="宋体" w:hAnsi="宋体" w:eastAsia="宋体" w:cs="宋体"/>
          <w:color w:val="000"/>
          <w:sz w:val="28"/>
          <w:szCs w:val="28"/>
        </w:rPr>
        <w:t xml:space="preserve">(五)推进民生服务工作。一是加大金融联办力度，实现不动产登记提质增效，加大与各大银行合作力度，开展全方位、多领域合作，加快数据共享，努力实现不动产登记提质增效、便民利企。二是持续做好信访维稳及突出信访问题排查化解工作，维护群众权益和社会稳定，保障贺兰经济平稳和谐发展。三是计划实施贺兰县宰牛沟砂场矿山生态修复项目、贺兰县国土综合整治项目，按照自然资源部要求将黄河流域生态保护项目纳入项目储备库，待下达批复后开展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自然资源普查工作总结4</w:t>
      </w:r>
    </w:p>
    <w:p>
      <w:pPr>
        <w:ind w:left="0" w:right="0" w:firstLine="560"/>
        <w:spacing w:before="450" w:after="450" w:line="312" w:lineRule="auto"/>
      </w:pPr>
      <w:r>
        <w:rPr>
          <w:rFonts w:ascii="宋体" w:hAnsi="宋体" w:eastAsia="宋体" w:cs="宋体"/>
          <w:color w:val="000"/>
          <w:sz w:val="28"/>
          <w:szCs w:val="28"/>
        </w:rPr>
        <w:t xml:space="preserve">20_年来，我局党风廉政建设和反腐败工作在县纪委和市国土资源局党组的正确领导下，始终坚持以“十九大”会议精神及按照中央、省、市、县纪委全会精神为指导，紧密结合我局党组年初分解的目标任务，深入开展了党风廉政建设和反腐败工作，坚持“标本兼治、综合治理、惩防并举、注重预防”的方针，取得了党风廉政建设和反腐败斗争的新成效，为我局本年度各项工作的开展创造了良好的政治生态环境。现将上半年工作简单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我局根据县纪委和市国土资源局党组工作安排，及时召开领导班子成员专题会议，研究部署20_年县国土资源局党风廉政建设和反腐败工作，并结合工作实际做了具体的安排，确立了由党组书记、局长胡文辉同志负总责，领导班子成员和各党支部书记为第一责任人。一是根据上级要求，我局组织召开了党风廉政建设和“治陋习、树新风”深化作风建设年动员部署大会。二是组织全局干部职工学习有关文件，邀请纪检监察机关领导来我局授课，讲解党纪党规和廉政知识,通过理论学习增强了干部职工的依法行政和廉洁自律意识，从而提高了党性修养，成效显著。</w:t>
      </w:r>
    </w:p>
    <w:p>
      <w:pPr>
        <w:ind w:left="0" w:right="0" w:firstLine="560"/>
        <w:spacing w:before="450" w:after="450" w:line="312" w:lineRule="auto"/>
      </w:pPr>
      <w:r>
        <w:rPr>
          <w:rFonts w:ascii="宋体" w:hAnsi="宋体" w:eastAsia="宋体" w:cs="宋体"/>
          <w:color w:val="000"/>
          <w:sz w:val="28"/>
          <w:szCs w:val="28"/>
        </w:rPr>
        <w:t xml:space="preserve">(二)注重党风廉政建设。 一是扎实推进党风廉政建设责任制落实，局党组与党支部，局长与领导班子成员、副科级干部和股室负责人签订了《20_年XX县国土资源系统党风廉政建设工作责任状》，层层压实责任，一级对一级负责，从而增强廉洁自律观念;二是及时认真组织学习中央八项规定和省、市委九项规定，进一步转变工作作风，加强机关建设，厉行勤俭节约，规范公务接待制度、公车管理制度。除在局机关宣传栏公布《八项规定》有关政策外，还不定期通过QQ工作群、短信、微信群、内网等多种平台进行《八项规定》和廉洁自律方面有关内容宣传，警示全局干部职工规范自身行为准则。同时，局办公室、党务办深入检查督促中央八项规定和省、市九项规定执行情况。以此保证规范接待制度、公车管理制度、办公用房等制度落实到位。三是全面贯彻落实《廉政准则》，构筑以完善惩治和预防腐败体系为重点的预警防控机制。全局围绕核心业务、重要岗位和关键环节等方面实施动态跟踪掌握廉政风险，适时进行廉政风险预警，同时建立廉政风险防控教育制度，定期组织开展廉政风险防控教育。此外，深入开展工程建设领域腐败问题治理工作，出台了《“三重一大”事项决策制度》，形成禁止“一言堂”，规范领导干部决策行为和预防“三重一大”领域腐败问题的长效机制。</w:t>
      </w:r>
    </w:p>
    <w:p>
      <w:pPr>
        <w:ind w:left="0" w:right="0" w:firstLine="560"/>
        <w:spacing w:before="450" w:after="450" w:line="312" w:lineRule="auto"/>
      </w:pPr>
      <w:r>
        <w:rPr>
          <w:rFonts w:ascii="宋体" w:hAnsi="宋体" w:eastAsia="宋体" w:cs="宋体"/>
          <w:color w:val="000"/>
          <w:sz w:val="28"/>
          <w:szCs w:val="28"/>
        </w:rPr>
        <w:t xml:space="preserve">(三)加强机关效能建设。进一步简化和优化行政审批事项流程和时限，努力做到提速增效，方便群众。围绕机关效能建设，继续开展“优质服务窗口”建设，并设立“党员示范岗”，严格树立行政审批窗口良好形象，切实提升窗口服务水平。常抓作风建设，局党务办、政工股对全局机关干部职工，实施定期或不定期督查，特殊时期采取电话查岗和现场暗访相结合，督查工作作风和行政效能情况。认真抓好党务政务公开，让“权力在阳光下运行”。</w:t>
      </w:r>
    </w:p>
    <w:p>
      <w:pPr>
        <w:ind w:left="0" w:right="0" w:firstLine="560"/>
        <w:spacing w:before="450" w:after="450" w:line="312" w:lineRule="auto"/>
      </w:pPr>
      <w:r>
        <w:rPr>
          <w:rFonts w:ascii="宋体" w:hAnsi="宋体" w:eastAsia="宋体" w:cs="宋体"/>
          <w:color w:val="000"/>
          <w:sz w:val="28"/>
          <w:szCs w:val="28"/>
        </w:rPr>
        <w:t xml:space="preserve">(四)加强干部队伍建设。按照县委县政府的文件要求，及时帮助群众解决力所能及的问题。进一步增强廉洁从政意识。健全激励和问责机制，充分调动干部职工积极性，出台了《公务接待制度》《考勤制度》《公车管理制度》等一系列规章制度，并按要求编写了《XX县国土资源局内控手册》，加强机关内部管理，从而预防腐败。</w:t>
      </w:r>
    </w:p>
    <w:p>
      <w:pPr>
        <w:ind w:left="0" w:right="0" w:firstLine="560"/>
        <w:spacing w:before="450" w:after="450" w:line="312" w:lineRule="auto"/>
      </w:pPr>
      <w:r>
        <w:rPr>
          <w:rFonts w:ascii="宋体" w:hAnsi="宋体" w:eastAsia="宋体" w:cs="宋体"/>
          <w:color w:val="000"/>
          <w:sz w:val="28"/>
          <w:szCs w:val="28"/>
        </w:rPr>
        <w:t xml:space="preserve">(五)压实信访工作责任。为巩固和完善信访共同责任机制，切实增强局机关科室负责人责任意识和社会稳定意识，对来访来人热情接待，及时处置，形成了国土资源信访工作多方参与、齐抓共管的局面。</w:t>
      </w:r>
    </w:p>
    <w:p>
      <w:pPr>
        <w:ind w:left="0" w:right="0" w:firstLine="560"/>
        <w:spacing w:before="450" w:after="450" w:line="312" w:lineRule="auto"/>
      </w:pPr>
      <w:r>
        <w:rPr>
          <w:rFonts w:ascii="宋体" w:hAnsi="宋体" w:eastAsia="宋体" w:cs="宋体"/>
          <w:color w:val="000"/>
          <w:sz w:val="28"/>
          <w:szCs w:val="28"/>
        </w:rPr>
        <w:t xml:space="preserve">(六)从源头上预防腐败。一是通过短信平台、QQ群、微信群、公众号多种渠道宣传党风廉政建设和反腐败工作;二是从土地拍卖、矿产资源管理入手，抓好源头防范;三是继续深化反“雁过拔毛”式腐败、反“四风”变种问题、违反中央八项规定精神突出问题、持续推进清理国家公职人员违规参与涉矿等“六大类”经营活动和领导干部涉金融领域以权谋私问题等多项专项整治工作，加强对群众身边存在腐败问题的查处力度;四是进一步规范国土资源领域行政收费管理，对涉企涉农收费等情况进行了专项督查。通过多措并举，树立了廉洁从政意识，增强了拒腐防变自觉性，营造了风清气正的良好整治生态，推进了我县国土资源领域党风廉政建设和反腐工作向纵深发展。</w:t>
      </w:r>
    </w:p>
    <w:p>
      <w:pPr>
        <w:ind w:left="0" w:right="0" w:firstLine="560"/>
        <w:spacing w:before="450" w:after="450" w:line="312" w:lineRule="auto"/>
      </w:pPr>
      <w:r>
        <w:rPr>
          <w:rFonts w:ascii="宋体" w:hAnsi="宋体" w:eastAsia="宋体" w:cs="宋体"/>
          <w:color w:val="000"/>
          <w:sz w:val="28"/>
          <w:szCs w:val="28"/>
        </w:rPr>
        <w:t xml:space="preserve">&gt;二、下一阶段工作打算</w:t>
      </w:r>
    </w:p>
    <w:p>
      <w:pPr>
        <w:ind w:left="0" w:right="0" w:firstLine="560"/>
        <w:spacing w:before="450" w:after="450" w:line="312" w:lineRule="auto"/>
      </w:pPr>
      <w:r>
        <w:rPr>
          <w:rFonts w:ascii="宋体" w:hAnsi="宋体" w:eastAsia="宋体" w:cs="宋体"/>
          <w:color w:val="000"/>
          <w:sz w:val="28"/>
          <w:szCs w:val="28"/>
        </w:rPr>
        <w:t xml:space="preserve">(一)持之以恒提升学习能力。切实传达学习党的十九大和各级纪委全会精神，在建设学习型机关、学习型乡镇国土资源所过程中，着力提高干部职工的学习能力，更新学习理论、突出学习重点、创新学习方法、转变学习作风，从而增强为人民服务的本领。</w:t>
      </w:r>
    </w:p>
    <w:p>
      <w:pPr>
        <w:ind w:left="0" w:right="0" w:firstLine="560"/>
        <w:spacing w:before="450" w:after="450" w:line="312" w:lineRule="auto"/>
      </w:pPr>
      <w:r>
        <w:rPr>
          <w:rFonts w:ascii="宋体" w:hAnsi="宋体" w:eastAsia="宋体" w:cs="宋体"/>
          <w:color w:val="000"/>
          <w:sz w:val="28"/>
          <w:szCs w:val="28"/>
        </w:rPr>
        <w:t xml:space="preserve">(二)扎实推进党风廉政建设。建立健全廉政风险防控机制，继续紧抓反“雁过拔毛”式腐败、反“四风”变种问题、清理违反中央八项规定精神突出问题、持续推进清理国家公职人员违规参与涉矿等“六大类”经营活动和领导干部涉金融领域以权谋私问题等各类专项整治工作不放松，全面贯彻落实履行党风廉政建设“一岗双责”情况定期报告制度，把廉政风险防控机制建设纳入党风廉政建设责任制考核的内容。</w:t>
      </w:r>
    </w:p>
    <w:p>
      <w:pPr>
        <w:ind w:left="0" w:right="0" w:firstLine="560"/>
        <w:spacing w:before="450" w:after="450" w:line="312" w:lineRule="auto"/>
      </w:pPr>
      <w:r>
        <w:rPr>
          <w:rFonts w:ascii="宋体" w:hAnsi="宋体" w:eastAsia="宋体" w:cs="宋体"/>
          <w:color w:val="000"/>
          <w:sz w:val="28"/>
          <w:szCs w:val="28"/>
        </w:rPr>
        <w:t xml:space="preserve">(三)坚持不懈加强机关作风和效能建设。紧紧围绕“服务发展、规范管理、高效便民、保障有力”工作要求，不断加强政治环境建设，完善配套制度，加大力度，整治“为官不为”行为，认真落实各项作风建设文件精神，并积极结合县纪委重要时间节点开展作风建设督查行动，治理慵、懒、散、浮、拖问题，认真解决本局机关干部队伍存在的不正之风。此外，强化监督责任，进一步狠抓工作落实，强化优质服务，进一步提高履职能力，推动我县国土资源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自然资源普查工作总结5</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自然资源普查工作总结6</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自然资源普查工作总结7</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自然资源普查工作总结8</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自然资源普查工作总结9</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自然资源普查工作总结10</w:t>
      </w:r>
    </w:p>
    <w:p>
      <w:pPr>
        <w:ind w:left="0" w:right="0" w:firstLine="560"/>
        <w:spacing w:before="450" w:after="450" w:line="312" w:lineRule="auto"/>
      </w:pPr>
      <w:r>
        <w:rPr>
          <w:rFonts w:ascii="宋体" w:hAnsi="宋体" w:eastAsia="宋体" w:cs="宋体"/>
          <w:color w:val="000"/>
          <w:sz w:val="28"/>
          <w:szCs w:val="28"/>
        </w:rPr>
        <w:t xml:space="preserve">今年以来，xx所在市自然资源和规划局、政府的领导下，认真落实“统一行使全民所有自然资源资产所有者职责，统一行使所有国土空间用途管制和生态保护修复职责”、推进山水林田湖草系统治理，现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（一）营造林工作</w:t>
      </w:r>
    </w:p>
    <w:p>
      <w:pPr>
        <w:ind w:left="0" w:right="0" w:firstLine="560"/>
        <w:spacing w:before="450" w:after="450" w:line="312" w:lineRule="auto"/>
      </w:pPr>
      <w:r>
        <w:rPr>
          <w:rFonts w:ascii="宋体" w:hAnsi="宋体" w:eastAsia="宋体" w:cs="宋体"/>
          <w:color w:val="000"/>
          <w:sz w:val="28"/>
          <w:szCs w:val="28"/>
        </w:rPr>
        <w:t xml:space="preserve">20xx实际完成人工造林面积xxx亩；森林抚育经营示范片xxxx亩；“四旁四边四创”成片造林面积xx亩；省级森林抚育面积xxxxx亩；“四旁四边四创”零星植树x万株；xx社区创建省级森林村庄；沙坝村实施村庄绿化美化提升工程；xx、xx、xx喜获国家森林乡村提名公示。</w:t>
      </w:r>
    </w:p>
    <w:p>
      <w:pPr>
        <w:ind w:left="0" w:right="0" w:firstLine="560"/>
        <w:spacing w:before="450" w:after="450" w:line="312" w:lineRule="auto"/>
      </w:pPr>
      <w:r>
        <w:rPr>
          <w:rFonts w:ascii="宋体" w:hAnsi="宋体" w:eastAsia="宋体" w:cs="宋体"/>
          <w:color w:val="000"/>
          <w:sz w:val="28"/>
          <w:szCs w:val="28"/>
        </w:rPr>
        <w:t xml:space="preserve">退耕还林坡耕地核查工作持续推进，经阶段性验收和核查，xx乡今年未发生毁林复耕等违法行为的发生，实际退耕还林20xx保存面积xxxx。x亩。</w:t>
      </w:r>
    </w:p>
    <w:p>
      <w:pPr>
        <w:ind w:left="0" w:right="0" w:firstLine="560"/>
        <w:spacing w:before="450" w:after="450" w:line="312" w:lineRule="auto"/>
      </w:pPr>
      <w:r>
        <w:rPr>
          <w:rFonts w:ascii="宋体" w:hAnsi="宋体" w:eastAsia="宋体" w:cs="宋体"/>
          <w:color w:val="000"/>
          <w:sz w:val="28"/>
          <w:szCs w:val="28"/>
        </w:rPr>
        <w:t xml:space="preserve">（二）林长制改革</w:t>
      </w:r>
    </w:p>
    <w:p>
      <w:pPr>
        <w:ind w:left="0" w:right="0" w:firstLine="560"/>
        <w:spacing w:before="450" w:after="450" w:line="312" w:lineRule="auto"/>
      </w:pPr>
      <w:r>
        <w:rPr>
          <w:rFonts w:ascii="宋体" w:hAnsi="宋体" w:eastAsia="宋体" w:cs="宋体"/>
          <w:color w:val="000"/>
          <w:sz w:val="28"/>
          <w:szCs w:val="28"/>
        </w:rPr>
        <w:t xml:space="preserve">围绕“护绿、增绿、管绿、用绿、活绿”五绿任务，扎实推进林长制各项工作有序开展，尤其是市级重点生态功能区xx省级森林公园各项任务清单的落实按时间节点进行；</w:t>
      </w:r>
    </w:p>
    <w:p>
      <w:pPr>
        <w:ind w:left="0" w:right="0" w:firstLine="560"/>
        <w:spacing w:before="450" w:after="450" w:line="312" w:lineRule="auto"/>
      </w:pPr>
      <w:r>
        <w:rPr>
          <w:rFonts w:ascii="宋体" w:hAnsi="宋体" w:eastAsia="宋体" w:cs="宋体"/>
          <w:color w:val="000"/>
          <w:sz w:val="28"/>
          <w:szCs w:val="28"/>
        </w:rPr>
        <w:t xml:space="preserve">（三）自然资源管理巡查工作</w:t>
      </w:r>
    </w:p>
    <w:p>
      <w:pPr>
        <w:ind w:left="0" w:right="0" w:firstLine="560"/>
        <w:spacing w:before="450" w:after="450" w:line="312" w:lineRule="auto"/>
      </w:pPr>
      <w:r>
        <w:rPr>
          <w:rFonts w:ascii="宋体" w:hAnsi="宋体" w:eastAsia="宋体" w:cs="宋体"/>
          <w:color w:val="000"/>
          <w:sz w:val="28"/>
          <w:szCs w:val="28"/>
        </w:rPr>
        <w:t xml:space="preserve">一是加强土地管理管控力度。到目前为止巡查发现并制止违法用地x起，拆除x起，面积约xxx平方米，有效制止了违法占地、乱搭乱建等违法活动。</w:t>
      </w:r>
    </w:p>
    <w:p>
      <w:pPr>
        <w:ind w:left="0" w:right="0" w:firstLine="560"/>
        <w:spacing w:before="450" w:after="450" w:line="312" w:lineRule="auto"/>
      </w:pPr>
      <w:r>
        <w:rPr>
          <w:rFonts w:ascii="宋体" w:hAnsi="宋体" w:eastAsia="宋体" w:cs="宋体"/>
          <w:color w:val="000"/>
          <w:sz w:val="28"/>
          <w:szCs w:val="28"/>
        </w:rPr>
        <w:t xml:space="preserve">二是守住红线，严格保护绿水青山。森林资源管护在森林防火和林业有害生物防治、古树名木保护、打击毁林种茶等方面，强力推行“六个一律”，用一系列行之有效的组合拳，打击乱砍滥伐行为x起，用心呵护绿色家园。森林督查xxx个小班（其中：绿卫行动xx个）通过验收，配合森林公安对20xx森林督查x个违法图斑案件查处，具体点位引导及鉴定。</w:t>
      </w:r>
    </w:p>
    <w:p>
      <w:pPr>
        <w:ind w:left="0" w:right="0" w:firstLine="560"/>
        <w:spacing w:before="450" w:after="450" w:line="312" w:lineRule="auto"/>
      </w:pPr>
      <w:r>
        <w:rPr>
          <w:rFonts w:ascii="宋体" w:hAnsi="宋体" w:eastAsia="宋体" w:cs="宋体"/>
          <w:color w:val="000"/>
          <w:sz w:val="28"/>
          <w:szCs w:val="28"/>
        </w:rPr>
        <w:t xml:space="preserve">三是落实违建别墅工作。根据《xx市违建别墅问题清查整治专项行动工作方案》及《指导意见》要求，通过对xx省级森林公园的排查，暂未发现违建别墅情况，已上报市领导小组办公室。</w:t>
      </w:r>
    </w:p>
    <w:p>
      <w:pPr>
        <w:ind w:left="0" w:right="0" w:firstLine="560"/>
        <w:spacing w:before="450" w:after="450" w:line="312" w:lineRule="auto"/>
      </w:pPr>
      <w:r>
        <w:rPr>
          <w:rFonts w:ascii="宋体" w:hAnsi="宋体" w:eastAsia="宋体" w:cs="宋体"/>
          <w:color w:val="000"/>
          <w:sz w:val="28"/>
          <w:szCs w:val="28"/>
        </w:rPr>
        <w:t xml:space="preserve">四是推进森林防火工作。加强森林火灾值班值守，乡政府安排了包含双休日的每天的应急值班，新购置了贰万伍仟伍佰的物资发放到各地，做好森林火灾防控。</w:t>
      </w:r>
    </w:p>
    <w:p>
      <w:pPr>
        <w:ind w:left="0" w:right="0" w:firstLine="560"/>
        <w:spacing w:before="450" w:after="450" w:line="312" w:lineRule="auto"/>
      </w:pPr>
      <w:r>
        <w:rPr>
          <w:rFonts w:ascii="宋体" w:hAnsi="宋体" w:eastAsia="宋体" w:cs="宋体"/>
          <w:color w:val="000"/>
          <w:sz w:val="28"/>
          <w:szCs w:val="28"/>
        </w:rPr>
        <w:t xml:space="preserve">（四）行政审核、审批工作情况</w:t>
      </w:r>
    </w:p>
    <w:p>
      <w:pPr>
        <w:ind w:left="0" w:right="0" w:firstLine="560"/>
        <w:spacing w:before="450" w:after="450" w:line="312" w:lineRule="auto"/>
      </w:pPr>
      <w:r>
        <w:rPr>
          <w:rFonts w:ascii="宋体" w:hAnsi="宋体" w:eastAsia="宋体" w:cs="宋体"/>
          <w:color w:val="000"/>
          <w:sz w:val="28"/>
          <w:szCs w:val="28"/>
        </w:rPr>
        <w:t xml:space="preserve">一是农民建房审核。今年以来共收到农民建房等各类申请xxx份，其中审核批准xx宗，经现场勘察不符合建房条件、倚路建房、切坡建房不予受理，均向申请人说明不受理的理由。</w:t>
      </w:r>
    </w:p>
    <w:p>
      <w:pPr>
        <w:ind w:left="0" w:right="0" w:firstLine="560"/>
        <w:spacing w:before="450" w:after="450" w:line="312" w:lineRule="auto"/>
      </w:pPr>
      <w:r>
        <w:rPr>
          <w:rFonts w:ascii="宋体" w:hAnsi="宋体" w:eastAsia="宋体" w:cs="宋体"/>
          <w:color w:val="000"/>
          <w:sz w:val="28"/>
          <w:szCs w:val="28"/>
        </w:rPr>
        <w:t xml:space="preserve">二是林木采伐审批。林农申请采伐xxx份，蓄积xxxx立方米。</w:t>
      </w:r>
    </w:p>
    <w:p>
      <w:pPr>
        <w:ind w:left="0" w:right="0" w:firstLine="560"/>
        <w:spacing w:before="450" w:after="450" w:line="312" w:lineRule="auto"/>
      </w:pPr>
      <w:r>
        <w:rPr>
          <w:rFonts w:ascii="宋体" w:hAnsi="宋体" w:eastAsia="宋体" w:cs="宋体"/>
          <w:color w:val="000"/>
          <w:sz w:val="28"/>
          <w:szCs w:val="28"/>
        </w:rPr>
        <w:t xml:space="preserve">（五）地质灾害工作情况</w:t>
      </w:r>
    </w:p>
    <w:p>
      <w:pPr>
        <w:ind w:left="0" w:right="0" w:firstLine="560"/>
        <w:spacing w:before="450" w:after="450" w:line="312" w:lineRule="auto"/>
      </w:pPr>
      <w:r>
        <w:rPr>
          <w:rFonts w:ascii="宋体" w:hAnsi="宋体" w:eastAsia="宋体" w:cs="宋体"/>
          <w:color w:val="000"/>
          <w:sz w:val="28"/>
          <w:szCs w:val="28"/>
        </w:rPr>
        <w:t xml:space="preserve">对全乡可能存在的地质灾害隐患点进行了排查，xx处已上报省地环总站排查。制定了xx乡地质灾害应急预案，做好汛期值班值守工作，禁止在易发生地质灾害区域建房和切坡建房。对xx村大塔组地质灾害隐患点进行治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（六）矛盾纠纷调解工作情况</w:t>
      </w:r>
    </w:p>
    <w:p>
      <w:pPr>
        <w:ind w:left="0" w:right="0" w:firstLine="560"/>
        <w:spacing w:before="450" w:after="450" w:line="312" w:lineRule="auto"/>
      </w:pPr>
      <w:r>
        <w:rPr>
          <w:rFonts w:ascii="宋体" w:hAnsi="宋体" w:eastAsia="宋体" w:cs="宋体"/>
          <w:color w:val="000"/>
          <w:sz w:val="28"/>
          <w:szCs w:val="28"/>
        </w:rPr>
        <w:t xml:space="preserve">发展是硬道理，稳定是硬任务。我所共配合调解纠纷x起，通过积案化解，目前仅剩x起。</w:t>
      </w:r>
    </w:p>
    <w:p>
      <w:pPr>
        <w:ind w:left="0" w:right="0" w:firstLine="560"/>
        <w:spacing w:before="450" w:after="450" w:line="312" w:lineRule="auto"/>
      </w:pPr>
      <w:r>
        <w:rPr>
          <w:rFonts w:ascii="宋体" w:hAnsi="宋体" w:eastAsia="宋体" w:cs="宋体"/>
          <w:color w:val="000"/>
          <w:sz w:val="28"/>
          <w:szCs w:val="28"/>
        </w:rPr>
        <w:t xml:space="preserve">（七）自然保护地工作情况</w:t>
      </w:r>
    </w:p>
    <w:p>
      <w:pPr>
        <w:ind w:left="0" w:right="0" w:firstLine="560"/>
        <w:spacing w:before="450" w:after="450" w:line="312" w:lineRule="auto"/>
      </w:pPr>
      <w:r>
        <w:rPr>
          <w:rFonts w:ascii="宋体" w:hAnsi="宋体" w:eastAsia="宋体" w:cs="宋体"/>
          <w:color w:val="000"/>
          <w:sz w:val="28"/>
          <w:szCs w:val="28"/>
        </w:rPr>
        <w:t xml:space="preserve">关于调整xx市xx省级森林公园规划范围的请示，已将相关材料随文呈报xx市，并由层报x市、省局，审批的结果很原则。“四有”的机构、总体规划、矢量数据、勘界立桩还需进一步推进。</w:t>
      </w:r>
    </w:p>
    <w:p>
      <w:pPr>
        <w:ind w:left="0" w:right="0" w:firstLine="560"/>
        <w:spacing w:before="450" w:after="450" w:line="312" w:lineRule="auto"/>
      </w:pPr>
      <w:r>
        <w:rPr>
          <w:rFonts w:ascii="宋体" w:hAnsi="宋体" w:eastAsia="宋体" w:cs="宋体"/>
          <w:color w:val="000"/>
          <w:sz w:val="28"/>
          <w:szCs w:val="28"/>
        </w:rPr>
        <w:t xml:space="preserve">（八）土地复垦工作情况</w:t>
      </w:r>
    </w:p>
    <w:p>
      <w:pPr>
        <w:ind w:left="0" w:right="0" w:firstLine="560"/>
        <w:spacing w:before="450" w:after="450" w:line="312" w:lineRule="auto"/>
      </w:pPr>
      <w:r>
        <w:rPr>
          <w:rFonts w:ascii="宋体" w:hAnsi="宋体" w:eastAsia="宋体" w:cs="宋体"/>
          <w:color w:val="000"/>
          <w:sz w:val="28"/>
          <w:szCs w:val="28"/>
        </w:rPr>
        <w:t xml:space="preserve">20xx正式下达我乡土地复垦总任务为xxx亩（增减挂钩任务面积xxx亩、补充耕地任务面积xx亩）。</w:t>
      </w:r>
    </w:p>
    <w:p>
      <w:pPr>
        <w:ind w:left="0" w:right="0" w:firstLine="560"/>
        <w:spacing w:before="450" w:after="450" w:line="312" w:lineRule="auto"/>
      </w:pPr>
      <w:r>
        <w:rPr>
          <w:rFonts w:ascii="宋体" w:hAnsi="宋体" w:eastAsia="宋体" w:cs="宋体"/>
          <w:color w:val="000"/>
          <w:sz w:val="28"/>
          <w:szCs w:val="28"/>
        </w:rPr>
        <w:t xml:space="preserve">增减挂钩项目：已落实选址测量面积xxx。xx亩，全部完成规划设计、招投标、施工，已测竣工图，第一批次已初验。</w:t>
      </w:r>
    </w:p>
    <w:p>
      <w:pPr>
        <w:ind w:left="0" w:right="0" w:firstLine="560"/>
        <w:spacing w:before="450" w:after="450" w:line="312" w:lineRule="auto"/>
      </w:pPr>
      <w:r>
        <w:rPr>
          <w:rFonts w:ascii="宋体" w:hAnsi="宋体" w:eastAsia="宋体" w:cs="宋体"/>
          <w:color w:val="000"/>
          <w:sz w:val="28"/>
          <w:szCs w:val="28"/>
        </w:rPr>
        <w:t xml:space="preserve">补充耕地项目：已落实选址测量面积xx亩，占任务xxx。xx%；完成规划设计、招投标和施工，已测竣工图报验。</w:t>
      </w:r>
    </w:p>
    <w:p>
      <w:pPr>
        <w:ind w:left="0" w:right="0" w:firstLine="560"/>
        <w:spacing w:before="450" w:after="450" w:line="312" w:lineRule="auto"/>
      </w:pPr>
      <w:r>
        <w:rPr>
          <w:rFonts w:ascii="宋体" w:hAnsi="宋体" w:eastAsia="宋体" w:cs="宋体"/>
          <w:color w:val="000"/>
          <w:sz w:val="28"/>
          <w:szCs w:val="28"/>
        </w:rPr>
        <w:t xml:space="preserve">通过复垦整治，优化了生产、生活、生态空间格局，促进了耕地保护和土地集约节约利用，改善了农村人居环境，助推了乡村全面振兴。</w:t>
      </w:r>
    </w:p>
    <w:p>
      <w:pPr>
        <w:ind w:left="0" w:right="0" w:firstLine="560"/>
        <w:spacing w:before="450" w:after="450" w:line="312" w:lineRule="auto"/>
      </w:pPr>
      <w:r>
        <w:rPr>
          <w:rFonts w:ascii="宋体" w:hAnsi="宋体" w:eastAsia="宋体" w:cs="宋体"/>
          <w:color w:val="000"/>
          <w:sz w:val="28"/>
          <w:szCs w:val="28"/>
        </w:rPr>
        <w:t xml:space="preserve">（九）用地批供工作情况</w:t>
      </w:r>
    </w:p>
    <w:p>
      <w:pPr>
        <w:ind w:left="0" w:right="0" w:firstLine="560"/>
        <w:spacing w:before="450" w:after="450" w:line="312" w:lineRule="auto"/>
      </w:pPr>
      <w:r>
        <w:rPr>
          <w:rFonts w:ascii="宋体" w:hAnsi="宋体" w:eastAsia="宋体" w:cs="宋体"/>
          <w:color w:val="000"/>
          <w:sz w:val="28"/>
          <w:szCs w:val="28"/>
        </w:rPr>
        <w:t xml:space="preserve">20xx第x批次（工矿废弃地复垦挂钩）城镇建设用地批复的项目用地供地，xx乡有x块，分别是金港建材、石玉竹席、世康世外桃源。该批次用地涉及“大棚房”问题整改，金港建材已挂牌、石玉竹席已出规划条件通知书，在组卷上报材料；但世康世外桃源情况复杂，需要高位推动。</w:t>
      </w:r>
    </w:p>
    <w:p>
      <w:pPr>
        <w:ind w:left="0" w:right="0" w:firstLine="560"/>
        <w:spacing w:before="450" w:after="450" w:line="312" w:lineRule="auto"/>
      </w:pPr>
      <w:r>
        <w:rPr>
          <w:rFonts w:ascii="宋体" w:hAnsi="宋体" w:eastAsia="宋体" w:cs="宋体"/>
          <w:color w:val="000"/>
          <w:sz w:val="28"/>
          <w:szCs w:val="28"/>
        </w:rPr>
        <w:t xml:space="preserve">新的x宗批而未供，东湖粮油、石玉和公交末首站材料已报，敬老院、万银铁塔正在组卷规划设计通知书、评估报告等上报材料，xx因涉及xx村的权属，正在推进。</w:t>
      </w:r>
    </w:p>
    <w:p>
      <w:pPr>
        <w:ind w:left="0" w:right="0" w:firstLine="560"/>
        <w:spacing w:before="450" w:after="450" w:line="312" w:lineRule="auto"/>
      </w:pPr>
      <w:r>
        <w:rPr>
          <w:rFonts w:ascii="宋体" w:hAnsi="宋体" w:eastAsia="宋体" w:cs="宋体"/>
          <w:color w:val="000"/>
          <w:sz w:val="28"/>
          <w:szCs w:val="28"/>
        </w:rPr>
        <w:t xml:space="preserve">（十）全国国土第三次调查工作情况</w:t>
      </w:r>
    </w:p>
    <w:p>
      <w:pPr>
        <w:ind w:left="0" w:right="0" w:firstLine="560"/>
        <w:spacing w:before="450" w:after="450" w:line="312" w:lineRule="auto"/>
      </w:pPr>
      <w:r>
        <w:rPr>
          <w:rFonts w:ascii="宋体" w:hAnsi="宋体" w:eastAsia="宋体" w:cs="宋体"/>
          <w:color w:val="000"/>
          <w:sz w:val="28"/>
          <w:szCs w:val="28"/>
        </w:rPr>
        <w:t xml:space="preserve">xx乡历史存量建设用地面积为xxxxx亩，第一次外业调查全乡共流出建设用地xxxx亩，通过前期梳理，目前流出建设用地面积为xxxx多亩，下一步将时刻关注，尽量争取降低建设用地流出数量，并确保耕地保有量。</w:t>
      </w:r>
    </w:p>
    <w:p>
      <w:pPr>
        <w:ind w:left="0" w:right="0" w:firstLine="560"/>
        <w:spacing w:before="450" w:after="450" w:line="312" w:lineRule="auto"/>
      </w:pPr>
      <w:r>
        <w:rPr>
          <w:rFonts w:ascii="宋体" w:hAnsi="宋体" w:eastAsia="宋体" w:cs="宋体"/>
          <w:color w:val="000"/>
          <w:sz w:val="28"/>
          <w:szCs w:val="28"/>
        </w:rPr>
        <w:t xml:space="preserve">（十一）土地卫片执法监督检查工作情况</w:t>
      </w:r>
    </w:p>
    <w:p>
      <w:pPr>
        <w:ind w:left="0" w:right="0" w:firstLine="560"/>
        <w:spacing w:before="450" w:after="450" w:line="312" w:lineRule="auto"/>
      </w:pPr>
      <w:r>
        <w:rPr>
          <w:rFonts w:ascii="宋体" w:hAnsi="宋体" w:eastAsia="宋体" w:cs="宋体"/>
          <w:color w:val="000"/>
          <w:sz w:val="28"/>
          <w:szCs w:val="28"/>
        </w:rPr>
        <w:t xml:space="preserve">利用xx空间信息与卫星应用中心提供的最新高分影像数据，提前谋划20xx第四季度卫片执法监督检查工作。与局执法大队对接，领取影像、图斑数据，开展核查xx个图斑，为第四季度卫片执法监督检查工作打下了坚实的基础。xx月xx日，局召开20xx度自查土地卫片分析会，根据会议精神严格要求：存量建设用地只要动了，就要有合法手续，要符合规划，用地要有批供手续；调整代替整改是严禁的；违法项目要下责停书，履职到位；有问题要整改的，向乡镇主要领导汇报，与执法大队对接，不等不靠，积极整改。</w:t>
      </w:r>
    </w:p>
    <w:p>
      <w:pPr>
        <w:ind w:left="0" w:right="0" w:firstLine="560"/>
        <w:spacing w:before="450" w:after="450" w:line="312" w:lineRule="auto"/>
      </w:pPr>
      <w:r>
        <w:rPr>
          <w:rFonts w:ascii="宋体" w:hAnsi="宋体" w:eastAsia="宋体" w:cs="宋体"/>
          <w:color w:val="000"/>
          <w:sz w:val="28"/>
          <w:szCs w:val="28"/>
        </w:rPr>
        <w:t xml:space="preserve">&gt;二、存在的主要矛盾</w:t>
      </w:r>
    </w:p>
    <w:p>
      <w:pPr>
        <w:ind w:left="0" w:right="0" w:firstLine="560"/>
        <w:spacing w:before="450" w:after="450" w:line="312" w:lineRule="auto"/>
      </w:pPr>
      <w:r>
        <w:rPr>
          <w:rFonts w:ascii="宋体" w:hAnsi="宋体" w:eastAsia="宋体" w:cs="宋体"/>
          <w:color w:val="000"/>
          <w:sz w:val="28"/>
          <w:szCs w:val="28"/>
        </w:rPr>
        <w:t xml:space="preserve">机构改革以来，土地利用和空间管制领域的规划冲突已经基本消除，以落实生态文明体制改革总体要求为基本目标的新型空间规划体系将会很快形成。自然资源工作有困难、有困惑，有汗水、有付出，但更多的是迎难而上、开拓进取中收获的欣喜和进步，但也存在如下矛盾：</w:t>
      </w:r>
    </w:p>
    <w:p>
      <w:pPr>
        <w:ind w:left="0" w:right="0" w:firstLine="560"/>
        <w:spacing w:before="450" w:after="450" w:line="312" w:lineRule="auto"/>
      </w:pPr>
      <w:r>
        <w:rPr>
          <w:rFonts w:ascii="宋体" w:hAnsi="宋体" w:eastAsia="宋体" w:cs="宋体"/>
          <w:color w:val="000"/>
          <w:sz w:val="28"/>
          <w:szCs w:val="28"/>
        </w:rPr>
        <w:t xml:space="preserve">机构改革后，人员进行了融合，但业务融合、职能优化任重而道远，队伍的力量难以适应繁重的工作。目前最集中、最突出的问题就是“能力不足与本领恐慌”，难以适应繁重的工作，队伍中相互对新的业务比较生疏；</w:t>
      </w:r>
    </w:p>
    <w:p>
      <w:pPr>
        <w:ind w:left="0" w:right="0" w:firstLine="560"/>
        <w:spacing w:before="450" w:after="450" w:line="312" w:lineRule="auto"/>
      </w:pPr>
      <w:r>
        <w:rPr>
          <w:rFonts w:ascii="宋体" w:hAnsi="宋体" w:eastAsia="宋体" w:cs="宋体"/>
          <w:color w:val="000"/>
          <w:sz w:val="28"/>
          <w:szCs w:val="28"/>
        </w:rPr>
        <w:t xml:space="preserve">林农申请采伐的需要与森林资源管理之间的矛盾；农民建房与土地利用、城镇规划的矛盾时有发生，需要进行统筹。</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推深做实林长制，擦亮绿色发展的底色，增加生态绿量，抓好绿化提升工作；适合我乡自然条件生长的阔叶、彩叶树种，丰富植物种类，使森林群落色彩更加鲜明多样，具有良好的景观效果，绘就丰富多彩的生态空间格局，让生态成为xx一张更加靓丽的名片。</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自然资源普查工作总结11</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20_、20_年度土地利用现状更新调查。20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_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五是结合第三次全国土地调查，做好20_年度土地变更调查，及时更新土地调查数据库，保持土地调查成果的现势性，为政府决策提供服务。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fanwenwang/147251/</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自然资源普查工作总结14</w:t>
      </w:r>
    </w:p>
    <w:p>
      <w:pPr>
        <w:ind w:left="0" w:right="0" w:firstLine="560"/>
        <w:spacing w:before="450" w:after="450" w:line="312" w:lineRule="auto"/>
      </w:pPr>
      <w:r>
        <w:rPr>
          <w:rFonts w:ascii="宋体" w:hAnsi="宋体" w:eastAsia="宋体" w:cs="宋体"/>
          <w:color w:val="000"/>
          <w:sz w:val="28"/>
          <w:szCs w:val="28"/>
        </w:rPr>
        <w:t xml:space="preserve">一是做好重点项目报批。20_年，利用省重点项目指标和预支指标，完成了亩建设用地组卷上报，为羊亭镇威建项目、区科创中心项目、胸科医院等重点项目落地提供了土地保障。</w:t>
      </w:r>
    </w:p>
    <w:p>
      <w:pPr>
        <w:ind w:left="0" w:right="0" w:firstLine="560"/>
        <w:spacing w:before="450" w:after="450" w:line="312" w:lineRule="auto"/>
      </w:pPr>
      <w:r>
        <w:rPr>
          <w:rFonts w:ascii="宋体" w:hAnsi="宋体" w:eastAsia="宋体" w:cs="宋体"/>
          <w:color w:val="000"/>
          <w:sz w:val="28"/>
          <w:szCs w:val="28"/>
        </w:rPr>
        <w:t xml:space="preserve">二是加大经营性供地力度。20_年，出让经营性用地17宗、亩，出让价款亿元，为区域经济发展提供了有力保障。</w:t>
      </w:r>
    </w:p>
    <w:p>
      <w:pPr>
        <w:ind w:left="0" w:right="0" w:firstLine="560"/>
        <w:spacing w:before="450" w:after="450" w:line="312" w:lineRule="auto"/>
      </w:pPr>
      <w:r>
        <w:rPr>
          <w:rFonts w:ascii="宋体" w:hAnsi="宋体" w:eastAsia="宋体" w:cs="宋体"/>
          <w:color w:val="000"/>
          <w:sz w:val="28"/>
          <w:szCs w:val="28"/>
        </w:rPr>
        <w:t xml:space="preserve">三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万株，完成类壤土喷播治理19500平方米，植物垫围堰万个，地被灌木万株。</w:t>
      </w:r>
    </w:p>
    <w:p>
      <w:pPr>
        <w:ind w:left="0" w:right="0" w:firstLine="560"/>
        <w:spacing w:before="450" w:after="450" w:line="312" w:lineRule="auto"/>
      </w:pPr>
      <w:r>
        <w:rPr>
          <w:rFonts w:ascii="宋体" w:hAnsi="宋体" w:eastAsia="宋体" w:cs="宋体"/>
          <w:color w:val="000"/>
          <w:sz w:val="28"/>
          <w:szCs w:val="28"/>
        </w:rPr>
        <w:t xml:space="preserve">四是开展废弃矿山地质环境治理。按照市级矿山地质环境三年行动计划，全区需于20_年底前完成50处矿山治理任务，修复面积1250亩。截至目前，50处已全部完工。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五是抓好森林防火。召开全区性森林防火工作会议9次，印发文件16份。发送手机短信30万条，设置警示牌、横幅近202_处，发放明白纸20万份，出动宣传车368台次。开展区域性演练21场次，“两盲”式拉动14场次。对61条林区道路、206处集中性墓地及其周边计万亩的林下可燃物进行了清理。我区连续多年没有发生有影响的森林火灾。</w:t>
      </w:r>
    </w:p>
    <w:p>
      <w:pPr>
        <w:ind w:left="0" w:right="0" w:firstLine="560"/>
        <w:spacing w:before="450" w:after="450" w:line="312" w:lineRule="auto"/>
      </w:pPr>
      <w:r>
        <w:rPr>
          <w:rFonts w:ascii="宋体" w:hAnsi="宋体" w:eastAsia="宋体" w:cs="宋体"/>
          <w:color w:val="000"/>
          <w:sz w:val="28"/>
          <w:szCs w:val="28"/>
        </w:rPr>
        <w:t xml:space="preserve">六是持续抓好病虫害防治。20_年，共伐除清理病死木万株(其中，桥头镇万株)。推广打孔注药技术保护重点林区的健康松树，在棉花山、里口山、老玉夼等重点林区，对疫点内保留下来的部分健康松树进行重点保护，共实施打孔注药万瓶。全面开展飞机施药防治传媒昆虫，全区作业防治面积万亩次。松材线虫病防治工作取得了压倒性胜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自然资源普查工作总结15</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自然资源普查工作总结16</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自然资源普查工作总结17</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自然资源普查工作总结18</w:t>
      </w:r>
    </w:p>
    <w:p>
      <w:pPr>
        <w:ind w:left="0" w:right="0" w:firstLine="560"/>
        <w:spacing w:before="450" w:after="450" w:line="312" w:lineRule="auto"/>
      </w:pPr>
      <w:r>
        <w:rPr>
          <w:rFonts w:ascii="宋体" w:hAnsi="宋体" w:eastAsia="宋体" w:cs="宋体"/>
          <w:color w:val="000"/>
          <w:sz w:val="28"/>
          <w:szCs w:val="28"/>
        </w:rPr>
        <w:t xml:space="preserve">为进一步服务实体经济发展，持续优化营商环境，我局通过精心组织，积极行动，广泛开展政策宣传、走访调研、要素对接等，深入开展“四送一服”双千工程活动，有效解决实体经济发展中面临的突出困难和问题，持续优服务，稳增长，促转型，努力营造有利于xx县实体经济发展的良好环境。</w:t>
      </w:r>
    </w:p>
    <w:p>
      <w:pPr>
        <w:ind w:left="0" w:right="0" w:firstLine="560"/>
        <w:spacing w:before="450" w:after="450" w:line="312" w:lineRule="auto"/>
      </w:pPr>
      <w:r>
        <w:rPr>
          <w:rFonts w:ascii="宋体" w:hAnsi="宋体" w:eastAsia="宋体" w:cs="宋体"/>
          <w:color w:val="000"/>
          <w:sz w:val="28"/>
          <w:szCs w:val="28"/>
        </w:rPr>
        <w:t xml:space="preserve">&gt;一是强化政策宣传引导。</w:t>
      </w:r>
    </w:p>
    <w:p>
      <w:pPr>
        <w:ind w:left="0" w:right="0" w:firstLine="560"/>
        <w:spacing w:before="450" w:after="450" w:line="312" w:lineRule="auto"/>
      </w:pPr>
      <w:r>
        <w:rPr>
          <w:rFonts w:ascii="宋体" w:hAnsi="宋体" w:eastAsia="宋体" w:cs="宋体"/>
          <w:color w:val="000"/>
          <w:sz w:val="28"/>
          <w:szCs w:val="28"/>
        </w:rPr>
        <w:t xml:space="preserve">“四送一服”工作开展以来，xx县自然资源和规划局组织工作人员到县经济开发区等多家企业开展政策宣讲，发放省自然资源厅组织编制的《支持实体经济发展自然资源政策汇编(xx年卷)》等宣传资料。开展线下集中政策宣讲会xx场次;参与政策宣讲企业xx家;到多家企业发放政策宣传材料xx本。强化了企业对规划方面的政策法规的了解，提高了实体经济依法依规的发展意识。</w:t>
      </w:r>
    </w:p>
    <w:p>
      <w:pPr>
        <w:ind w:left="0" w:right="0" w:firstLine="560"/>
        <w:spacing w:before="450" w:after="450" w:line="312" w:lineRule="auto"/>
      </w:pPr>
      <w:r>
        <w:rPr>
          <w:rFonts w:ascii="宋体" w:hAnsi="宋体" w:eastAsia="宋体" w:cs="宋体"/>
          <w:color w:val="000"/>
          <w:sz w:val="28"/>
          <w:szCs w:val="28"/>
        </w:rPr>
        <w:t xml:space="preserve">&gt;二是精简材料一次办理。</w:t>
      </w:r>
    </w:p>
    <w:p>
      <w:pPr>
        <w:ind w:left="0" w:right="0" w:firstLine="560"/>
        <w:spacing w:before="450" w:after="450" w:line="312" w:lineRule="auto"/>
      </w:pPr>
      <w:r>
        <w:rPr>
          <w:rFonts w:ascii="宋体" w:hAnsi="宋体" w:eastAsia="宋体" w:cs="宋体"/>
          <w:color w:val="000"/>
          <w:sz w:val="28"/>
          <w:szCs w:val="28"/>
        </w:rPr>
        <w:t xml:space="preserve">xx县自然资源和规划局将“多审合一”工作模式延伸至立项用地规划许可阶段、工程建设许可阶段所有审批事项，做到每个阶段只需申请一次，提交一次材料，填写一张申请表单，实现统一发件，将建设项目选址意见书、建设项目用地预审意见合并，统一核发建设项目用地预审与选址意见书，不需再单独办理选址意见书和用地预审，进一步减轻了企业干事创业成本。</w:t>
      </w:r>
    </w:p>
    <w:p>
      <w:pPr>
        <w:ind w:left="0" w:right="0" w:firstLine="560"/>
        <w:spacing w:before="450" w:after="450" w:line="312" w:lineRule="auto"/>
      </w:pPr>
      <w:r>
        <w:rPr>
          <w:rFonts w:ascii="宋体" w:hAnsi="宋体" w:eastAsia="宋体" w:cs="宋体"/>
          <w:color w:val="000"/>
          <w:sz w:val="28"/>
          <w:szCs w:val="28"/>
        </w:rPr>
        <w:t xml:space="preserve">&gt;三是优化审批高效服务。</w:t>
      </w:r>
    </w:p>
    <w:p>
      <w:pPr>
        <w:ind w:left="0" w:right="0" w:firstLine="560"/>
        <w:spacing w:before="450" w:after="450" w:line="312" w:lineRule="auto"/>
      </w:pPr>
      <w:r>
        <w:rPr>
          <w:rFonts w:ascii="宋体" w:hAnsi="宋体" w:eastAsia="宋体" w:cs="宋体"/>
          <w:color w:val="000"/>
          <w:sz w:val="28"/>
          <w:szCs w:val="28"/>
        </w:rPr>
        <w:t xml:space="preserve">为进一步优化用地审批，精简申请材料，减少办事环节。xx县自然资源和规划局采取开辟绿色通道，简化审批流程，通过“容缺受理+承诺制”方式，由原法定办理期限xx个工作日和承诺期限xx个工作日的办件，现在xx个工作日内办结，特殊急办件即时办结。在“最早节点”告知企业建设项目办事指南、申报网址、“多审合一”审查方式及技术管理规定等事项，引导建设企业做好项目规划方案的设计工作，不断创新服务企业工作方式。</w:t>
      </w:r>
    </w:p>
    <w:p>
      <w:pPr>
        <w:ind w:left="0" w:right="0" w:firstLine="560"/>
        <w:spacing w:before="450" w:after="450" w:line="312" w:lineRule="auto"/>
      </w:pPr>
      <w:r>
        <w:rPr>
          <w:rFonts w:ascii="宋体" w:hAnsi="宋体" w:eastAsia="宋体" w:cs="宋体"/>
          <w:color w:val="000"/>
          <w:sz w:val="28"/>
          <w:szCs w:val="28"/>
        </w:rPr>
        <w:t xml:space="preserve">下一步，我局将继续深入贯彻落实省市县相关决策部署，转换思维，创新服务，多措并举，进一步优化营商环境，简化工程建设项目审批，以为企业和群众“办好一件事”为标准，加强部门协作，进行全流程优化，压缩办理时间，始终站位企业诉求，换位思考，以企业满不满意为目标，着眼企业难点、堵点，不断深化“放管服”精神，在“互联网＋政务服务”改革的新常态下，严格落实“最多跑一次”，坚持问题导向，创新服务方式，把“一门、一网、一次”服务模式改革不断向纵深方向推进。</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自然资源普查工作总结19</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_关于扫黑除恶的重要指示精神及省、市工作部署推进会议精神，充分认识扫黑除恶专项斗争的重要性和紧迫性，确保在思想上、行动上与以***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自然资源普查工作总结20</w:t>
      </w:r>
    </w:p>
    <w:p>
      <w:pPr>
        <w:ind w:left="0" w:right="0" w:firstLine="560"/>
        <w:spacing w:before="450" w:after="450" w:line="312" w:lineRule="auto"/>
      </w:pPr>
      <w:r>
        <w:rPr>
          <w:rFonts w:ascii="宋体" w:hAnsi="宋体" w:eastAsia="宋体" w:cs="宋体"/>
          <w:color w:val="000"/>
          <w:sz w:val="28"/>
          <w:szCs w:val="28"/>
        </w:rPr>
        <w:t xml:space="preserve">按照_和省、市、县各级党委关于开展扫黑除恶专项斗争的总体安排部署，现将县自然资源局工作开展情况简要汇报如下：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还有待进一步提升。宣传部门作为扫黑除恶专项斗争领导小组成员单位，对***_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二是责任意识有待进一步强化。体现在组建部扫黑除恶专项斗争领导小组机构时，20_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