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邯郸人居环境整顿工作总结(合集7篇)</w:t>
      </w:r>
      <w:bookmarkEnd w:id="1"/>
    </w:p>
    <w:p>
      <w:pPr>
        <w:jc w:val="center"/>
        <w:spacing w:before="0" w:after="450"/>
      </w:pPr>
      <w:r>
        <w:rPr>
          <w:rFonts w:ascii="Arial" w:hAnsi="Arial" w:eastAsia="Arial" w:cs="Arial"/>
          <w:color w:val="999999"/>
          <w:sz w:val="20"/>
          <w:szCs w:val="20"/>
        </w:rPr>
        <w:t xml:space="preserve">来源：网络  作者：独坐青楼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邯郸人居环境整顿工作总结1今年以来，XXX通过农村人居环境整治，不仅刷新了农村“颜值”，更提升了内在“气质”，一幅幅洁净美丽的乡村新画卷正在展开。根据XX市有关开展人居环境整治的有关决策部署，上半年我区紧紧围绕工作要点，精心组织谋划，认真贯...</w:t>
      </w:r>
    </w:p>
    <w:p>
      <w:pPr>
        <w:ind w:left="0" w:right="0" w:firstLine="560"/>
        <w:spacing w:before="450" w:after="450" w:line="312" w:lineRule="auto"/>
      </w:pPr>
      <w:r>
        <w:rPr>
          <w:rFonts w:ascii="黑体" w:hAnsi="黑体" w:eastAsia="黑体" w:cs="黑体"/>
          <w:color w:val="000000"/>
          <w:sz w:val="36"/>
          <w:szCs w:val="36"/>
          <w:b w:val="1"/>
          <w:bCs w:val="1"/>
        </w:rPr>
        <w:t xml:space="preserve">邯郸人居环境整顿工作总结1</w:t>
      </w:r>
    </w:p>
    <w:p>
      <w:pPr>
        <w:ind w:left="0" w:right="0" w:firstLine="560"/>
        <w:spacing w:before="450" w:after="450" w:line="312" w:lineRule="auto"/>
      </w:pPr>
      <w:r>
        <w:rPr>
          <w:rFonts w:ascii="宋体" w:hAnsi="宋体" w:eastAsia="宋体" w:cs="宋体"/>
          <w:color w:val="000"/>
          <w:sz w:val="28"/>
          <w:szCs w:val="28"/>
        </w:rPr>
        <w:t xml:space="preserve">今年以来，XXX通过农村人居环境整治，不仅刷新了农村“颜值”，更提升了内在“气质”，一幅幅洁净美丽的乡村新画卷正在展开。根据XX市有关开展人居环境整治的有关决策部署，上半年我区紧紧围绕工作要点，精心组织谋划，认真贯彻落实，通过采取行之有效的措施和办法，推动人居环境整治持续有效的开展，使我区的人居环境整治工作切实取得成效，辖区村容、村貌得到有效改善，在第一季度全市人居环境观摩评比中青山街道场坊村、香山管委会岳庄村代表我区取得市辖区组第二的好成绩。</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（一）加大农村人居环境整治力度</w:t>
      </w:r>
    </w:p>
    <w:p>
      <w:pPr>
        <w:ind w:left="0" w:right="0" w:firstLine="560"/>
        <w:spacing w:before="450" w:after="450" w:line="312" w:lineRule="auto"/>
      </w:pPr>
      <w:r>
        <w:rPr>
          <w:rFonts w:ascii="宋体" w:hAnsi="宋体" w:eastAsia="宋体" w:cs="宋体"/>
          <w:color w:val="000"/>
          <w:sz w:val="28"/>
          <w:szCs w:val="28"/>
        </w:rPr>
        <w:t xml:space="preserve">一是加强村民健康教育宣传。充分利用村内大喇叭、微信群、宣传车、宣传单、标语横幅等各种宣传方式，引导群众参与环境卫生保洁，提高村民疫情防控意识。引导农民群众搞好个人卫生，做好自我防护，外出戴口罩、入门勤洗手、居家常通风。</w:t>
      </w:r>
    </w:p>
    <w:p>
      <w:pPr>
        <w:ind w:left="0" w:right="0" w:firstLine="560"/>
        <w:spacing w:before="450" w:after="450" w:line="312" w:lineRule="auto"/>
      </w:pPr>
      <w:r>
        <w:rPr>
          <w:rFonts w:ascii="宋体" w:hAnsi="宋体" w:eastAsia="宋体" w:cs="宋体"/>
          <w:color w:val="000"/>
          <w:sz w:val="28"/>
          <w:szCs w:val="28"/>
        </w:rPr>
        <w:t xml:space="preserve">二是开展村庄集中整治。以村级保洁员等人员队伍为主体，在全区范围内开展农村环境卫生集中大整治活动，重点对房前屋后垃圾乱扔、柴草乱堆、污水乱排等“脏乱差”突出问题进行整治，实现村庄环境卫生干净整洁；积极开展“美丽庭院”“洁净庭院”创建，引导群众及时清理厨房、厕所、起居室食物残渣、污垢、杂物，清扫房前屋后垃圾、畜禽粪便、废弃物，力争室外有序摆放、整洁美观，室内干净卫生、清爽雅观；各行政村及时清理河道白色垃圾、杂物等，打捞塘沟水面漂浮物。严禁病死畜禽直接丢弃，杜绝生活污水、厕所粪污直排，做到村内塘沟无黑臭水体，无污水乱流。规范村庄畜禽养殖。落实农户家禽圈养制度，坚决杜绝畜禽放养、乱放乱跑、随地排放等现象。推进村庄养殖场和养殖户畜禽养殖粪污清理整治，避免人群直接接触禽畜、野生动物及其排泄物和分泌物，防止病毒传播。</w:t>
      </w:r>
    </w:p>
    <w:p>
      <w:pPr>
        <w:ind w:left="0" w:right="0" w:firstLine="560"/>
        <w:spacing w:before="450" w:after="450" w:line="312" w:lineRule="auto"/>
      </w:pPr>
      <w:r>
        <w:rPr>
          <w:rFonts w:ascii="宋体" w:hAnsi="宋体" w:eastAsia="宋体" w:cs="宋体"/>
          <w:color w:val="000"/>
          <w:sz w:val="28"/>
          <w:szCs w:val="28"/>
        </w:rPr>
        <w:t xml:space="preserve">三是实施乡村绿化。在辖区范围内全方位、多渠道开展植树增绿活动，以未参加过市人居环境观摩村庄为重点，在村内道路旁、房前屋后及时植绿增绿，全面提升乡村绿化水平减小疫情对人居环境整治的影响。</w:t>
      </w:r>
    </w:p>
    <w:p>
      <w:pPr>
        <w:ind w:left="0" w:right="0" w:firstLine="560"/>
        <w:spacing w:before="450" w:after="450" w:line="312" w:lineRule="auto"/>
      </w:pPr>
      <w:r>
        <w:rPr>
          <w:rFonts w:ascii="宋体" w:hAnsi="宋体" w:eastAsia="宋体" w:cs="宋体"/>
          <w:color w:val="000"/>
          <w:sz w:val="28"/>
          <w:szCs w:val="28"/>
        </w:rPr>
        <w:t xml:space="preserve">四是开展示范村创建。按照省里“千村示范，万村整治”具体要求，认真做好校尉营村省级示范村创建工作，做好香山管委会岳庄村和青石山街道场坊村的市级观摩评比迎检活动。通过示范村创建，使村庄基础设施得到较好的完善，村容村貌有了全新变化，全面改善农村人居环境，有效改善了村民的生产生活条件和生态环境，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（二）加强传统村落保护提升</w:t>
      </w:r>
    </w:p>
    <w:p>
      <w:pPr>
        <w:ind w:left="0" w:right="0" w:firstLine="560"/>
        <w:spacing w:before="450" w:after="450" w:line="312" w:lineRule="auto"/>
      </w:pPr>
      <w:r>
        <w:rPr>
          <w:rFonts w:ascii="宋体" w:hAnsi="宋体" w:eastAsia="宋体" w:cs="宋体"/>
          <w:color w:val="000"/>
          <w:sz w:val="28"/>
          <w:szCs w:val="28"/>
        </w:rPr>
        <w:t xml:space="preserve">新华区高度重视传统村落保护工作，通过建立健全机构、编制保护方案、加大人财物投入等措施，妥善处理传统与现代的关系等原则，有力地推进石桥营村传统村落保护，打造美丽乡村，留住记忆乡愁。</w:t>
      </w:r>
    </w:p>
    <w:p>
      <w:pPr>
        <w:ind w:left="0" w:right="0" w:firstLine="560"/>
        <w:spacing w:before="450" w:after="450" w:line="312" w:lineRule="auto"/>
      </w:pPr>
      <w:r>
        <w:rPr>
          <w:rFonts w:ascii="宋体" w:hAnsi="宋体" w:eastAsia="宋体" w:cs="宋体"/>
          <w:color w:val="000"/>
          <w:sz w:val="28"/>
          <w:szCs w:val="28"/>
        </w:rPr>
        <w:t xml:space="preserve">一是坚持建筑以民族特色为主的原则。从石桥营村村落空间形态、建筑风格、特色民居保护等几方面着手，通过对村落周边自然风光和公共基础设施建设规划以及民用房屋布局、窜户路、房屋庭院布局等主要元素进行合理设计，具备保护原貌，同时具有现代独特建筑风格，加强对传统村落民居建筑的保护和修缮。</w:t>
      </w:r>
    </w:p>
    <w:p>
      <w:pPr>
        <w:ind w:left="0" w:right="0" w:firstLine="560"/>
        <w:spacing w:before="450" w:after="450" w:line="312" w:lineRule="auto"/>
      </w:pPr>
      <w:r>
        <w:rPr>
          <w:rFonts w:ascii="宋体" w:hAnsi="宋体" w:eastAsia="宋体" w:cs="宋体"/>
          <w:color w:val="000"/>
          <w:sz w:val="28"/>
          <w:szCs w:val="28"/>
        </w:rPr>
        <w:t xml:space="preserve">二是坚持保护生态建设为主的原则。在传统建筑保护利用、防灾安全保障、基础设施和环境改善以及文物和非物质文化遗产保护利用等方面加大投入，通过开展香山街传统村落综合环境整治工程，建立污水收集、处理生态系统，实施村庄亮化、生活垃圾处理等基础设施工程，从根本上改善村庄的人居环境，实现传统村落的可持续发展。传统村落保护发展，应当坚持保护生态环境的原则，做到与生态环境相辅相成、相得益彰，形成天然的乡村与山水一体的自然风貌。</w:t>
      </w:r>
    </w:p>
    <w:p>
      <w:pPr>
        <w:ind w:left="0" w:right="0" w:firstLine="560"/>
        <w:spacing w:before="450" w:after="450" w:line="312" w:lineRule="auto"/>
      </w:pPr>
      <w:r>
        <w:rPr>
          <w:rFonts w:ascii="宋体" w:hAnsi="宋体" w:eastAsia="宋体" w:cs="宋体"/>
          <w:color w:val="000"/>
          <w:sz w:val="28"/>
          <w:szCs w:val="28"/>
        </w:rPr>
        <w:t xml:space="preserve">三是坚持保护民俗文化为主的原则。传统村落是我国重要的物质文化遗产，居民的生活方式、民俗文化则是传统村落特有的非物质文化遗产。充分融合石桥营村落民俗文化、地方特色，重点保护和利用，形成特色，形成品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虽然我区农村人居环境整治工作行动早、措施实、效果好，但是在实际工作推进过程中，还面临的一些困难和问题亟待解决。</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部分镇（街道）、村组干部思想认识不高，存在一定的畏难情绪，没有认识到抓农村人居环境整治是打好乡村振兴的“第一仗”。部分群众参与农村人居环境整治的意识不强，文明素质不高，对农村人居环境整治的重要性认识不足，垃圾乱丢、杂物乱堆乱放等现象仍然存在。部分包村的区直单位对农村人居环境整治工作认识不够，参与整治的热情不高、氛围不浓，没有把农村人居环境整治工作提到重要日程。</w:t>
      </w:r>
    </w:p>
    <w:p>
      <w:pPr>
        <w:ind w:left="0" w:right="0" w:firstLine="560"/>
        <w:spacing w:before="450" w:after="450" w:line="312" w:lineRule="auto"/>
      </w:pPr>
      <w:r>
        <w:rPr>
          <w:rFonts w:ascii="宋体" w:hAnsi="宋体" w:eastAsia="宋体" w:cs="宋体"/>
          <w:color w:val="000"/>
          <w:sz w:val="28"/>
          <w:szCs w:val="28"/>
        </w:rPr>
        <w:t xml:space="preserve">（二）基础设施不完善</w:t>
      </w:r>
    </w:p>
    <w:p>
      <w:pPr>
        <w:ind w:left="0" w:right="0" w:firstLine="560"/>
        <w:spacing w:before="450" w:after="450" w:line="312" w:lineRule="auto"/>
      </w:pPr>
      <w:r>
        <w:rPr>
          <w:rFonts w:ascii="宋体" w:hAnsi="宋体" w:eastAsia="宋体" w:cs="宋体"/>
          <w:color w:val="000"/>
          <w:sz w:val="28"/>
          <w:szCs w:val="28"/>
        </w:rPr>
        <w:t xml:space="preserve">农村公厕、垃圾桶、垃圾中转点、垃圾运输车、排污管网、污水沉淀池等基础设施不足，严重影响了农村人居环境整治效果。村内垃圾没有全面实行分类处理，生活污水处理率低，村外垃圾的处理还停留在覆盖或填埋上。</w:t>
      </w:r>
    </w:p>
    <w:p>
      <w:pPr>
        <w:ind w:left="0" w:right="0" w:firstLine="560"/>
        <w:spacing w:before="450" w:after="450" w:line="312" w:lineRule="auto"/>
      </w:pPr>
      <w:r>
        <w:rPr>
          <w:rFonts w:ascii="宋体" w:hAnsi="宋体" w:eastAsia="宋体" w:cs="宋体"/>
          <w:color w:val="000"/>
          <w:sz w:val="28"/>
          <w:szCs w:val="28"/>
        </w:rPr>
        <w:t xml:space="preserve">（三）农村环境不达标</w:t>
      </w:r>
    </w:p>
    <w:p>
      <w:pPr>
        <w:ind w:left="0" w:right="0" w:firstLine="560"/>
        <w:spacing w:before="450" w:after="450" w:line="312" w:lineRule="auto"/>
      </w:pPr>
      <w:r>
        <w:rPr>
          <w:rFonts w:ascii="宋体" w:hAnsi="宋体" w:eastAsia="宋体" w:cs="宋体"/>
          <w:color w:val="000"/>
          <w:sz w:val="28"/>
          <w:szCs w:val="28"/>
        </w:rPr>
        <w:t xml:space="preserve">多数村庄整体布局散乱，当初没有综合考虑排水、排污、绿化、草堆杂物堆放、畜禽养殖等农村实际问题，特别是背街小巷的“脏、乱、差”现象还普遍存在，抢占、乱占和重复建设现象仍时有发生。农村绿化美化标准不高，总体规划滞后，有的地方绿化不切实际，有的地方绿化管护不到位，没有形成“环村有林带，村中有游园，庭院有花果”的特色。</w:t>
      </w:r>
    </w:p>
    <w:p>
      <w:pPr>
        <w:ind w:left="0" w:right="0" w:firstLine="560"/>
        <w:spacing w:before="450" w:after="450" w:line="312" w:lineRule="auto"/>
      </w:pPr>
      <w:r>
        <w:rPr>
          <w:rFonts w:ascii="宋体" w:hAnsi="宋体" w:eastAsia="宋体" w:cs="宋体"/>
          <w:color w:val="000"/>
          <w:sz w:val="28"/>
          <w:szCs w:val="28"/>
        </w:rPr>
        <w:t xml:space="preserve">（四）资金渠道不畅通</w:t>
      </w:r>
    </w:p>
    <w:p>
      <w:pPr>
        <w:ind w:left="0" w:right="0" w:firstLine="560"/>
        <w:spacing w:before="450" w:after="450" w:line="312" w:lineRule="auto"/>
      </w:pPr>
      <w:r>
        <w:rPr>
          <w:rFonts w:ascii="宋体" w:hAnsi="宋体" w:eastAsia="宋体" w:cs="宋体"/>
          <w:color w:val="000"/>
          <w:sz w:val="28"/>
          <w:szCs w:val="28"/>
        </w:rPr>
        <w:t xml:space="preserve">镇（街道）、村在组织开展农村人居环境整治进程中，没有深刻领会新华区委八届八次全会审议通过的《新华区深入推进乡村振兴战略促进城乡融合发展实施意见》解决资金难题的精神实质，农村人居环境整治所用资金主要靠垫靠借靠赊，没有充分发挥政府投资的带动和杠杆作用，没有真正实践“向上争取一部分，财政奖补一部分，群众自筹一部分，社会捐助一部分”的资金筹措渠道，致使部分村资金筹措困难，资金投入不足已严重影响和制约了我区农村人居环境整治的进度和质量。</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面对农村人居环境整治的战略机遇和严峻挑战，新华区需要按照全面建成小康社会和建设美丽乡村的总体要求，抢抓机遇、乘势而上、坚持“先民生后提升”，突出“整治提质”，注重“四个协同”，全力推动农村人居环境整治高起点、高质量开展。</w:t>
      </w:r>
    </w:p>
    <w:p>
      <w:pPr>
        <w:ind w:left="0" w:right="0" w:firstLine="560"/>
        <w:spacing w:before="450" w:after="450" w:line="312" w:lineRule="auto"/>
      </w:pPr>
      <w:r>
        <w:rPr>
          <w:rFonts w:ascii="宋体" w:hAnsi="宋体" w:eastAsia="宋体" w:cs="宋体"/>
          <w:color w:val="000"/>
          <w:sz w:val="28"/>
          <w:szCs w:val="28"/>
        </w:rPr>
        <w:t xml:space="preserve">（一）协同推进三级书记亲自抓与坚持农民主体地位</w:t>
      </w:r>
    </w:p>
    <w:p>
      <w:pPr>
        <w:ind w:left="0" w:right="0" w:firstLine="560"/>
        <w:spacing w:before="450" w:after="450" w:line="312" w:lineRule="auto"/>
      </w:pPr>
      <w:r>
        <w:rPr>
          <w:rFonts w:ascii="宋体" w:hAnsi="宋体" w:eastAsia="宋体" w:cs="宋体"/>
          <w:color w:val="000"/>
          <w:sz w:val="28"/>
          <w:szCs w:val="28"/>
        </w:rPr>
        <w:t xml:space="preserve">坚持党（工）委统一领导，政府负责、区人居办统筹协调的领导体制，区、镇（街道）、村抓落实的工作机制，强化各级党组织主要负责同志第一责任人责任，构建区、镇（街道）、村三级书记抓农村人居环境整治的工作格局。全区各级党组织要定期召开专题会议研究推动农村人居环境整治情况，区直单位要加强统筹协作配合。要把发动农民、组织农民、服务农民贯穿农村人居环境整治的全过程，发挥农民首创精神，弘扬自力更生、艰苦奋斗精神，激发和调动农民积极性主动性。积极鼓励农民投身农村人居环境整治，通过民办公助、筹资筹劳、以奖代补、以工代赈等形式，引导和支持村集体和农民自主组织实施或参与直接受益的村庄基础设施建设和农村人居环境整治。</w:t>
      </w:r>
    </w:p>
    <w:p>
      <w:pPr>
        <w:ind w:left="0" w:right="0" w:firstLine="560"/>
        <w:spacing w:before="450" w:after="450" w:line="312" w:lineRule="auto"/>
      </w:pPr>
      <w:r>
        <w:rPr>
          <w:rFonts w:ascii="宋体" w:hAnsi="宋体" w:eastAsia="宋体" w:cs="宋体"/>
          <w:color w:val="000"/>
          <w:sz w:val="28"/>
          <w:szCs w:val="28"/>
        </w:rPr>
        <w:t xml:space="preserve">（二）协同推进农村基础设施完善与农村基本公共服务提升</w:t>
      </w:r>
    </w:p>
    <w:p>
      <w:pPr>
        <w:ind w:left="0" w:right="0" w:firstLine="560"/>
        <w:spacing w:before="450" w:after="450" w:line="312" w:lineRule="auto"/>
      </w:pPr>
      <w:r>
        <w:rPr>
          <w:rFonts w:ascii="宋体" w:hAnsi="宋体" w:eastAsia="宋体" w:cs="宋体"/>
          <w:color w:val="000"/>
          <w:sz w:val="28"/>
          <w:szCs w:val="28"/>
        </w:rPr>
        <w:t xml:space="preserve">农村基础设施短板和农村基本公共服务历史欠账，是困扰新华区农村人居环境整治的重要问题，要在区委八届八次全会确定的城乡融合发展的框架下，按照先规划后建设的原则，协同推进全区农村基础设施建设和农村基本公共服务供给。一方面要加快推进农村交通运输、农田水利、农村饮水、农村电网改造升级、污水治理、垃圾中转点等基础设施建设和文化、娱乐、便民服务等公共服务设施建设，另一方面要加快提升农村教育、医疗、卫生、社会保障、文化体育等公共服务水平。</w:t>
      </w:r>
    </w:p>
    <w:p>
      <w:pPr>
        <w:ind w:left="0" w:right="0" w:firstLine="560"/>
        <w:spacing w:before="450" w:after="450" w:line="312" w:lineRule="auto"/>
      </w:pPr>
      <w:r>
        <w:rPr>
          <w:rFonts w:ascii="宋体" w:hAnsi="宋体" w:eastAsia="宋体" w:cs="宋体"/>
          <w:color w:val="000"/>
          <w:sz w:val="28"/>
          <w:szCs w:val="28"/>
        </w:rPr>
        <w:t xml:space="preserve">（三）协同推进农村人居环境整治与农业农村绿色发展</w:t>
      </w:r>
    </w:p>
    <w:p>
      <w:pPr>
        <w:ind w:left="0" w:right="0" w:firstLine="560"/>
        <w:spacing w:before="450" w:after="450" w:line="312" w:lineRule="auto"/>
      </w:pPr>
      <w:r>
        <w:rPr>
          <w:rFonts w:ascii="宋体" w:hAnsi="宋体" w:eastAsia="宋体" w:cs="宋体"/>
          <w:color w:val="000"/>
          <w:sz w:val="28"/>
          <w:szCs w:val="28"/>
        </w:rPr>
        <w:t xml:space="preserve">农村人居环境整治既要立足当前，突出抓好村容村貌整治、农村“厕所革命”、农村生活垃圾处理、农村生活污水治理、农业生产废弃物资源化利用等重点任务；又要着眼长远，加大农业面源污染防治力度，推进农业清洁生产，加快生态系统保护与建设，深入推进“四水同治”，在绿化率上下功夫，实现农村人居环境改善与农业农村绿色发展协同推进。</w:t>
      </w:r>
    </w:p>
    <w:p>
      <w:pPr>
        <w:ind w:left="0" w:right="0" w:firstLine="560"/>
        <w:spacing w:before="450" w:after="450" w:line="312" w:lineRule="auto"/>
      </w:pPr>
      <w:r>
        <w:rPr>
          <w:rFonts w:ascii="宋体" w:hAnsi="宋体" w:eastAsia="宋体" w:cs="宋体"/>
          <w:color w:val="000"/>
          <w:sz w:val="28"/>
          <w:szCs w:val="28"/>
        </w:rPr>
        <w:t xml:space="preserve">（四）协同推进资金的多元投入与保障机制</w:t>
      </w:r>
    </w:p>
    <w:p>
      <w:pPr>
        <w:ind w:left="0" w:right="0" w:firstLine="560"/>
        <w:spacing w:before="450" w:after="450" w:line="312" w:lineRule="auto"/>
      </w:pPr>
      <w:r>
        <w:rPr>
          <w:rFonts w:ascii="宋体" w:hAnsi="宋体" w:eastAsia="宋体" w:cs="宋体"/>
          <w:color w:val="000"/>
          <w:sz w:val="28"/>
          <w:szCs w:val="28"/>
        </w:rPr>
        <w:t xml:space="preserve">建立区级财政投入的稳定增长机制，发挥财政资金“引导扶持”的作用，引导和鼓励各类社会资本投人农村人居环境整治，推动形成财政优先保障、金融重点倾斜、社会积极参与的多元投人格局。按照“取之于农，用之于农”的要求，调整完善土地出让收人使用范围，提高在农业农村的投入比例，重点用于农村人居环境整治、村庄基础设施建设和高标准农田建设。积极争取上级财政和农业、林业、水利等涉农部门的项目资金支持，区财政局结合我区的农村人居环境项目情况，积极申报和统筹债券资金用于支持农村人居环境整治。积极招引政策性金融机构、商业银行加大对农村人居环境整治力度。动员村内成功人士和乡贤参与农村人居环境整治。</w:t>
      </w:r>
    </w:p>
    <w:p>
      <w:pPr>
        <w:ind w:left="0" w:right="0" w:firstLine="560"/>
        <w:spacing w:before="450" w:after="450" w:line="312" w:lineRule="auto"/>
      </w:pPr>
      <w:r>
        <w:rPr>
          <w:rFonts w:ascii="黑体" w:hAnsi="黑体" w:eastAsia="黑体" w:cs="黑体"/>
          <w:color w:val="000000"/>
          <w:sz w:val="36"/>
          <w:szCs w:val="36"/>
          <w:b w:val="1"/>
          <w:bCs w:val="1"/>
        </w:rPr>
        <w:t xml:space="preserve">邯郸人居环境整顿工作总结2</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&gt;一、广泛宣传发动，营造浓厚的市容环境卫生整治氛围。</w:t>
      </w:r>
    </w:p>
    <w:p>
      <w:pPr>
        <w:ind w:left="0" w:right="0" w:firstLine="560"/>
        <w:spacing w:before="450" w:after="450" w:line="312" w:lineRule="auto"/>
      </w:pPr>
      <w:r>
        <w:rPr>
          <w:rFonts w:ascii="宋体" w:hAnsi="宋体" w:eastAsia="宋体" w:cs="宋体"/>
          <w:color w:val="000"/>
          <w:sz w:val="28"/>
          <w:szCs w:val="28"/>
        </w:rPr>
        <w:t xml:space="preserve">为迅速掀起市容环境卫生整治活动工作高潮，1月7日我院召开全体职工动员大会，要求紧紧围绕贯彻落实上级对卫生工作总体部署和要求。以创建环境优美，医德高尚，医技精堪，群众满意的卫生院及全镇卫生服务行业新形象为目标，努力创新提高，不断取得进步。</w:t>
      </w:r>
    </w:p>
    <w:p>
      <w:pPr>
        <w:ind w:left="0" w:right="0" w:firstLine="560"/>
        <w:spacing w:before="450" w:after="450" w:line="312" w:lineRule="auto"/>
      </w:pPr>
      <w:r>
        <w:rPr>
          <w:rFonts w:ascii="宋体" w:hAnsi="宋体" w:eastAsia="宋体" w:cs="宋体"/>
          <w:color w:val="000"/>
          <w:sz w:val="28"/>
          <w:szCs w:val="28"/>
        </w:rPr>
        <w:t xml:space="preserve">&gt;二、各部门落实职责分工。</w:t>
      </w:r>
    </w:p>
    <w:p>
      <w:pPr>
        <w:ind w:left="0" w:right="0" w:firstLine="560"/>
        <w:spacing w:before="450" w:after="450" w:line="312" w:lineRule="auto"/>
      </w:pPr>
      <w:r>
        <w:rPr>
          <w:rFonts w:ascii="宋体" w:hAnsi="宋体" w:eastAsia="宋体" w:cs="宋体"/>
          <w:color w:val="000"/>
          <w:sz w:val="28"/>
          <w:szCs w:val="28"/>
        </w:rPr>
        <w:t xml:space="preserve">1、各科室加强了环境卫生管理，组织职工对办公区及家属院开展一次卫生大整治，清洁门窗、地面、楼体墙面等污垢，清理建筑楼顶乱堆杂物，彻底清除卫生死角。</w:t>
      </w:r>
    </w:p>
    <w:p>
      <w:pPr>
        <w:ind w:left="0" w:right="0" w:firstLine="560"/>
        <w:spacing w:before="450" w:after="450" w:line="312" w:lineRule="auto"/>
      </w:pPr>
      <w:r>
        <w:rPr>
          <w:rFonts w:ascii="宋体" w:hAnsi="宋体" w:eastAsia="宋体" w:cs="宋体"/>
          <w:color w:val="000"/>
          <w:sz w:val="28"/>
          <w:szCs w:val="28"/>
        </w:rPr>
        <w:t xml:space="preserve">2、加大卫生间的管理力度，及时清进垃圾，消灭蚊蝇的孽生地，要保证垃圾一天一清理，对卫生间垃圾堆放处和容易滋生蚊蝇的下水道口等部位要坚持每天打药一次。</w:t>
      </w:r>
    </w:p>
    <w:p>
      <w:pPr>
        <w:ind w:left="0" w:right="0" w:firstLine="560"/>
        <w:spacing w:before="450" w:after="450" w:line="312" w:lineRule="auto"/>
      </w:pPr>
      <w:r>
        <w:rPr>
          <w:rFonts w:ascii="宋体" w:hAnsi="宋体" w:eastAsia="宋体" w:cs="宋体"/>
          <w:color w:val="000"/>
          <w:sz w:val="28"/>
          <w:szCs w:val="28"/>
        </w:rPr>
        <w:t xml:space="preserve">3、院卫生事业办加强了食品餐饮服务环节的监管工作、成立成立食品安全督查领导小组，协同工商部门对全镇餐饮行业进行了的彻底清查、督促各餐饮服务单位，严格遵守《食品安全法》，建立食品安全管理制度，严把食品及原料采购验收，加强对从业人员的健康检查，餐饮卫生安全知识培训，为节日期间全民食品安全奠定良好的基础。</w:t>
      </w:r>
    </w:p>
    <w:p>
      <w:pPr>
        <w:ind w:left="0" w:right="0" w:firstLine="560"/>
        <w:spacing w:before="450" w:after="450" w:line="312" w:lineRule="auto"/>
      </w:pPr>
      <w:r>
        <w:rPr>
          <w:rFonts w:ascii="宋体" w:hAnsi="宋体" w:eastAsia="宋体" w:cs="宋体"/>
          <w:color w:val="000"/>
          <w:sz w:val="28"/>
          <w:szCs w:val="28"/>
        </w:rPr>
        <w:t xml:space="preserve">&gt;三、积极开展卫生宣传教育，培育全镇居民健康新风尚，提高全民健康意识。</w:t>
      </w:r>
    </w:p>
    <w:p>
      <w:pPr>
        <w:ind w:left="0" w:right="0" w:firstLine="560"/>
        <w:spacing w:before="450" w:after="450" w:line="312" w:lineRule="auto"/>
      </w:pPr>
      <w:r>
        <w:rPr>
          <w:rFonts w:ascii="宋体" w:hAnsi="宋体" w:eastAsia="宋体" w:cs="宋体"/>
          <w:color w:val="000"/>
          <w:sz w:val="28"/>
          <w:szCs w:val="28"/>
        </w:rPr>
        <w:t xml:space="preserve">加强环境卫生治理的同时，也不忘全民的卫生宣传教育。利用1月10日村医开会开展居民健康教育咨询活动。通过各村卫生所张贴标语、板报多种形式宣传健康卫生知识，强化了广大群众的保健意识。改善了居民的膳食习惯。</w:t>
      </w:r>
    </w:p>
    <w:p>
      <w:pPr>
        <w:ind w:left="0" w:right="0" w:firstLine="560"/>
        <w:spacing w:before="450" w:after="450" w:line="312" w:lineRule="auto"/>
      </w:pPr>
      <w:r>
        <w:rPr>
          <w:rFonts w:ascii="宋体" w:hAnsi="宋体" w:eastAsia="宋体" w:cs="宋体"/>
          <w:color w:val="000"/>
          <w:sz w:val="28"/>
          <w:szCs w:val="28"/>
        </w:rPr>
        <w:t xml:space="preserve">&gt;四、继续加强我院医疗垃圾安全管理，防止疾病传播、保护环境、保障人民群众的身体健康。</w:t>
      </w:r>
    </w:p>
    <w:p>
      <w:pPr>
        <w:ind w:left="0" w:right="0" w:firstLine="560"/>
        <w:spacing w:before="450" w:after="450" w:line="312" w:lineRule="auto"/>
      </w:pPr>
      <w:r>
        <w:rPr>
          <w:rFonts w:ascii="宋体" w:hAnsi="宋体" w:eastAsia="宋体" w:cs="宋体"/>
          <w:color w:val="000"/>
          <w:sz w:val="28"/>
          <w:szCs w:val="28"/>
        </w:rPr>
        <w:t xml:space="preserve">1、细化建立、健全医疗垃圾管理责任制，成立院医疗垃圾管理小组：</w:t>
      </w:r>
    </w:p>
    <w:p>
      <w:pPr>
        <w:ind w:left="0" w:right="0" w:firstLine="560"/>
        <w:spacing w:before="450" w:after="450" w:line="312" w:lineRule="auto"/>
      </w:pPr>
      <w:r>
        <w:rPr>
          <w:rFonts w:ascii="宋体" w:hAnsi="宋体" w:eastAsia="宋体" w:cs="宋体"/>
          <w:color w:val="000"/>
          <w:sz w:val="28"/>
          <w:szCs w:val="28"/>
        </w:rPr>
        <w:t xml:space="preserve">2、继续完善医疗垃圾收集与运送。</w:t>
      </w:r>
    </w:p>
    <w:p>
      <w:pPr>
        <w:ind w:left="0" w:right="0" w:firstLine="560"/>
        <w:spacing w:before="450" w:after="450" w:line="312" w:lineRule="auto"/>
      </w:pPr>
      <w:r>
        <w:rPr>
          <w:rFonts w:ascii="宋体" w:hAnsi="宋体" w:eastAsia="宋体" w:cs="宋体"/>
          <w:color w:val="000"/>
          <w:sz w:val="28"/>
          <w:szCs w:val="28"/>
        </w:rPr>
        <w:t xml:space="preserve">①继续健全各项规章制度，实行定人、定点、定时操作与管理，确保各项制度和措施落到实处。</w:t>
      </w:r>
    </w:p>
    <w:p>
      <w:pPr>
        <w:ind w:left="0" w:right="0" w:firstLine="560"/>
        <w:spacing w:before="450" w:after="450" w:line="312" w:lineRule="auto"/>
      </w:pPr>
      <w:r>
        <w:rPr>
          <w:rFonts w:ascii="宋体" w:hAnsi="宋体" w:eastAsia="宋体" w:cs="宋体"/>
          <w:color w:val="000"/>
          <w:sz w:val="28"/>
          <w:szCs w:val="28"/>
        </w:rPr>
        <w:t xml:space="preserve">②对医疗垃圾实施分类管理，专场存放，专人管理，做到了不将一般医疗垃圾和生活垃圾混放、混装。</w:t>
      </w:r>
    </w:p>
    <w:p>
      <w:pPr>
        <w:ind w:left="0" w:right="0" w:firstLine="560"/>
        <w:spacing w:before="450" w:after="450" w:line="312" w:lineRule="auto"/>
      </w:pPr>
      <w:r>
        <w:rPr>
          <w:rFonts w:ascii="宋体" w:hAnsi="宋体" w:eastAsia="宋体" w:cs="宋体"/>
          <w:color w:val="000"/>
          <w:sz w:val="28"/>
          <w:szCs w:val="28"/>
        </w:rPr>
        <w:t xml:space="preserve">③建立了医疗垃圾的暂时贮存设施、设备，避免了露天存放医疗垃圾。</w:t>
      </w:r>
    </w:p>
    <w:p>
      <w:pPr>
        <w:ind w:left="0" w:right="0" w:firstLine="560"/>
        <w:spacing w:before="450" w:after="450" w:line="312" w:lineRule="auto"/>
      </w:pPr>
      <w:r>
        <w:rPr>
          <w:rFonts w:ascii="宋体" w:hAnsi="宋体" w:eastAsia="宋体" w:cs="宋体"/>
          <w:color w:val="000"/>
          <w:sz w:val="28"/>
          <w:szCs w:val="28"/>
        </w:rPr>
        <w:t xml:space="preserve">④生活垃圾处理做到日产日清；生活垃圾中不得混杂医疗垃圾，生活垃圾清理后，要做好垃圾堆放地点的清洁与消毒。</w:t>
      </w:r>
    </w:p>
    <w:p>
      <w:pPr>
        <w:ind w:left="0" w:right="0" w:firstLine="560"/>
        <w:spacing w:before="450" w:after="450" w:line="312" w:lineRule="auto"/>
      </w:pPr>
      <w:r>
        <w:rPr>
          <w:rFonts w:ascii="宋体" w:hAnsi="宋体" w:eastAsia="宋体" w:cs="宋体"/>
          <w:color w:val="000"/>
          <w:sz w:val="28"/>
          <w:szCs w:val="28"/>
        </w:rPr>
        <w:t xml:space="preserve">&gt;五、美化医院环境。</w:t>
      </w:r>
    </w:p>
    <w:p>
      <w:pPr>
        <w:ind w:left="0" w:right="0" w:firstLine="560"/>
        <w:spacing w:before="450" w:after="450" w:line="312" w:lineRule="auto"/>
      </w:pPr>
      <w:r>
        <w:rPr>
          <w:rFonts w:ascii="宋体" w:hAnsi="宋体" w:eastAsia="宋体" w:cs="宋体"/>
          <w:color w:val="000"/>
          <w:sz w:val="28"/>
          <w:szCs w:val="28"/>
        </w:rPr>
        <w:t xml:space="preserve">为强化广大职工爱护环境，保护绿化成果的意识，医院以这次整治活动为契机、多次在会议上进行“爱护绿化、爱我家园”的宣传，使全体职工树立以院为家的思想意识，有效的促使广大职工关注环境、关注绿化，同时发动全体住在医院的职工搞好阳台绿化。一方面美化了居住环境，另一方面也搞好了职工种花种草、爱花爱草、护花护草的自觉性，同时也为患者提供一个舒适的就诊环境，深深的影响了前来就诊的患者，没有人有意的去损坏花草树木。良好的绿化环境，让广大就医的患者也意识到讲究卫生的重要性，过去那种乱丢垃圾、乱刻乱画的现象不再浮现。一个植树栽花、爱树爱花的良好风尚正在职工和广大患者中形成，现在医院变成了一个美丽的家园。</w:t>
      </w:r>
    </w:p>
    <w:p>
      <w:pPr>
        <w:ind w:left="0" w:right="0" w:firstLine="560"/>
        <w:spacing w:before="450" w:after="450" w:line="312" w:lineRule="auto"/>
      </w:pPr>
      <w:r>
        <w:rPr>
          <w:rFonts w:ascii="宋体" w:hAnsi="宋体" w:eastAsia="宋体" w:cs="宋体"/>
          <w:color w:val="000"/>
          <w:sz w:val="28"/>
          <w:szCs w:val="28"/>
        </w:rPr>
        <w:t xml:space="preserve">总之，通过这次集中整治活动、医院的环境卫生，服务质量、群众的满意度越来越好，我们将努力提高，不断取得更大的进步。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邯郸人居环境整顿工作总结3</w:t>
      </w:r>
    </w:p>
    <w:p>
      <w:pPr>
        <w:ind w:left="0" w:right="0" w:firstLine="560"/>
        <w:spacing w:before="450" w:after="450" w:line="312" w:lineRule="auto"/>
      </w:pPr>
      <w:r>
        <w:rPr>
          <w:rFonts w:ascii="宋体" w:hAnsi="宋体" w:eastAsia="宋体" w:cs="宋体"/>
          <w:color w:val="000"/>
          <w:sz w:val="28"/>
          <w:szCs w:val="28"/>
        </w:rPr>
        <w:t xml:space="preserve">xx社区党总支创新“三四五”联勤联动工作机制，采取责任共担，优势互补、协调联动、无缝对接的模式，推动形成了共治共享的社会治理新格局。</w:t>
      </w:r>
    </w:p>
    <w:p>
      <w:pPr>
        <w:ind w:left="0" w:right="0" w:firstLine="560"/>
        <w:spacing w:before="450" w:after="450" w:line="312" w:lineRule="auto"/>
      </w:pPr>
      <w:r>
        <w:rPr>
          <w:rFonts w:ascii="宋体" w:hAnsi="宋体" w:eastAsia="宋体" w:cs="宋体"/>
          <w:color w:val="000"/>
          <w:sz w:val="28"/>
          <w:szCs w:val="28"/>
        </w:rPr>
        <w:t xml:space="preserve">一、区域共建引领，“三联”机制聚力。xx社区通过部门联合拉网执法，队伍联勤包片巡防，党群联系覆盖共治，在社区综合服务中心成立联勤联动指挥中心，火xx前广场设立指挥站，建设以社区为平台，单位、小区、居组等为网点的社区网格，对辖区内社会治安秩序、交通运输秩序、市场经营秩序、市容环境卫生等进行常态化的全面管控，不断提高治理水平。</w:t>
      </w:r>
    </w:p>
    <w:p>
      <w:pPr>
        <w:ind w:left="0" w:right="0" w:firstLine="560"/>
        <w:spacing w:before="450" w:after="450" w:line="312" w:lineRule="auto"/>
      </w:pPr>
      <w:r>
        <w:rPr>
          <w:rFonts w:ascii="宋体" w:hAnsi="宋体" w:eastAsia="宋体" w:cs="宋体"/>
          <w:color w:val="000"/>
          <w:sz w:val="28"/>
          <w:szCs w:val="28"/>
        </w:rPr>
        <w:t xml:space="preserve">二、多措并举组拳，“四动”强势发力。开展专项行动，xx社区在火xx、靖雅园等重点部位在每天组织一次“小整治”、15天开展一次“大整顿”，配合不定时“突击检查”。注重点位互动，社区结合实际设置督查员，全方位调度网内资源，高效处置各类突发情况。突出灵活机动，在节假日客流高峰期，指挥中心不断充实人员力量，强化片区管控，持续做好动态控制。定期举办活动。社区以搭平台、促共建，建桥梁、促感情为突破口，先后在火xx开展了“新春送行”、“农民工助行”“爱心祝您行”等志愿活动及“区域化党建联盟”文艺演出，营造了互助友爱、温馨和谐的党群关系。</w:t>
      </w:r>
    </w:p>
    <w:p>
      <w:pPr>
        <w:ind w:left="0" w:right="0" w:firstLine="560"/>
        <w:spacing w:before="450" w:after="450" w:line="312" w:lineRule="auto"/>
      </w:pPr>
      <w:r>
        <w:rPr>
          <w:rFonts w:ascii="宋体" w:hAnsi="宋体" w:eastAsia="宋体" w:cs="宋体"/>
          <w:color w:val="000"/>
          <w:sz w:val="28"/>
          <w:szCs w:val="28"/>
        </w:rPr>
        <w:t xml:space="preserve">三、党群同心同力，“五变”成果暖心。社区党总支充分发挥“动车头”的引领作用，建立“红色火车头”党建工作站，成立党建联盟，设立民情意见箱，开展小微便民服务，辖区多个点位环境卫生由“脏乱差”变成了“洁净美”、交通状况由“拥堵无序”变成了“井然有序”、治安状况由“难于治理”变成了“快速处置”、部门沟通由“条块分割”变为“协调统一”、党群关系由“被动联系”变成“主动暖心”，实现了“五个转变”。</w:t>
      </w:r>
    </w:p>
    <w:p>
      <w:pPr>
        <w:ind w:left="0" w:right="0" w:firstLine="560"/>
        <w:spacing w:before="450" w:after="450" w:line="312" w:lineRule="auto"/>
      </w:pPr>
      <w:r>
        <w:rPr>
          <w:rFonts w:ascii="黑体" w:hAnsi="黑体" w:eastAsia="黑体" w:cs="黑体"/>
          <w:color w:val="000000"/>
          <w:sz w:val="36"/>
          <w:szCs w:val="36"/>
          <w:b w:val="1"/>
          <w:bCs w:val="1"/>
        </w:rPr>
        <w:t xml:space="preserve">邯郸人居环境整顿工作总结4</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邯郸人居环境整顿工作总结5</w:t>
      </w:r>
    </w:p>
    <w:p>
      <w:pPr>
        <w:ind w:left="0" w:right="0" w:firstLine="560"/>
        <w:spacing w:before="450" w:after="450" w:line="312" w:lineRule="auto"/>
      </w:pPr>
      <w:r>
        <w:rPr>
          <w:rFonts w:ascii="宋体" w:hAnsi="宋体" w:eastAsia="宋体" w:cs="宋体"/>
          <w:color w:val="000"/>
          <w:sz w:val="28"/>
          <w:szCs w:val="28"/>
        </w:rPr>
        <w:t xml:space="preserve">&gt;一、农村人居环境整治行动实施总体情况</w:t>
      </w:r>
    </w:p>
    <w:p>
      <w:pPr>
        <w:ind w:left="0" w:right="0" w:firstLine="560"/>
        <w:spacing w:before="450" w:after="450" w:line="312" w:lineRule="auto"/>
      </w:pPr>
      <w:r>
        <w:rPr>
          <w:rFonts w:ascii="宋体" w:hAnsi="宋体" w:eastAsia="宋体" w:cs="宋体"/>
          <w:color w:val="000"/>
          <w:sz w:val="28"/>
          <w:szCs w:val="28"/>
        </w:rPr>
        <w:t xml:space="preserve">xx镇位于xx市郊区，和主城区已经连为一体，辖8个村1个居委会5个社区。20xx年我镇纳入环境整治整村推进村为xx四个村，其它各村居我们也同样布置，同等考评。我们对村庄内的积存垃圾和农业生产废弃物进行了彻底的清理、对传统的旱厕进行了改造、对纳污沟塘进行了清理、对多处无功能建筑进行了拆除、对农户庄前屋后乱堆乱放乱搭乱建进行了有效的治理。通过镇村共同努力，治理效果明显，环境得到了彻底的改观，村容村貌焕然一新，并且在20xx年区级人居环境整治擂台赛中也取得了很好的名次。我们主要是发动群众自觉参与和村集中整治相结合，要求农户清理好自家庄前屋后的脏乱差，对于纳污沟塘、多年公共地段的积存垃圾由村集中清理，人工和机械相结合，整理过后由村统一种植格桑花进行美化。</w:t>
      </w:r>
    </w:p>
    <w:p>
      <w:pPr>
        <w:ind w:left="0" w:right="0" w:firstLine="560"/>
        <w:spacing w:before="450" w:after="450" w:line="312" w:lineRule="auto"/>
      </w:pPr>
      <w:r>
        <w:rPr>
          <w:rFonts w:ascii="宋体" w:hAnsi="宋体" w:eastAsia="宋体" w:cs="宋体"/>
          <w:color w:val="000"/>
          <w:sz w:val="28"/>
          <w:szCs w:val="28"/>
        </w:rPr>
        <w:t xml:space="preserve">&gt;二、农村人居环境整治行动目标任务完成情况</w:t>
      </w:r>
    </w:p>
    <w:p>
      <w:pPr>
        <w:ind w:left="0" w:right="0" w:firstLine="560"/>
        <w:spacing w:before="450" w:after="450" w:line="312" w:lineRule="auto"/>
      </w:pPr>
      <w:r>
        <w:rPr>
          <w:rFonts w:ascii="宋体" w:hAnsi="宋体" w:eastAsia="宋体" w:cs="宋体"/>
          <w:color w:val="000"/>
          <w:sz w:val="28"/>
          <w:szCs w:val="28"/>
        </w:rPr>
        <w:t xml:space="preserve">我们成立了以书记、镇长为双组长，分管副书记为常务副组长，其他班子成员为副组长，相关镇直单位负责人及村（居、社区）书记为成员的农村人居环境整治工作领导组，同时成立工作责任组、督查组，分工明确，责任到单位到人。20xx年xx月份开始，镇组织农管站、农综站全体人员对20xx年以来所有财政资金改厕的506户，进行全面排查，对不达标厕所进行彻底整改，通过区级督查验收，全部合格。今年所改的97户厕所，于xx月底全部完工，已经通过镇自验，等待区级验收。目前全镇卫生厕所普及率达95%以上；治理纳污塘口83口，清理纳污沟渠2。7千米，治理费用达170多万元，使xx境内的黑臭水体得到了根本治理，效果十分显著；20xx年xx镇垃圾纳入xx区PPP项目，以公司运营为主，共计招聘保洁人员48名，镇村投入奖补资金，共同搞好村庄垃圾收集清运，每个月考评一次，效果十分明显，以前的脏乱差也得到了根本性的改变。所有村在搞好五清的同时，还注重美化的打造，很多村在关键节点位置打造微田园，栽植苗木铺植草坪，绿化村庄家园，在路两边还种植格桑花，花开时节，迎来大量行人驻足观赏，美化了周边环境。全镇共计打造微田园35处，路边种植格桑花达3。2公里。我们在进行治理的同时，还注重长效机制的建立，我们镇出台了月考评机制，按脏乱差点位扣包片村干和包片保洁员的工资，扣除的资金，奖励给点位保洁好的包片村干和保洁人员，对月考评位于前五位的，分别奖励10000元、5000元、5000元、3000元、3000元，对月考评位于最后两名的，进行黄牌警告，并且最后一名的表态发言。经过近3年的整治，我镇农村面貌焕然一新，群众的获得感增强了，参与度也逐年增加，满意度大幅度提升，农村人居环境调查满意度基本达100%。</w:t>
      </w:r>
    </w:p>
    <w:p>
      <w:pPr>
        <w:ind w:left="0" w:right="0" w:firstLine="560"/>
        <w:spacing w:before="450" w:after="450" w:line="312" w:lineRule="auto"/>
      </w:pPr>
      <w:r>
        <w:rPr>
          <w:rFonts w:ascii="宋体" w:hAnsi="宋体" w:eastAsia="宋体" w:cs="宋体"/>
          <w:color w:val="000"/>
          <w:sz w:val="28"/>
          <w:szCs w:val="28"/>
        </w:rPr>
        <w:t xml:space="preserve">&gt;三、工作创新或主要经验总结</w:t>
      </w:r>
    </w:p>
    <w:p>
      <w:pPr>
        <w:ind w:left="0" w:right="0" w:firstLine="560"/>
        <w:spacing w:before="450" w:after="450" w:line="312" w:lineRule="auto"/>
      </w:pPr>
      <w:r>
        <w:rPr>
          <w:rFonts w:ascii="宋体" w:hAnsi="宋体" w:eastAsia="宋体" w:cs="宋体"/>
          <w:color w:val="000"/>
          <w:sz w:val="28"/>
          <w:szCs w:val="28"/>
        </w:rPr>
        <w:t xml:space="preserve">xx镇在农村人居环境整治中取得可喜的成绩，主要做法如下：</w:t>
      </w:r>
    </w:p>
    <w:p>
      <w:pPr>
        <w:ind w:left="0" w:right="0" w:firstLine="560"/>
        <w:spacing w:before="450" w:after="450" w:line="312" w:lineRule="auto"/>
      </w:pPr>
      <w:r>
        <w:rPr>
          <w:rFonts w:ascii="宋体" w:hAnsi="宋体" w:eastAsia="宋体" w:cs="宋体"/>
          <w:color w:val="000"/>
          <w:sz w:val="28"/>
          <w:szCs w:val="28"/>
        </w:rPr>
        <w:t xml:space="preserve">一是领导高度重视，加大资金投入。镇长亲自抓、亲自参与制定行之有效的考评机制、亲自参与督查考评。同时镇财政每年预算出专项经费保障人居环境整治工作，三年镇财政合计投入资金达400多万元。</w:t>
      </w:r>
    </w:p>
    <w:p>
      <w:pPr>
        <w:ind w:left="0" w:right="0" w:firstLine="560"/>
        <w:spacing w:before="450" w:after="450" w:line="312" w:lineRule="auto"/>
      </w:pPr>
      <w:r>
        <w:rPr>
          <w:rFonts w:ascii="宋体" w:hAnsi="宋体" w:eastAsia="宋体" w:cs="宋体"/>
          <w:color w:val="000"/>
          <w:sz w:val="28"/>
          <w:szCs w:val="28"/>
        </w:rPr>
        <w:t xml:space="preserve">二是开好“板凳会”，提高群众参与度。我们充分利用村民组的“板凳会”进行广泛宣传人居环境整治工作，使群众了解人居环境整治的好处，绿真正体会到环境治理好后给自己生活带来的提升，让群众都能积极主动的参与其中来，变村干部干，群众看的局面为村干部带着群众干的局面，现在出现了村村重视，户户参与的局面，我们还利用广播、微信、村级会议等多种形式进行宣传发动，使广大群众增强共同参与环境整治意识，并促使自觉参与到保护环境中。</w:t>
      </w:r>
    </w:p>
    <w:p>
      <w:pPr>
        <w:ind w:left="0" w:right="0" w:firstLine="560"/>
        <w:spacing w:before="450" w:after="450" w:line="312" w:lineRule="auto"/>
      </w:pPr>
      <w:r>
        <w:rPr>
          <w:rFonts w:ascii="宋体" w:hAnsi="宋体" w:eastAsia="宋体" w:cs="宋体"/>
          <w:color w:val="000"/>
          <w:sz w:val="28"/>
          <w:szCs w:val="28"/>
        </w:rPr>
        <w:t xml:space="preserve">三是打好擂台赛，倒逼各村（居、社区）压实责任。今年初镇出台了《xx镇20xx年农村人居环境整治月考评办法》，将农村人居环境整治纳入镇村干部绩效考核，组建环境整治工作组，不定期开展环境卫生整治“回头看”，坚持奖惩分明。镇每月举办一次村级人居环境整治擂台赛，前五名都有奖金，第一名奖励10000元，最后两名黄牌警告并且表态发言。</w:t>
      </w:r>
    </w:p>
    <w:p>
      <w:pPr>
        <w:ind w:left="0" w:right="0" w:firstLine="560"/>
        <w:spacing w:before="450" w:after="450" w:line="312" w:lineRule="auto"/>
      </w:pPr>
      <w:r>
        <w:rPr>
          <w:rFonts w:ascii="宋体" w:hAnsi="宋体" w:eastAsia="宋体" w:cs="宋体"/>
          <w:color w:val="000"/>
          <w:sz w:val="28"/>
          <w:szCs w:val="28"/>
        </w:rPr>
        <w:t xml:space="preserve">四是建造微田园，解决死角死面老顽疾。我们在五清的同时还注重美化环境，在关键节点打造微田园，在村级道路两边及公共空闲地块种植格桑花，使那些公共无人管理的地段都绿化了、美化了，使让村级干部头疼的死角死面变成了如今的微景观。</w:t>
      </w:r>
    </w:p>
    <w:p>
      <w:pPr>
        <w:ind w:left="0" w:right="0" w:firstLine="560"/>
        <w:spacing w:before="450" w:after="450" w:line="312" w:lineRule="auto"/>
      </w:pPr>
      <w:r>
        <w:rPr>
          <w:rFonts w:ascii="宋体" w:hAnsi="宋体" w:eastAsia="宋体" w:cs="宋体"/>
          <w:color w:val="000"/>
          <w:sz w:val="28"/>
          <w:szCs w:val="28"/>
        </w:rPr>
        <w:t xml:space="preserve">五是积分兑礼品，提升群众满意度。xx村近年来开辟人居环境积分兑换超市，每月给每户在家庭环境卫生方面打分，通过积分，到村办的积分超市里兑换相应的生活日用品，这样做出现了群众相互监督、相互比较，达到了共同提升的结果，群众满意度也得到了巨大的提升。目前各村居都在效仿xx村的作法。</w:t>
      </w:r>
    </w:p>
    <w:p>
      <w:pPr>
        <w:ind w:left="0" w:right="0" w:firstLine="560"/>
        <w:spacing w:before="450" w:after="450" w:line="312" w:lineRule="auto"/>
      </w:pPr>
      <w:r>
        <w:rPr>
          <w:rFonts w:ascii="宋体" w:hAnsi="宋体" w:eastAsia="宋体" w:cs="宋体"/>
          <w:color w:val="000"/>
          <w:sz w:val="28"/>
          <w:szCs w:val="28"/>
        </w:rPr>
        <w:t xml:space="preserve">&gt;四、存在的不足和意见建议</w:t>
      </w:r>
    </w:p>
    <w:p>
      <w:pPr>
        <w:ind w:left="0" w:right="0" w:firstLine="560"/>
        <w:spacing w:before="450" w:after="450" w:line="312" w:lineRule="auto"/>
      </w:pPr>
      <w:r>
        <w:rPr>
          <w:rFonts w:ascii="宋体" w:hAnsi="宋体" w:eastAsia="宋体" w:cs="宋体"/>
          <w:color w:val="000"/>
          <w:sz w:val="28"/>
          <w:szCs w:val="28"/>
        </w:rPr>
        <w:t xml:space="preserve">在农村人居环境治理中也还存在一定的不足：</w:t>
      </w:r>
    </w:p>
    <w:p>
      <w:pPr>
        <w:ind w:left="0" w:right="0" w:firstLine="560"/>
        <w:spacing w:before="450" w:after="450" w:line="312" w:lineRule="auto"/>
      </w:pPr>
      <w:r>
        <w:rPr>
          <w:rFonts w:ascii="宋体" w:hAnsi="宋体" w:eastAsia="宋体" w:cs="宋体"/>
          <w:color w:val="000"/>
          <w:sz w:val="28"/>
          <w:szCs w:val="28"/>
        </w:rPr>
        <w:t xml:space="preserve">一是分类意识不强，垃圾混合投放。农村居民普遍没有养成生活垃圾分类习惯，缺乏农村生活垃圾分类别的意识，有的居民为了投放方便往往将农业生产废弃物业混入生活垃圾中投放，增加后续处理难度。</w:t>
      </w:r>
    </w:p>
    <w:p>
      <w:pPr>
        <w:ind w:left="0" w:right="0" w:firstLine="560"/>
        <w:spacing w:before="450" w:after="450" w:line="312" w:lineRule="auto"/>
      </w:pPr>
      <w:r>
        <w:rPr>
          <w:rFonts w:ascii="宋体" w:hAnsi="宋体" w:eastAsia="宋体" w:cs="宋体"/>
          <w:color w:val="000"/>
          <w:sz w:val="28"/>
          <w:szCs w:val="28"/>
        </w:rPr>
        <w:t xml:space="preserve">二是城市垃圾下乡，加重农村污染。城市建筑垃圾向郊区农村等地偷倒，道路边、桥墩下常常出现偷到的垃圾，给城郊农村人居环境治理带来难度。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一是加强农村生活垃圾分类宣传、教育引导工作力度。组织村干部、垃圾清运员及村民参与生活垃圾分类处理培训，开展农户分类、回收利用、设施提升、长效管理、农村生活垃圾分类行动。</w:t>
      </w:r>
    </w:p>
    <w:p>
      <w:pPr>
        <w:ind w:left="0" w:right="0" w:firstLine="560"/>
        <w:spacing w:before="450" w:after="450" w:line="312" w:lineRule="auto"/>
      </w:pPr>
      <w:r>
        <w:rPr>
          <w:rFonts w:ascii="宋体" w:hAnsi="宋体" w:eastAsia="宋体" w:cs="宋体"/>
          <w:color w:val="000"/>
          <w:sz w:val="28"/>
          <w:szCs w:val="28"/>
        </w:rPr>
        <w:t xml:space="preserve">二是加强党建引领，鼓励群众参与。制定村规民约或环境卫生公约，引导农民树立生态意识、环境意识和卫生意识，引导村民树立绿色生产生活观念，鼓励农民和村集体经济组织全程参与人居环境整治项目的规划、建设、运营和管理。</w:t>
      </w:r>
    </w:p>
    <w:p>
      <w:pPr>
        <w:ind w:left="0" w:right="0" w:firstLine="560"/>
        <w:spacing w:before="450" w:after="450" w:line="312" w:lineRule="auto"/>
      </w:pPr>
      <w:r>
        <w:rPr>
          <w:rFonts w:ascii="宋体" w:hAnsi="宋体" w:eastAsia="宋体" w:cs="宋体"/>
          <w:color w:val="000"/>
          <w:sz w:val="28"/>
          <w:szCs w:val="28"/>
        </w:rPr>
        <w:t xml:space="preserve">三是加强治理融合，确保集群作战。农村人居环境整治项目众多，不能搞单兵作战，要加强治理项目的融合，可与正在开展的美丽乡村建设、公路环境综合整治、乡村旅游等工作结合起来，统筹部署，相互促进，共同落实，积极推动农村人居环境改善。</w:t>
      </w:r>
    </w:p>
    <w:p>
      <w:pPr>
        <w:ind w:left="0" w:right="0" w:firstLine="560"/>
        <w:spacing w:before="450" w:after="450" w:line="312" w:lineRule="auto"/>
      </w:pPr>
      <w:r>
        <w:rPr>
          <w:rFonts w:ascii="宋体" w:hAnsi="宋体" w:eastAsia="宋体" w:cs="宋体"/>
          <w:color w:val="000"/>
          <w:sz w:val="28"/>
          <w:szCs w:val="28"/>
        </w:rPr>
        <w:t xml:space="preserve">&gt;五、“十四五”期间打算</w:t>
      </w:r>
    </w:p>
    <w:p>
      <w:pPr>
        <w:ind w:left="0" w:right="0" w:firstLine="560"/>
        <w:spacing w:before="450" w:after="450" w:line="312" w:lineRule="auto"/>
      </w:pPr>
      <w:r>
        <w:rPr>
          <w:rFonts w:ascii="宋体" w:hAnsi="宋体" w:eastAsia="宋体" w:cs="宋体"/>
          <w:color w:val="000"/>
          <w:sz w:val="28"/>
          <w:szCs w:val="28"/>
        </w:rPr>
        <w:t xml:space="preserve">“十四五”总体思路是，继续加大对人居环境治理的经费投入，制定行之有效长效机制，确保整治效果得到保持。</w:t>
      </w:r>
    </w:p>
    <w:p>
      <w:pPr>
        <w:ind w:left="0" w:right="0" w:firstLine="560"/>
        <w:spacing w:before="450" w:after="450" w:line="312" w:lineRule="auto"/>
      </w:pPr>
      <w:r>
        <w:rPr>
          <w:rFonts w:ascii="宋体" w:hAnsi="宋体" w:eastAsia="宋体" w:cs="宋体"/>
          <w:color w:val="000"/>
          <w:sz w:val="28"/>
          <w:szCs w:val="28"/>
        </w:rPr>
        <w:t xml:space="preserve">主要目标是，环境保持美化的同时，往亮化方面发展，对没有路灯的中心村庄和村级主干道，要在三年内实现亮化；在保证粮食生产的同时，加大对我镇特色产业草莓、葡萄、石榴的投入，形成具有一定采摘规模的近郊休闲农业。</w:t>
      </w:r>
    </w:p>
    <w:p>
      <w:pPr>
        <w:ind w:left="0" w:right="0" w:firstLine="560"/>
        <w:spacing w:before="450" w:after="450" w:line="312" w:lineRule="auto"/>
      </w:pPr>
      <w:r>
        <w:rPr>
          <w:rFonts w:ascii="宋体" w:hAnsi="宋体" w:eastAsia="宋体" w:cs="宋体"/>
          <w:color w:val="000"/>
          <w:sz w:val="28"/>
          <w:szCs w:val="28"/>
        </w:rPr>
        <w:t xml:space="preserve">工程项目：加大基础设施投入，完成通组到户道路硬化工程，对村级主干道实行白改黑；把xx等村居水系打通，解决洪涝灾害问题；把自流灌区的渠道进行进一步疏浚硬化，确保灌溉用水安全。</w:t>
      </w:r>
    </w:p>
    <w:p>
      <w:pPr>
        <w:ind w:left="0" w:right="0" w:firstLine="560"/>
        <w:spacing w:before="450" w:after="450" w:line="312" w:lineRule="auto"/>
      </w:pPr>
      <w:r>
        <w:rPr>
          <w:rFonts w:ascii="黑体" w:hAnsi="黑体" w:eastAsia="黑体" w:cs="黑体"/>
          <w:color w:val="000000"/>
          <w:sz w:val="36"/>
          <w:szCs w:val="36"/>
          <w:b w:val="1"/>
          <w:bCs w:val="1"/>
        </w:rPr>
        <w:t xml:space="preserve">邯郸人居环境整顿工作总结6</w:t>
      </w:r>
    </w:p>
    <w:p>
      <w:pPr>
        <w:ind w:left="0" w:right="0" w:firstLine="560"/>
        <w:spacing w:before="450" w:after="450" w:line="312" w:lineRule="auto"/>
      </w:pPr>
      <w:r>
        <w:rPr>
          <w:rFonts w:ascii="宋体" w:hAnsi="宋体" w:eastAsia="宋体" w:cs="宋体"/>
          <w:color w:val="000"/>
          <w:sz w:val="28"/>
          <w:szCs w:val="28"/>
        </w:rPr>
        <w:t xml:space="preserve">面对农村行路难、如厕难、环境脏、村容村貌差、基本公共服务落后等问题，市农业农村局瞄准“拆、改、建、管”，全面推进农村垃圾治理，围绕“五清三建一改”，拆除违章建筑、私搭乱建、残垣断壁、沿街高台等，为村庄清洁、绿化、硬化和“三园”建设腾出空间。其中，邱县全面清拆推进空闲宅基地治理、峰峰矿区推进“五个一”村庄绿化模式等取得了良好效果。肥乡区为1180个坑塘编制“身份证”，_相关栏目介绍其经验；该区农村人居环境整治工作连续三年全省第一，并入选河北省20_年度全面深化改革典型案例。</w:t>
      </w:r>
    </w:p>
    <w:p>
      <w:pPr>
        <w:ind w:left="0" w:right="0" w:firstLine="560"/>
        <w:spacing w:before="450" w:after="450" w:line="312" w:lineRule="auto"/>
      </w:pPr>
      <w:r>
        <w:rPr>
          <w:rFonts w:ascii="宋体" w:hAnsi="宋体" w:eastAsia="宋体" w:cs="宋体"/>
          <w:color w:val="000"/>
          <w:sz w:val="28"/>
          <w:szCs w:val="28"/>
        </w:rPr>
        <w:t xml:space="preserve">为提升农村水环境质量，我市梯次推进农村污水治理，对城镇周边、南水北调沿线、饮用水源地保护区等重点区域内的村庄，采用纳入污水管网、管网+终端、“厕污一体化”等三种模式，高标准建设污水处理设施，实现污水无害化处理；对一般村庄采取“内消+外控”双重管控，实现农村污水管控基本全覆盖。全面推进农村环卫保洁公司专业化、农村垃圾处理城乡一体化，全市培育专业保洁公司21家，对所有村庄的日常和积存生活垃圾进行彻底清理，对村庄周边、自然坑塘、连村道路、空闲宅基等部位重点清理，彻底消除环境卫生死角。</w:t>
      </w:r>
    </w:p>
    <w:p>
      <w:pPr>
        <w:ind w:left="0" w:right="0" w:firstLine="560"/>
        <w:spacing w:before="450" w:after="450" w:line="312" w:lineRule="auto"/>
      </w:pPr>
      <w:r>
        <w:rPr>
          <w:rFonts w:ascii="宋体" w:hAnsi="宋体" w:eastAsia="宋体" w:cs="宋体"/>
          <w:color w:val="000"/>
          <w:sz w:val="28"/>
          <w:szCs w:val="28"/>
        </w:rPr>
        <w:t xml:space="preserve">“厕所革命”是改善乡村环境的重要突破口。我市坚持质量优先、建管并重，推行农村改厕信息化管理系统，推广“卫生厕所+大三格”无害化处理模式，促进农业种养循环发展和绿色有机农业的加快发展和粪污就近消纳处理。健全完善后续管护机制，鼓励企业或个人进行改厕后检查维修、定期收运、粪渣资源利用等后续工作，常抓不懈改善群众厕所环境。</w:t>
      </w:r>
    </w:p>
    <w:p>
      <w:pPr>
        <w:ind w:left="0" w:right="0" w:firstLine="560"/>
        <w:spacing w:before="450" w:after="450" w:line="312" w:lineRule="auto"/>
      </w:pPr>
      <w:r>
        <w:rPr>
          <w:rFonts w:ascii="宋体" w:hAnsi="宋体" w:eastAsia="宋体" w:cs="宋体"/>
          <w:color w:val="000"/>
          <w:sz w:val="28"/>
          <w:szCs w:val="28"/>
        </w:rPr>
        <w:t xml:space="preserve">在全面推进街巷全部硬化方面，通过采取明查暗访、干部分包等多种措施全面实施街道硬化，实行每周一汇总、半月一通报方式，群众代表观摩、“义务工票”、街道以主要出资人姓名命名等多种措施，在全市基本实现了村庄主街道、小街巷硬化全覆盖，乡村环境实现质的提升。</w:t>
      </w:r>
    </w:p>
    <w:p>
      <w:pPr>
        <w:ind w:left="0" w:right="0" w:firstLine="560"/>
        <w:spacing w:before="450" w:after="450" w:line="312" w:lineRule="auto"/>
      </w:pPr>
      <w:r>
        <w:rPr>
          <w:rFonts w:ascii="宋体" w:hAnsi="宋体" w:eastAsia="宋体" w:cs="宋体"/>
          <w:color w:val="000"/>
          <w:sz w:val="28"/>
          <w:szCs w:val="28"/>
        </w:rPr>
        <w:t xml:space="preserve">&gt;全面治理促进乡村振兴</w:t>
      </w:r>
    </w:p>
    <w:p>
      <w:pPr>
        <w:ind w:left="0" w:right="0" w:firstLine="560"/>
        <w:spacing w:before="450" w:after="450" w:line="312" w:lineRule="auto"/>
      </w:pPr>
      <w:r>
        <w:rPr>
          <w:rFonts w:ascii="宋体" w:hAnsi="宋体" w:eastAsia="宋体" w:cs="宋体"/>
          <w:color w:val="000"/>
          <w:sz w:val="28"/>
          <w:szCs w:val="28"/>
        </w:rPr>
        <w:t xml:space="preserve">农村人居环境整治，不仅要搞好乡村环境，还要建设生态宜居的美丽乡村。为此，我市科学规划、因地制宜，涌现了峰峰矿区变绿山以及复兴区、武安市等地荒山生态修复典型。全市创建乡村振兴示范区23个，实现县（市、区）全覆盖，探索了四种可复制推广的模式，“粮画小镇”寿东村、“古枣小镇”小堤村、“响堂水镇”东和村3个村庄，先后荣获全国十大最美乡村。</w:t>
      </w:r>
    </w:p>
    <w:p>
      <w:pPr>
        <w:ind w:left="0" w:right="0" w:firstLine="560"/>
        <w:spacing w:before="450" w:after="450" w:line="312" w:lineRule="auto"/>
      </w:pPr>
      <w:r>
        <w:rPr>
          <w:rFonts w:ascii="宋体" w:hAnsi="宋体" w:eastAsia="宋体" w:cs="宋体"/>
          <w:color w:val="000"/>
          <w:sz w:val="28"/>
          <w:szCs w:val="28"/>
        </w:rPr>
        <w:t xml:space="preserve">为进一步提高乡村社会文明程度，深入推进移风易俗工作，所有行政村按照“四有”标准成立红白理事会、道德评议会，全部完成村规民约、居民公约制定修订工作。目前，全市现有全国乡村治理体系建设试点县（区）1个，省乡村治理体系建设综合试点县2个，全国乡村治理示范乡镇1个、示范村9个。肥乡区在转变农村高价彩礼、大操大办等不良风气和峰峰矿区推行乡村治理“积分制”的典型经验得到农业农村部、国家乡村振兴局的肯定并在全国推广，肥乡区成功争列第二批全国婚俗改革试验区。</w:t>
      </w:r>
    </w:p>
    <w:p>
      <w:pPr>
        <w:ind w:left="0" w:right="0" w:firstLine="560"/>
        <w:spacing w:before="450" w:after="450" w:line="312" w:lineRule="auto"/>
      </w:pPr>
      <w:r>
        <w:rPr>
          <w:rFonts w:ascii="宋体" w:hAnsi="宋体" w:eastAsia="宋体" w:cs="宋体"/>
          <w:color w:val="000"/>
          <w:sz w:val="28"/>
          <w:szCs w:val="28"/>
        </w:rPr>
        <w:t xml:space="preserve">在发展乡村经济上，我市将农村人居环境整治与发展特色产业相结合，培育了邱县文冠果、馆陶黄瓜、永年蔬菜、成安草莓等一大批特色优势产业。全市建成“全国一村一品示范村镇”13个，有11个村被认定为20_年省级“一村一品”暨“百村示范带动”工程示范村，邱县邱城镇成功申报中央农业产业强镇示范建设项目。</w:t>
      </w:r>
    </w:p>
    <w:p>
      <w:pPr>
        <w:ind w:left="0" w:right="0" w:firstLine="560"/>
        <w:spacing w:before="450" w:after="450" w:line="312" w:lineRule="auto"/>
      </w:pPr>
      <w:r>
        <w:rPr>
          <w:rFonts w:ascii="宋体" w:hAnsi="宋体" w:eastAsia="宋体" w:cs="宋体"/>
          <w:color w:val="000"/>
          <w:sz w:val="28"/>
          <w:szCs w:val="28"/>
        </w:rPr>
        <w:t xml:space="preserve">为更好助力精准脱贫，以特色种养、林果、乡村旅游、家庭手工、光伏、电商等六大特色脱贫产业为抓手，我市形成了“县有主导产业、村有生产基地、户有增收项目”三级递进的格局。同时，在每个脱贫县（区）均培育2-3个特色主导产业，在全市形成生猪、肉牛、蛋鸡、蔬菜、花卉、中药材、脱毒红薯、蒲公英、文冠果、核桃等主导产业布局，激发了脱贫内生动力。</w:t>
      </w:r>
    </w:p>
    <w:p>
      <w:pPr>
        <w:ind w:left="0" w:right="0" w:firstLine="560"/>
        <w:spacing w:before="450" w:after="450" w:line="312" w:lineRule="auto"/>
      </w:pPr>
      <w:r>
        <w:rPr>
          <w:rFonts w:ascii="宋体" w:hAnsi="宋体" w:eastAsia="宋体" w:cs="宋体"/>
          <w:color w:val="000"/>
          <w:sz w:val="28"/>
          <w:szCs w:val="28"/>
        </w:rPr>
        <w:t xml:space="preserve">邯报融媒体记者 刘志颖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邯郸人居环境整顿工作总结7</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我们注重综合施策、多措并举，整合各方资源、资金，促进农村经济社会的整体提升。重点做到“四个结合”：一是与精准扶贫相结合。把村庄整治作为精准扶贫工作的重要内容，充分发挥帮扶单位和驻村工作队的作用，积极争取上级资金，全县共落实帮扶资金x万元，启动了x户农村危旧房改造。x村在驻村工作队的带领下，整合各部门涉农资金x多万元，组织村民开展了“三清三拆”工作，实施了村主干道扩建、村庄绿化亮化、农村污水处理设施等十多个公共设施项目，村容村貌焕然一新。二是与完善农村公共服务相结合。在村庄整治的基础上，完善农村医疗卫生、文化休闲、社会保障等基本公共服务，加快推进农村电网升级改造和村村通自来水、光纤工程，推动农村公共服务下沉到村。在全市率先实行农村生活垃圾市场化运作，每年由财政投入一千多万元，由一家企业全面负责全县农村生活垃圾的清运保洁。目前，全县农村生活垃圾清运保洁覆盖率达100%，所有农村垃圾实现日产日清。今年，我县将加快农村生活垃圾处理体系建设，借鉴外地先进经验，全面推进农村垃圾分类和资源化利用。同时，计划完成一批公共服务基础建设项目。三是与产业发展相结合。根据各村资源禀赋，积极发展“一村一品”特色产业，大力发展休闲观光农业、乡村生态旅游、养生度假和农家乐，形成宜居促宜业的发展局面，实现“环境改善—农民增收—环境持续改善”的良性循环。四是与村风文明建设相结合。在乡村深化社会主义核心价值观教育，广泛开展文明村创建、道德模范、身边好人、五好家庭等评选活动，提升村民思想道德水平，营造村风文明浓厚氛围。</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2025-07-08T19:19:06+08:00</dcterms:created>
  <dcterms:modified xsi:type="dcterms:W3CDTF">2025-07-08T19:19:06+08:00</dcterms:modified>
</cp:coreProperties>
</file>

<file path=docProps/custom.xml><?xml version="1.0" encoding="utf-8"?>
<Properties xmlns="http://schemas.openxmlformats.org/officeDocument/2006/custom-properties" xmlns:vt="http://schemas.openxmlformats.org/officeDocument/2006/docPropsVTypes"/>
</file>