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数学初一教师教学工作总结7篇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的价值在于其能够反映出实际工作中的亮点和改进方向，通过工作总结我们可以及时发现工作中的时间浪费和效率低下的问题，从而合理安排时间，提高工作效能，下面是小编为您分享的数学初一教师教学工作总结7篇，感谢您的参阅。转眼的时间，我在教师的岗...</w:t>
      </w:r>
    </w:p>
    <w:p>
      <w:pPr>
        <w:ind w:left="0" w:right="0" w:firstLine="560"/>
        <w:spacing w:before="450" w:after="450" w:line="312" w:lineRule="auto"/>
      </w:pPr>
      <w:r>
        <w:rPr>
          <w:rFonts w:ascii="宋体" w:hAnsi="宋体" w:eastAsia="宋体" w:cs="宋体"/>
          <w:color w:val="000"/>
          <w:sz w:val="28"/>
          <w:szCs w:val="28"/>
        </w:rPr>
        <w:t xml:space="preserve">工作总结的价值在于其能够反映出实际工作中的亮点和改进方向，通过工作总结我们可以及时发现工作中的时间浪费和效率低下的问题，从而合理安排时间，提高工作效能，下面是小编为您分享的数学初一教师教学工作总结7篇，感谢您的参阅。</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这学年来，本人在教育教学工作中，始终坚持党的教育方针，面向全体学生，教书育人，为人师表，重视学生的个性发展，重视激发学生的创造能力，工作责任心强，服从领导的分工，积极做好本职工作，认真备课、上课、听课、评课，广泛获取各种知识，形成比较完整的知识结构，严格要求学生，尊重学生，追忆往昔，展望未来，为了更好的总结经验教训无愧于“合格的人民教师”这一称号，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认真学习“课标”，进行网上备课，使用电子教案，精心制定教学计划，教学目标，过程设计，学法设计，教学反思。本学期的备课做到了精，在以往经验的基础上，考虑本届学生的特点，数学底子差，基础薄弱。讲解新知力争让每个学生在数学课堂上都能有所收获，即使知识上没有准确掌握。但是会从数学的角度，数学的方法分析问题。</w:t>
      </w:r>
    </w:p>
    <w:p>
      <w:pPr>
        <w:ind w:left="0" w:right="0" w:firstLine="560"/>
        <w:spacing w:before="450" w:after="450" w:line="312" w:lineRule="auto"/>
      </w:pPr>
      <w:r>
        <w:rPr>
          <w:rFonts w:ascii="宋体" w:hAnsi="宋体" w:eastAsia="宋体" w:cs="宋体"/>
          <w:color w:val="000"/>
          <w:sz w:val="28"/>
          <w:szCs w:val="28"/>
        </w:rPr>
        <w:t xml:space="preserve">2、结合备课与本届学生的特点。采取不同的教法。突出思维训练，培养思维能力。运用多种教学方法，选用恰当的教学媒体。注重实效。规范教师的课堂行为。实施因材施教，分层教学。课上精讲，精练，抓重点，适时引导，由浅入深的拓展。</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这学期，我担任的是初一班数学教学。参加工作已经15年，具有一定的工作经验，但在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w:t>
      </w:r>
    </w:p>
    <w:p>
      <w:pPr>
        <w:ind w:left="0" w:right="0" w:firstLine="560"/>
        <w:spacing w:before="450" w:after="450" w:line="312" w:lineRule="auto"/>
      </w:pPr>
      <w:r>
        <w:rPr>
          <w:rFonts w:ascii="宋体" w:hAnsi="宋体" w:eastAsia="宋体" w:cs="宋体"/>
          <w:color w:val="000"/>
          <w:sz w:val="28"/>
          <w:szCs w:val="28"/>
        </w:rPr>
        <w:t xml:space="preserve">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住“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这一学期，我担任七年级2班数学教学工作。在教学中，我按照教学大纲的要求，并针对小学生入校后在本学期的角色转变情况，从他们实际情况出发，提高课堂教学的质量，尝试多种教学方法，努力增强教学趣味性，激发他们学习数学的兴趣。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虽然进入中学，但这些七年级学生的认知能力与知识水平，还是有许多不足与不同的；所以在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1998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 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w:t>
      </w:r>
    </w:p>
    <w:p>
      <w:pPr>
        <w:ind w:left="0" w:right="0" w:firstLine="560"/>
        <w:spacing w:before="450" w:after="450" w:line="312" w:lineRule="auto"/>
      </w:pPr>
      <w:r>
        <w:rPr>
          <w:rFonts w:ascii="宋体" w:hAnsi="宋体" w:eastAsia="宋体" w:cs="宋体"/>
          <w:color w:val="000"/>
          <w:sz w:val="28"/>
          <w:szCs w:val="28"/>
        </w:rPr>
        <w:t xml:space="preserve">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 怎佯理解的 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宋体" w:hAnsi="宋体" w:eastAsia="宋体" w:cs="宋体"/>
          <w:color w:val="000"/>
          <w:sz w:val="28"/>
          <w:szCs w:val="28"/>
        </w:rPr>
        <w:t xml:space="preserve">生理学，心理学的研究表明：一个人五官对知识的吸收率，用眼睛看（视觉）所接收的信息占83%，用耳朵听（听觉）所接收的信息占11%，以上两项共占94%。很明显，在教学活动中，把学习者的视觉和听觉有机地结合起来，就能收到较好的学习效果。单调的刺激容易产生疲劳，效果不佳。大脑皮层的一定区域如果长时间经受刺激，处于兴奋状态，大脑自身就会出现保护性抑制，从而降低学习效果，产生疲劳，正是为了克服这个因素，本期我制作了很多多媒体课件。</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启导·活动教学法\"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2025-07-16T22:46:00+08:00</dcterms:created>
  <dcterms:modified xsi:type="dcterms:W3CDTF">2025-07-16T22:46:00+08:00</dcterms:modified>
</cp:coreProperties>
</file>

<file path=docProps/custom.xml><?xml version="1.0" encoding="utf-8"?>
<Properties xmlns="http://schemas.openxmlformats.org/officeDocument/2006/custom-properties" xmlns:vt="http://schemas.openxmlformats.org/officeDocument/2006/docPropsVTypes"/>
</file>