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金融试点法庭工作总结(合集8篇)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金融试点法庭工作总结1面对严峻的森林防火形势，我镇时刻绷紧防火弦，根据全镇森林分布特点和防火形势要求，强化各种措施，确保防火安全。一是设立了3处防火值班点，两处瞭望哨，实行全天候值班备勤，遇有火情，及时发现，迅速出击，确保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金融试点法庭工作总结1</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一是设立了3处防火值班点，两处瞭望哨，实行全天候值班备勤，遇有火情，及时发现，迅速出击，确保打早、打小、打了；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四是与鲁山林场及相关单位强化协作，联防联动，初步构建起横到边、纵到底的全方位大防火工作格局；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金融试点法庭工作总结2</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黑体" w:hAnsi="黑体" w:eastAsia="黑体" w:cs="黑体"/>
          <w:color w:val="000000"/>
          <w:sz w:val="36"/>
          <w:szCs w:val="36"/>
          <w:b w:val="1"/>
          <w:bCs w:val="1"/>
        </w:rPr>
        <w:t xml:space="preserve">金融试点法庭工作总结3</w:t>
      </w:r>
    </w:p>
    <w:p>
      <w:pPr>
        <w:ind w:left="0" w:right="0" w:firstLine="560"/>
        <w:spacing w:before="450" w:after="450" w:line="312" w:lineRule="auto"/>
      </w:pPr>
      <w:r>
        <w:rPr>
          <w:rFonts w:ascii="宋体" w:hAnsi="宋体" w:eastAsia="宋体" w:cs="宋体"/>
          <w:color w:val="000"/>
          <w:sz w:val="28"/>
          <w:szCs w:val="28"/>
        </w:rPr>
        <w:t xml:space="preserve">20xx年5月18日我们在学校进行了大学以来的第一次模拟法庭活动，虽然只有短短的几天时间，但这却使我感触颇深。</w:t>
      </w:r>
    </w:p>
    <w:p>
      <w:pPr>
        <w:ind w:left="0" w:right="0" w:firstLine="560"/>
        <w:spacing w:before="450" w:after="450" w:line="312" w:lineRule="auto"/>
      </w:pPr>
      <w:r>
        <w:rPr>
          <w:rFonts w:ascii="宋体" w:hAnsi="宋体" w:eastAsia="宋体" w:cs="宋体"/>
          <w:color w:val="000"/>
          <w:sz w:val="28"/>
          <w:szCs w:val="28"/>
        </w:rPr>
        <w:t xml:space="preserve">我们系组织这次模拟法庭的目的主要是让我们了解法院刑事审判制度。通过了解并参与刑事诉讼的审理过程，进一步学习了刑法及刑事诉讼法，对程序问题有了更深刻的理解。加深我们对理论知识的记忆，使我们的理论知识能更好的和实践相结合。模拟法庭一开始就受到我系领导的重视和大力支持，并给参与此次模拟法庭的同学提供帮助及指导。增强了同学们的自信心。</w:t>
      </w:r>
    </w:p>
    <w:p>
      <w:pPr>
        <w:ind w:left="0" w:right="0" w:firstLine="560"/>
        <w:spacing w:before="450" w:after="450" w:line="312" w:lineRule="auto"/>
      </w:pPr>
      <w:r>
        <w:rPr>
          <w:rFonts w:ascii="宋体" w:hAnsi="宋体" w:eastAsia="宋体" w:cs="宋体"/>
          <w:color w:val="000"/>
          <w:sz w:val="28"/>
          <w:szCs w:val="28"/>
        </w:rPr>
        <w:t xml:space="preserve">&gt;实习内容及过程</w:t>
      </w:r>
    </w:p>
    <w:p>
      <w:pPr>
        <w:ind w:left="0" w:right="0" w:firstLine="560"/>
        <w:spacing w:before="450" w:after="450" w:line="312" w:lineRule="auto"/>
      </w:pPr>
      <w:r>
        <w:rPr>
          <w:rFonts w:ascii="宋体" w:hAnsi="宋体" w:eastAsia="宋体" w:cs="宋体"/>
          <w:color w:val="000"/>
          <w:sz w:val="28"/>
          <w:szCs w:val="28"/>
        </w:rPr>
        <w:t xml:space="preserve">我们多方查找资料，并找指导老师给这个案子进行分析。最终我们确定了――寻衅滋事一案。因为此案涉及到三个被告，虽然案件并不复杂，但是涉及到的刑事诉讼程序问题还是有些麻烦的，这就需要我们开动脑筋，对案情认定清楚，为了演好这个案子，我们参与的同学针对本案涉及到的《刑事诉讼法》知识进行深入的探讨和研究。</w:t>
      </w:r>
    </w:p>
    <w:p>
      <w:pPr>
        <w:ind w:left="0" w:right="0" w:firstLine="560"/>
        <w:spacing w:before="450" w:after="450" w:line="312" w:lineRule="auto"/>
      </w:pPr>
      <w:r>
        <w:rPr>
          <w:rFonts w:ascii="宋体" w:hAnsi="宋体" w:eastAsia="宋体" w:cs="宋体"/>
          <w:color w:val="000"/>
          <w:sz w:val="28"/>
          <w:szCs w:val="28"/>
        </w:rPr>
        <w:t xml:space="preserve">在进行演练的时候是比较烦琐的，这一阶段要清楚审理案件的基本程序，这对我们同学是一个考验，因为这对于我们同学来说是陌生的，但我们并不恢心，我们主动上网检索资料，观看了许多关于法院审理程序的视频资料。通过我们的细心观察，基本掌握了开庭时的程序，并能够付诸于行动。接下来是我们天天不断的排练与讨论，尽管这样是枯燥无味，但是同学们都很认真，没有说一个累字。我们只想尽自己的最大努力把这次模拟法庭活动搞好，自己累点没关系。</w:t>
      </w:r>
    </w:p>
    <w:p>
      <w:pPr>
        <w:ind w:left="0" w:right="0" w:firstLine="560"/>
        <w:spacing w:before="450" w:after="450" w:line="312" w:lineRule="auto"/>
      </w:pPr>
      <w:r>
        <w:rPr>
          <w:rFonts w:ascii="宋体" w:hAnsi="宋体" w:eastAsia="宋体" w:cs="宋体"/>
          <w:color w:val="000"/>
          <w:sz w:val="28"/>
          <w:szCs w:val="28"/>
        </w:rPr>
        <w:t xml:space="preserve">模拟法庭的第一幕正式搬上了“银幕”，我们都走进了模拟法庭的现场，首先书记员沉稳的走向书记员台，宣布公诉人、辩护人入庭，询问确认到庭情况，然后宣布法庭纪律，接着是审判组法官出庭并宣布庭审开始，进行法庭调查、法庭辩论等法定程序。 此案事实较为清楚，被告也积极地交待了自己的罪行，所以整个审理过程就较为简单和轻松，不过我们没有任何一个人把它当作是一个简单的案件来看待，大家都很认真，积极地在尽力地扮演好自己的角色，时间飞快的流逝，两个多小时过去了，最后，法庭宣布由合议庭合议产生的判决书，模拟法庭的庭审就此划上了句号，这时我才意识到我们不过是在模拟法庭而已，不过我真的感受到了作为一个普通的老百姓，多么渴望有一个安定团结的社会大家庭，我从心里发誓我将来一定会作一个一切为民的好律师，向世人宣导法律知识，让更多的人了解法律，遵守法律。 我们缓步走出了模拟法庭的庭审现场，同学们纷纷谈论着这次庭审的优缺点。</w:t>
      </w:r>
    </w:p>
    <w:p>
      <w:pPr>
        <w:ind w:left="0" w:right="0" w:firstLine="560"/>
        <w:spacing w:before="450" w:after="450" w:line="312" w:lineRule="auto"/>
      </w:pPr>
      <w:r>
        <w:rPr>
          <w:rFonts w:ascii="宋体" w:hAnsi="宋体" w:eastAsia="宋体" w:cs="宋体"/>
          <w:color w:val="000"/>
          <w:sz w:val="28"/>
          <w:szCs w:val="28"/>
        </w:rPr>
        <w:t xml:space="preserve">所以，只有把握好现在的学习时间，努力学习理论知识，不断锻炼自己各方面的实际能力，只有这样才能更好的适应以后的工作；学习法律知识是一个需要自己不断学习，不断提高的过程，是一个漫长的学习生涯。</w:t>
      </w:r>
    </w:p>
    <w:p>
      <w:pPr>
        <w:ind w:left="0" w:right="0" w:firstLine="560"/>
        <w:spacing w:before="450" w:after="450" w:line="312" w:lineRule="auto"/>
      </w:pPr>
      <w:r>
        <w:rPr>
          <w:rFonts w:ascii="黑体" w:hAnsi="黑体" w:eastAsia="黑体" w:cs="黑体"/>
          <w:color w:val="000000"/>
          <w:sz w:val="36"/>
          <w:szCs w:val="36"/>
          <w:b w:val="1"/>
          <w:bCs w:val="1"/>
        </w:rPr>
        <w:t xml:space="preserve">金融试点法庭工作总结4</w:t>
      </w:r>
    </w:p>
    <w:p>
      <w:pPr>
        <w:ind w:left="0" w:right="0" w:firstLine="560"/>
        <w:spacing w:before="450" w:after="450" w:line="312" w:lineRule="auto"/>
      </w:pPr>
      <w:r>
        <w:rPr>
          <w:rFonts w:ascii="宋体" w:hAnsi="宋体" w:eastAsia="宋体" w:cs="宋体"/>
          <w:color w:val="000"/>
          <w:sz w:val="28"/>
          <w:szCs w:val="28"/>
        </w:rPr>
        <w:t xml:space="preserve">一是加强对政治思想工作的领导，发挥党支部和党员骨干的核心作用，掌握干部职工的思想动态，密切配合，及时作好一人一事的思想工作;二是注意思想政治工作的针对性和有效性，把政治工作和日常工作有机地结合起来，联系实际，不断提高思想政治工作的感召力和渗透力，作到形式上的\'“活”、效果上的“实”和内容上的“精”，调动干部职工的积极性、主动性和创造性;三是加强对工会的领导，搞好经常性的“送温暖”活动，关心职工的疾苦，力所能及帮助职工解决生活和工作的困难;四是认真作好^v^工作，加强与政协和特约审计员的联系，召开特约审计员的会议，及时通报审计工作情况，倾听他们的意见和建议;五是加强机关文明建设。积极组织审计人员参加献爱心活动。</w:t>
      </w:r>
    </w:p>
    <w:p>
      <w:pPr>
        <w:ind w:left="0" w:right="0" w:firstLine="560"/>
        <w:spacing w:before="450" w:after="450" w:line="312" w:lineRule="auto"/>
      </w:pPr>
      <w:r>
        <w:rPr>
          <w:rFonts w:ascii="黑体" w:hAnsi="黑体" w:eastAsia="黑体" w:cs="黑体"/>
          <w:color w:val="000000"/>
          <w:sz w:val="36"/>
          <w:szCs w:val="36"/>
          <w:b w:val="1"/>
          <w:bCs w:val="1"/>
        </w:rPr>
        <w:t xml:space="preserve">金融试点法庭工作总结5</w:t>
      </w:r>
    </w:p>
    <w:p>
      <w:pPr>
        <w:ind w:left="0" w:right="0" w:firstLine="560"/>
        <w:spacing w:before="450" w:after="450" w:line="312" w:lineRule="auto"/>
      </w:pPr>
      <w:r>
        <w:rPr>
          <w:rFonts w:ascii="宋体" w:hAnsi="宋体" w:eastAsia="宋体" w:cs="宋体"/>
          <w:color w:val="000"/>
          <w:sz w:val="28"/>
          <w:szCs w:val="28"/>
        </w:rPr>
        <w:t xml:space="preserve">赵先生和牛女士于20xx年登记结婚，20xx年生有一女小红。20xx年7月，双方经法院调解离婚。赵先生带小红做了亲子关系鉴定，证明赵先生并非小红的生父。赵先生的身心受到极大伤害，于20xx年9月向北京市丰台区法院起诉，要求牛女士给付精神损害抚慰金20万元，抚养小红的费用10万元及亲子关系鉴定费2400元。牛女士认可鉴定结论，也同意给付精神损害抚慰金和抚养费，但愿意负担5000元。</w:t>
      </w:r>
    </w:p>
    <w:p>
      <w:pPr>
        <w:ind w:left="0" w:right="0" w:firstLine="560"/>
        <w:spacing w:before="450" w:after="450" w:line="312" w:lineRule="auto"/>
      </w:pPr>
      <w:r>
        <w:rPr>
          <w:rFonts w:ascii="宋体" w:hAnsi="宋体" w:eastAsia="宋体" w:cs="宋体"/>
          <w:color w:val="000"/>
          <w:sz w:val="28"/>
          <w:szCs w:val="28"/>
        </w:rPr>
        <w:t xml:space="preserve">法院认为，双方结婚后，赵先生抚养牛女士与他人怀孕所生子女，身心受到了损害，对赵先生要求牛女士支付精神损害赔偿及女儿小红抚养费用的诉讼请求，应予支持。关于精神损害赔偿及抚养费的给付数额，应根据具体情况予以确定，判决牛女士给付赵先生精神损害抚慰金3万元、小红的抚养费用3。6万元及鉴定费用2400元。</w:t>
      </w:r>
    </w:p>
    <w:p>
      <w:pPr>
        <w:ind w:left="0" w:right="0" w:firstLine="560"/>
        <w:spacing w:before="450" w:after="450" w:line="312" w:lineRule="auto"/>
      </w:pPr>
      <w:r>
        <w:rPr>
          <w:rFonts w:ascii="宋体" w:hAnsi="宋体" w:eastAsia="宋体" w:cs="宋体"/>
          <w:color w:val="000"/>
          <w:sz w:val="28"/>
          <w:szCs w:val="28"/>
        </w:rPr>
        <w:t xml:space="preserve">这个案件也证明了《婚姻法》在亲子关系上的一个制度缺漏，即婚生子女否认制度。</w:t>
      </w:r>
    </w:p>
    <w:p>
      <w:pPr>
        <w:ind w:left="0" w:right="0" w:firstLine="560"/>
        <w:spacing w:before="450" w:after="450" w:line="312" w:lineRule="auto"/>
      </w:pPr>
      <w:r>
        <w:rPr>
          <w:rFonts w:ascii="宋体" w:hAnsi="宋体" w:eastAsia="宋体" w:cs="宋体"/>
          <w:color w:val="000"/>
          <w:sz w:val="28"/>
          <w:szCs w:val="28"/>
        </w:rPr>
        <w:t xml:space="preserve">在现实生活中，有一个有趣的现象，即所有的母亲都是事实自证的，即基于子女出生的事实而证明自己就是孩子的母亲；但差不多所有的父亲都是推定的，推定的事实，就是在母亲受胎期间与该母亲同居的男人就推定为孩子的父亲。如果要推翻这个推定，就必须按照婚生子女否认的`程序，提供确实、充分的证据证明自己不是孩子的生父，能够证明者，即可否认亲子关系。</w:t>
      </w:r>
    </w:p>
    <w:p>
      <w:pPr>
        <w:ind w:left="0" w:right="0" w:firstLine="560"/>
        <w:spacing w:before="450" w:after="450" w:line="312" w:lineRule="auto"/>
      </w:pPr>
      <w:r>
        <w:rPr>
          <w:rFonts w:ascii="宋体" w:hAnsi="宋体" w:eastAsia="宋体" w:cs="宋体"/>
          <w:color w:val="000"/>
          <w:sz w:val="28"/>
          <w:szCs w:val="28"/>
        </w:rPr>
        <w:t xml:space="preserve">在本案中，赵先生基于这样的关系，被推定为小红的生父，并且延续了6年，直至离婚后进行亲子鉴定，才证明这个亲子关系推定是错误的。牛女士认可非亲子关系的鉴定，生父的推定已经被推翻，确认赵先生非小红的生父。这个制度，《婚姻法》也没有规定，应当予以补充。</w:t>
      </w:r>
    </w:p>
    <w:p>
      <w:pPr>
        <w:ind w:left="0" w:right="0" w:firstLine="560"/>
        <w:spacing w:before="450" w:after="450" w:line="312" w:lineRule="auto"/>
      </w:pPr>
      <w:r>
        <w:rPr>
          <w:rFonts w:ascii="宋体" w:hAnsi="宋体" w:eastAsia="宋体" w:cs="宋体"/>
          <w:color w:val="000"/>
          <w:sz w:val="28"/>
          <w:szCs w:val="28"/>
        </w:rPr>
        <w:t xml:space="preserve">本案还涉及到另外一个问题。在生父推定期间，推定的生父受生母欺诈而履行抚养义务，这种行为是何种性质呢？我曾经提出一个主张，这种行为是欺诈性抚养关系，具有侵权行为性质。其受欺诈付出的抚养费用应当返还，欺诈造成的精神损害，应当予以精神抚慰金赔偿。本案法院判决支付精神损害抚慰金，返还抚养费用等，采纳的显然是这种意见。</w:t>
      </w:r>
    </w:p>
    <w:p>
      <w:pPr>
        <w:ind w:left="0" w:right="0" w:firstLine="560"/>
        <w:spacing w:before="450" w:after="450" w:line="312" w:lineRule="auto"/>
      </w:pPr>
      <w:r>
        <w:rPr>
          <w:rFonts w:ascii="宋体" w:hAnsi="宋体" w:eastAsia="宋体" w:cs="宋体"/>
          <w:color w:val="000"/>
          <w:sz w:val="28"/>
          <w:szCs w:val="28"/>
        </w:rPr>
        <w:t xml:space="preserve">成都 共同危险行为抑或违反安全保障义务</w:t>
      </w:r>
    </w:p>
    <w:p>
      <w:pPr>
        <w:ind w:left="0" w:right="0" w:firstLine="560"/>
        <w:spacing w:before="450" w:after="450" w:line="312" w:lineRule="auto"/>
      </w:pPr>
      <w:r>
        <w:rPr>
          <w:rFonts w:ascii="黑体" w:hAnsi="黑体" w:eastAsia="黑体" w:cs="黑体"/>
          <w:color w:val="000000"/>
          <w:sz w:val="36"/>
          <w:szCs w:val="36"/>
          <w:b w:val="1"/>
          <w:bCs w:val="1"/>
        </w:rPr>
        <w:t xml:space="preserve">金融试点法庭工作总结6</w:t>
      </w:r>
    </w:p>
    <w:p>
      <w:pPr>
        <w:ind w:left="0" w:right="0" w:firstLine="560"/>
        <w:spacing w:before="450" w:after="450" w:line="312" w:lineRule="auto"/>
      </w:pPr>
      <w:r>
        <w:rPr>
          <w:rFonts w:ascii="宋体" w:hAnsi="宋体" w:eastAsia="宋体" w:cs="宋体"/>
          <w:color w:val="000"/>
          <w:sz w:val="28"/>
          <w:szCs w:val="28"/>
        </w:rPr>
        <w:t xml:space="preserve">(一)始终抓住干部队伍的业务教育和理论学习教育。在理论学习方面，坚持行之有效的中心组理论学习和“三会一课”的学习制度，学习内容做到年初有计划、年中抓落实、年底有总结，把理论学习贯穿于审计监督的全过程，每个星期安排半天集中组织学习“三个代表”重要思想和科学发展观、学习党的文件精神，使审计干部从政治上、思想上与^v^保持一致;学习党章及其他党建理论、增强党员干部的党性、增强宗旨观念和理想信念，全面提高审计干部的政治理论水平和政策水平;在业务学习方面，我局坚持缺什么、补什么，补什么、用得上，真正做到学以致用。针对近年来我国财经法规制度变动较快，审计队伍老化的现状，我局通过各种渠道、采取多种形式，大力加强审计业务培训，不断提高审计人员的业务能力和审计业务水平、完善审计方法，组织审计人员学习审计法、审计法实施条例和国家审计准则，积极组织审计干部全员脱产参加市局组织的业务培训和全县干部在线学习。学习的氛围浓了，干部学习的积极性高了，有效地促进了各项审计工作的开展。</w:t>
      </w:r>
    </w:p>
    <w:p>
      <w:pPr>
        <w:ind w:left="0" w:right="0" w:firstLine="560"/>
        <w:spacing w:before="450" w:after="450" w:line="312" w:lineRule="auto"/>
      </w:pPr>
      <w:r>
        <w:rPr>
          <w:rFonts w:ascii="宋体" w:hAnsi="宋体" w:eastAsia="宋体" w:cs="宋体"/>
          <w:color w:val="000"/>
          <w:sz w:val="28"/>
          <w:szCs w:val="28"/>
        </w:rPr>
        <w:t xml:space="preserve">(二)加强班子建设，较好发挥班子的整体领导作用。坚持局领导班子的理论学习制度，每周安排时间学习时事政治，保证理论学习人员、时间、内容的落实，做到有学习计划、有学习记录、有读书笔记、有学习小结等;按照“一岗双责”的要求，认真履行党支部的职能，围绕审计抓党建，抓好党建促审计，检查和落实年度各项党建计划，促进机关两个文明的协调发展;班子模范遵守规章制度，严格执行民主集中制的规定、局党支部议事规则和程序、密切联系群众的制度，领导班子团结协作，保证了全局各项工作的协调开展;注意改进和加强领导方式和方法，虚心倾听群众的意见和建议，能较好地开展批评和自我批评。重视党费的收缴、管理和使用工作。我局党支部能按照标准和比例及时收缴党费，并有专人负责、定期公布。</w:t>
      </w:r>
    </w:p>
    <w:p>
      <w:pPr>
        <w:ind w:left="0" w:right="0" w:firstLine="560"/>
        <w:spacing w:before="450" w:after="450" w:line="312" w:lineRule="auto"/>
      </w:pPr>
      <w:r>
        <w:rPr>
          <w:rFonts w:ascii="黑体" w:hAnsi="黑体" w:eastAsia="黑体" w:cs="黑体"/>
          <w:color w:val="000000"/>
          <w:sz w:val="36"/>
          <w:szCs w:val="36"/>
          <w:b w:val="1"/>
          <w:bCs w:val="1"/>
        </w:rPr>
        <w:t xml:space="preserve">金融试点法庭工作总结7</w:t>
      </w:r>
    </w:p>
    <w:p>
      <w:pPr>
        <w:ind w:left="0" w:right="0" w:firstLine="560"/>
        <w:spacing w:before="450" w:after="450" w:line="312" w:lineRule="auto"/>
      </w:pPr>
      <w:r>
        <w:rPr>
          <w:rFonts w:ascii="宋体" w:hAnsi="宋体" w:eastAsia="宋体" w:cs="宋体"/>
          <w:color w:val="000"/>
          <w:sz w:val="28"/>
          <w:szCs w:val="28"/>
        </w:rPr>
        <w:t xml:space="preserve">20xx年，常亮经朋友介绍从_手中买了一套二手房，在办理房屋所有权过户手续时，发现该房产已经转手3次，自己是第4位房主，房产证上登记的“房主”已不知去向，能够找到的两位前任房主间的转让、买卖也没有规范的手续。</w:t>
      </w:r>
    </w:p>
    <w:p>
      <w:pPr>
        <w:ind w:left="0" w:right="0" w:firstLine="560"/>
        <w:spacing w:before="450" w:after="450" w:line="312" w:lineRule="auto"/>
      </w:pPr>
      <w:r>
        <w:rPr>
          <w:rFonts w:ascii="宋体" w:hAnsi="宋体" w:eastAsia="宋体" w:cs="宋体"/>
          <w:color w:val="000"/>
          <w:sz w:val="28"/>
          <w:szCs w:val="28"/>
        </w:rPr>
        <w:t xml:space="preserve">因无法办理过户手续，常亮诉至法院，要求前三位房主协助自己办理房产过户手续。</w:t>
      </w:r>
    </w:p>
    <w:p>
      <w:pPr>
        <w:ind w:left="0" w:right="0" w:firstLine="560"/>
        <w:spacing w:before="450" w:after="450" w:line="312" w:lineRule="auto"/>
      </w:pPr>
      <w:r>
        <w:rPr>
          <w:rFonts w:ascii="宋体" w:hAnsi="宋体" w:eastAsia="宋体" w:cs="宋体"/>
          <w:color w:val="000"/>
          <w:sz w:val="28"/>
          <w:szCs w:val="28"/>
        </w:rPr>
        <w:t xml:space="preserve">郑州市中原区人民法院查明，涉诉房屋系光的私有财产，1990年以公证的形式无偿赠与秦霞，将相关凭证原件交付秦霞；秦霞又将房屋转让给_，将相关凭证原件交付_。20xx年，_将房屋卖给常亮。</w:t>
      </w:r>
    </w:p>
    <w:p>
      <w:pPr>
        <w:ind w:left="0" w:right="0" w:firstLine="560"/>
        <w:spacing w:before="450" w:after="450" w:line="312" w:lineRule="auto"/>
      </w:pPr>
      <w:r>
        <w:rPr>
          <w:rFonts w:ascii="宋体" w:hAnsi="宋体" w:eastAsia="宋体" w:cs="宋体"/>
          <w:color w:val="000"/>
          <w:sz w:val="28"/>
          <w:szCs w:val="28"/>
        </w:rPr>
        <w:t xml:space="preserve">以上转让手续均未办理过户。</w:t>
      </w:r>
    </w:p>
    <w:p>
      <w:pPr>
        <w:ind w:left="0" w:right="0" w:firstLine="560"/>
        <w:spacing w:before="450" w:after="450" w:line="312" w:lineRule="auto"/>
      </w:pPr>
      <w:r>
        <w:rPr>
          <w:rFonts w:ascii="宋体" w:hAnsi="宋体" w:eastAsia="宋体" w:cs="宋体"/>
          <w:color w:val="000"/>
          <w:sz w:val="28"/>
          <w:szCs w:val="28"/>
        </w:rPr>
        <w:t xml:space="preserve">法院认为，依照《物权法》的.规定，不动产所有权取得、转让，须依房管部门登记为准，未办理过户登记手续，物权不发生转移，但原、被告间签订的房屋转让协议为有效合同，原告有权要求被告履行合同办理过户手续，20xx年12月，判决该房屋之前的3位房主于判决生效后60日内协助常亮办理过户手续。</w:t>
      </w:r>
    </w:p>
    <w:p>
      <w:pPr>
        <w:ind w:left="0" w:right="0" w:firstLine="560"/>
        <w:spacing w:before="450" w:after="450" w:line="312" w:lineRule="auto"/>
      </w:pPr>
      <w:r>
        <w:rPr>
          <w:rFonts w:ascii="宋体" w:hAnsi="宋体" w:eastAsia="宋体" w:cs="宋体"/>
          <w:color w:val="000"/>
          <w:sz w:val="28"/>
          <w:szCs w:val="28"/>
        </w:rPr>
        <w:t xml:space="preserve">我选择本案进行点评，意图让读者明确不动产买卖的过户登记手续的重要性。</w:t>
      </w:r>
    </w:p>
    <w:p>
      <w:pPr>
        <w:ind w:left="0" w:right="0" w:firstLine="560"/>
        <w:spacing w:before="450" w:after="450" w:line="312" w:lineRule="auto"/>
      </w:pPr>
      <w:r>
        <w:rPr>
          <w:rFonts w:ascii="宋体" w:hAnsi="宋体" w:eastAsia="宋体" w:cs="宋体"/>
          <w:color w:val="000"/>
          <w:sz w:val="28"/>
          <w:szCs w:val="28"/>
        </w:rPr>
        <w:t xml:space="preserve">买卖房屋，是在转让不动产的所有权和使用权，按照《物权法》的规定，只有办理权属过户登记手续，才能发生权属转移的法律后果，否则，即使占有房屋等不动产，也不能取得房屋的所有权或土地使用权。</w:t>
      </w:r>
    </w:p>
    <w:p>
      <w:pPr>
        <w:ind w:left="0" w:right="0" w:firstLine="560"/>
        <w:spacing w:before="450" w:after="450" w:line="312" w:lineRule="auto"/>
      </w:pPr>
      <w:r>
        <w:rPr>
          <w:rFonts w:ascii="宋体" w:hAnsi="宋体" w:eastAsia="宋体" w:cs="宋体"/>
          <w:color w:val="000"/>
          <w:sz w:val="28"/>
          <w:szCs w:val="28"/>
        </w:rPr>
        <w:t xml:space="preserve">在本案中，交易的房屋及土地使用权转让3次，但都没有办理物权变动的登记，因此，常亮即使占有了该房屋，也没有享有其所有权以及相应的土地使用权。</w:t>
      </w:r>
    </w:p>
    <w:p>
      <w:pPr>
        <w:ind w:left="0" w:right="0" w:firstLine="560"/>
        <w:spacing w:before="450" w:after="450" w:line="312" w:lineRule="auto"/>
      </w:pPr>
      <w:r>
        <w:rPr>
          <w:rFonts w:ascii="宋体" w:hAnsi="宋体" w:eastAsia="宋体" w:cs="宋体"/>
          <w:color w:val="000"/>
          <w:sz w:val="28"/>
          <w:szCs w:val="28"/>
        </w:rPr>
        <w:t xml:space="preserve">常亮是聪明的，知道在这种情况下应当怎样依法取得这个权利，防止自己的合法权益受到侵害。前两任买主是糊涂的，不知道应当怎样才能够保障自己取得权利。</w:t>
      </w:r>
    </w:p>
    <w:p>
      <w:pPr>
        <w:ind w:left="0" w:right="0" w:firstLine="560"/>
        <w:spacing w:before="450" w:after="450" w:line="312" w:lineRule="auto"/>
      </w:pPr>
      <w:r>
        <w:rPr>
          <w:rFonts w:ascii="宋体" w:hAnsi="宋体" w:eastAsia="宋体" w:cs="宋体"/>
          <w:color w:val="000"/>
          <w:sz w:val="28"/>
          <w:szCs w:val="28"/>
        </w:rPr>
        <w:t xml:space="preserve">须知，仅仅对不动产权属转移的合同进行公证，是不能取得不动产的权利的，只有依法登记，才能够取得不动产权利。法院的判决是对的，前任房主作为不动产产权出让人，有义务协助买受人办理不动产权属转移的登记手续，以保证买受人能够买到交易的不动产权利。</w:t>
      </w:r>
    </w:p>
    <w:p>
      <w:pPr>
        <w:ind w:left="0" w:right="0" w:firstLine="560"/>
        <w:spacing w:before="450" w:after="450" w:line="312" w:lineRule="auto"/>
      </w:pPr>
      <w:r>
        <w:rPr>
          <w:rFonts w:ascii="宋体" w:hAnsi="宋体" w:eastAsia="宋体" w:cs="宋体"/>
          <w:color w:val="000"/>
          <w:sz w:val="28"/>
          <w:szCs w:val="28"/>
        </w:rPr>
        <w:t xml:space="preserve">北京 欺诈性抚养应当赔偿费用</w:t>
      </w:r>
    </w:p>
    <w:p>
      <w:pPr>
        <w:ind w:left="0" w:right="0" w:firstLine="560"/>
        <w:spacing w:before="450" w:after="450" w:line="312" w:lineRule="auto"/>
      </w:pPr>
      <w:r>
        <w:rPr>
          <w:rFonts w:ascii="黑体" w:hAnsi="黑体" w:eastAsia="黑体" w:cs="黑体"/>
          <w:color w:val="000000"/>
          <w:sz w:val="36"/>
          <w:szCs w:val="36"/>
          <w:b w:val="1"/>
          <w:bCs w:val="1"/>
        </w:rPr>
        <w:t xml:space="preserve">金融试点法庭工作总结8</w:t>
      </w:r>
    </w:p>
    <w:p>
      <w:pPr>
        <w:ind w:left="0" w:right="0" w:firstLine="560"/>
        <w:spacing w:before="450" w:after="450" w:line="312" w:lineRule="auto"/>
      </w:pPr>
      <w:r>
        <w:rPr>
          <w:rFonts w:ascii="宋体" w:hAnsi="宋体" w:eastAsia="宋体" w:cs="宋体"/>
          <w:color w:val="000"/>
          <w:sz w:val="28"/>
          <w:szCs w:val="28"/>
        </w:rPr>
        <w:t xml:space="preserve">1、全市工业企业预计完成工业总产值149亿元，占年计划的，同比增长；完成工业增加值亿元，占年计划的，同比增长。</w:t>
      </w:r>
    </w:p>
    <w:p>
      <w:pPr>
        <w:ind w:left="0" w:right="0" w:firstLine="560"/>
        <w:spacing w:before="450" w:after="450" w:line="312" w:lineRule="auto"/>
      </w:pPr>
      <w:r>
        <w:rPr>
          <w:rFonts w:ascii="宋体" w:hAnsi="宋体" w:eastAsia="宋体" w:cs="宋体"/>
          <w:color w:val="000"/>
          <w:sz w:val="28"/>
          <w:szCs w:val="28"/>
        </w:rPr>
        <w:t xml:space="preserve">2、全市规模以上工业企业预计完成工业总产值亿元，占年计划的，同比增长，高于市定目标个百分点。</w:t>
      </w:r>
    </w:p>
    <w:p>
      <w:pPr>
        <w:ind w:left="0" w:right="0" w:firstLine="560"/>
        <w:spacing w:before="450" w:after="450" w:line="312" w:lineRule="auto"/>
      </w:pPr>
      <w:r>
        <w:rPr>
          <w:rFonts w:ascii="宋体" w:hAnsi="宋体" w:eastAsia="宋体" w:cs="宋体"/>
          <w:color w:val="000"/>
          <w:sz w:val="28"/>
          <w:szCs w:val="28"/>
        </w:rPr>
        <w:t xml:space="preserve">3、全市规模以上工业企业预计完成工业增加值亿元，占年计划的，同比增长41%，高于市定目标6个百分点。</w:t>
      </w:r>
    </w:p>
    <w:p>
      <w:pPr>
        <w:ind w:left="0" w:right="0" w:firstLine="560"/>
        <w:spacing w:before="450" w:after="450" w:line="312" w:lineRule="auto"/>
      </w:pPr>
      <w:r>
        <w:rPr>
          <w:rFonts w:ascii="宋体" w:hAnsi="宋体" w:eastAsia="宋体" w:cs="宋体"/>
          <w:color w:val="000"/>
          <w:sz w:val="28"/>
          <w:szCs w:val="28"/>
        </w:rPr>
        <w:t xml:space="preserve">4、全市规模以上工业企业预计实现销售收入亿元，占年计划的，同比增长，高于市定目标个百分点。</w:t>
      </w:r>
    </w:p>
    <w:p>
      <w:pPr>
        <w:ind w:left="0" w:right="0" w:firstLine="560"/>
        <w:spacing w:before="450" w:after="450" w:line="312" w:lineRule="auto"/>
      </w:pPr>
      <w:r>
        <w:rPr>
          <w:rFonts w:ascii="宋体" w:hAnsi="宋体" w:eastAsia="宋体" w:cs="宋体"/>
          <w:color w:val="000"/>
          <w:sz w:val="28"/>
          <w:szCs w:val="28"/>
        </w:rPr>
        <w:t xml:space="preserve">5、全市规模以上工业企业预计实现利税亿元，占年计划的，同比增长。</w:t>
      </w:r>
    </w:p>
    <w:p>
      <w:pPr>
        <w:ind w:left="0" w:right="0" w:firstLine="560"/>
        <w:spacing w:before="450" w:after="450" w:line="312" w:lineRule="auto"/>
      </w:pPr>
      <w:r>
        <w:rPr>
          <w:rFonts w:ascii="宋体" w:hAnsi="宋体" w:eastAsia="宋体" w:cs="宋体"/>
          <w:color w:val="000"/>
          <w:sz w:val="28"/>
          <w:szCs w:val="28"/>
        </w:rPr>
        <w:t xml:space="preserve">6、全市规模以上工业企业预计实现利润亿元，占年计划的，同比增长，高于市定目标个百分点。</w:t>
      </w:r>
    </w:p>
    <w:p>
      <w:pPr>
        <w:ind w:left="0" w:right="0" w:firstLine="560"/>
        <w:spacing w:before="450" w:after="450" w:line="312" w:lineRule="auto"/>
      </w:pPr>
      <w:r>
        <w:rPr>
          <w:rFonts w:ascii="宋体" w:hAnsi="宋体" w:eastAsia="宋体" w:cs="宋体"/>
          <w:color w:val="000"/>
          <w:sz w:val="28"/>
          <w:szCs w:val="28"/>
        </w:rPr>
        <w:t xml:space="preserve">7、全市规模以上工业企业预计完成税金亿元，占年计划的，同比增长。高于市定目标个百分点。</w:t>
      </w:r>
    </w:p>
    <w:p>
      <w:pPr>
        <w:ind w:left="0" w:right="0" w:firstLine="560"/>
        <w:spacing w:before="450" w:after="450" w:line="312" w:lineRule="auto"/>
      </w:pPr>
      <w:r>
        <w:rPr>
          <w:rFonts w:ascii="宋体" w:hAnsi="宋体" w:eastAsia="宋体" w:cs="宋体"/>
          <w:color w:val="000"/>
          <w:sz w:val="28"/>
          <w:szCs w:val="28"/>
        </w:rPr>
        <w:t xml:space="preserve">8、全市规模以上工业企业累计产销率预计98%，于市定目标持平。</w:t>
      </w:r>
    </w:p>
    <w:p>
      <w:pPr>
        <w:ind w:left="0" w:right="0" w:firstLine="560"/>
        <w:spacing w:before="450" w:after="450" w:line="312" w:lineRule="auto"/>
      </w:pPr>
      <w:r>
        <w:rPr>
          <w:rFonts w:ascii="宋体" w:hAnsi="宋体" w:eastAsia="宋体" w:cs="宋体"/>
          <w:color w:val="000"/>
          <w:sz w:val="28"/>
          <w:szCs w:val="28"/>
        </w:rPr>
        <w:t xml:space="preserve">9、全市规模以上工业企业经济效益指数预计179%，高于市定目标19个百分点。</w:t>
      </w:r>
    </w:p>
    <w:p>
      <w:pPr>
        <w:ind w:left="0" w:right="0" w:firstLine="560"/>
        <w:spacing w:before="450" w:after="450" w:line="312" w:lineRule="auto"/>
      </w:pPr>
      <w:r>
        <w:rPr>
          <w:rFonts w:ascii="宋体" w:hAnsi="宋体" w:eastAsia="宋体" w:cs="宋体"/>
          <w:color w:val="000"/>
          <w:sz w:val="28"/>
          <w:szCs w:val="28"/>
        </w:rPr>
        <w:t xml:space="preserve">10、全市规模以上工业企业亏损面预计，低于省定目标个百分点，高于市定目标个百分点。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