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指导全年定点帮扶工作总结(必备18篇)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指导全年定点帮扶工作总结1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指导全年定点帮扶工作总结2</w:t>
      </w:r>
    </w:p>
    <w:p>
      <w:pPr>
        <w:ind w:left="0" w:right="0" w:firstLine="560"/>
        <w:spacing w:before="450" w:after="450" w:line="312" w:lineRule="auto"/>
      </w:pPr>
      <w:r>
        <w:rPr>
          <w:rFonts w:ascii="宋体" w:hAnsi="宋体" w:eastAsia="宋体" w:cs="宋体"/>
          <w:color w:val="000"/>
          <w:sz w:val="28"/>
          <w:szCs w:val="28"/>
        </w:rPr>
        <w:t xml:space="preserve">&gt;一、包保村基本情况</w:t>
      </w:r>
    </w:p>
    <w:p>
      <w:pPr>
        <w:ind w:left="0" w:right="0" w:firstLine="560"/>
        <w:spacing w:before="450" w:after="450" w:line="312" w:lineRule="auto"/>
      </w:pPr>
      <w:r>
        <w:rPr>
          <w:rFonts w:ascii="宋体" w:hAnsi="宋体" w:eastAsia="宋体" w:cs="宋体"/>
          <w:color w:val="000"/>
          <w:sz w:val="28"/>
          <w:szCs w:val="28"/>
        </w:rPr>
        <w:t xml:space="preserve">安圩村位于尚塘镇西北部，凤、蒙、利三县交界处，耕地总面积5671亩，其中30%无法灌溉，实行旱粮种植。全村共辖13个自然庄，10个村民小组，1053户4323人。党员89人，设1个党支部，4个党小组。全村有低保户34户92人，五保户38户38人。20_年村出列，20_年村集体经济收入万元，主要来源为：集体光伏、港河治理土地承包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_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一是巩固拓展脱贫攻坚成果动力不足。我局结对帮扶安圩村脱贫户中自我发展能力弱，“等靠要”思想任然存在，主动发展的愿望不够强烈，乡村振兴任重道远。</w:t>
      </w:r>
    </w:p>
    <w:p>
      <w:pPr>
        <w:ind w:left="0" w:right="0" w:firstLine="560"/>
        <w:spacing w:before="450" w:after="450" w:line="312" w:lineRule="auto"/>
      </w:pPr>
      <w:r>
        <w:rPr>
          <w:rFonts w:ascii="宋体" w:hAnsi="宋体" w:eastAsia="宋体" w:cs="宋体"/>
          <w:color w:val="000"/>
          <w:sz w:val="28"/>
          <w:szCs w:val="28"/>
        </w:rPr>
        <w:t xml:space="preserve">二是干部帮扶形式单一。帮扶责任人研究帮扶措施不深不细，帮扶活动开展还不够均衡，有待进一步改进。</w:t>
      </w:r>
    </w:p>
    <w:p>
      <w:pPr>
        <w:ind w:left="0" w:right="0" w:firstLine="560"/>
        <w:spacing w:before="450" w:after="450" w:line="312" w:lineRule="auto"/>
      </w:pPr>
      <w:r>
        <w:rPr>
          <w:rFonts w:ascii="宋体" w:hAnsi="宋体" w:eastAsia="宋体" w:cs="宋体"/>
          <w:color w:val="000"/>
          <w:sz w:val="28"/>
          <w:szCs w:val="28"/>
        </w:rPr>
        <w:t xml:space="preserve">三是乡村振兴政策宣传不够。部分帮扶干部由于业务工作繁忙，安排和组织下去的时间次数比较少，开展宣传乡村振兴政策宣传较少。</w:t>
      </w:r>
    </w:p>
    <w:p>
      <w:pPr>
        <w:ind w:left="0" w:right="0" w:firstLine="560"/>
        <w:spacing w:before="450" w:after="450" w:line="312" w:lineRule="auto"/>
      </w:pPr>
      <w:r>
        <w:rPr>
          <w:rFonts w:ascii="宋体" w:hAnsi="宋体" w:eastAsia="宋体" w:cs="宋体"/>
          <w:color w:val="000"/>
          <w:sz w:val="28"/>
          <w:szCs w:val="28"/>
        </w:rPr>
        <w:t xml:space="preserve">四是产业扶贫有待加强。帮扶责任人对脱贫户开展物资慰问的多，在政策、技术和市场信息等方面给予的帮扶不够，产业扶贫比较薄弱，有待进一步加强。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不断巩固拓展脱贫攻坚成果，深化帮扶力度，拓宽帮扶途径，增强帮扶实效，以乡村振兴促进脱贫户持续增收为重点，继续做好“单位包村，干部包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一是加强理论学习。将中央和省、市、县委关于乡村振兴的重大决策、重要会议精神纳入局党组年度学习计划，强化理论学习，提升思想认识和业务能力。</w:t>
      </w:r>
    </w:p>
    <w:p>
      <w:pPr>
        <w:ind w:left="0" w:right="0" w:firstLine="560"/>
        <w:spacing w:before="450" w:after="450" w:line="312" w:lineRule="auto"/>
      </w:pPr>
      <w:r>
        <w:rPr>
          <w:rFonts w:ascii="宋体" w:hAnsi="宋体" w:eastAsia="宋体" w:cs="宋体"/>
          <w:color w:val="000"/>
          <w:sz w:val="28"/>
          <w:szCs w:val="28"/>
        </w:rPr>
        <w:t xml:space="preserve">二是抓好支部共建。继续开展好经信局机关支部和安圩村党总支支部共建工作，帮助贫困村抓紧、抓实、抓好党建工作，促进脱贫攻坚，促进乡村振兴。</w:t>
      </w:r>
    </w:p>
    <w:p>
      <w:pPr>
        <w:ind w:left="0" w:right="0" w:firstLine="560"/>
        <w:spacing w:before="450" w:after="450" w:line="312" w:lineRule="auto"/>
      </w:pPr>
      <w:r>
        <w:rPr>
          <w:rFonts w:ascii="宋体" w:hAnsi="宋体" w:eastAsia="宋体" w:cs="宋体"/>
          <w:color w:val="000"/>
          <w:sz w:val="28"/>
          <w:szCs w:val="28"/>
        </w:rPr>
        <w:t xml:space="preserve">三是夯实基础设施。单位一把手负责谋划，工作队跟进落实，积极申报项目，加大乡村基础设施建设。</w:t>
      </w:r>
    </w:p>
    <w:p>
      <w:pPr>
        <w:ind w:left="0" w:right="0" w:firstLine="560"/>
        <w:spacing w:before="450" w:after="450" w:line="312" w:lineRule="auto"/>
      </w:pPr>
      <w:r>
        <w:rPr>
          <w:rFonts w:ascii="宋体" w:hAnsi="宋体" w:eastAsia="宋体" w:cs="宋体"/>
          <w:color w:val="000"/>
          <w:sz w:val="28"/>
          <w:szCs w:val="28"/>
        </w:rPr>
        <w:t xml:space="preserve">四是加大资金帮扶。进一步压缩整合办公经费，加大脱贫村资金帮扶，扎实推进村集体经济发展，降低返贫风险。</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指导全年定点帮扶工作总结3</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指导全年定点帮扶工作总结4</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指导全年定点帮扶工作总结5</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_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指导全年定点帮扶工作总结6</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w:t>
      </w:r>
    </w:p>
    <w:p>
      <w:pPr>
        <w:ind w:left="0" w:right="0" w:firstLine="560"/>
        <w:spacing w:before="450" w:after="450" w:line="312" w:lineRule="auto"/>
      </w:pPr>
      <w:r>
        <w:rPr>
          <w:rFonts w:ascii="宋体" w:hAnsi="宋体" w:eastAsia="宋体" w:cs="宋体"/>
          <w:color w:val="000"/>
          <w:sz w:val="28"/>
          <w:szCs w:val="28"/>
        </w:rPr>
        <w:t xml:space="preserve">一是组织办事处班子成员与困难村民结成_一帮一_帮扶对子，实行每季度走访制，推进帮扶活动的经常化、制度化，真正为困难村民排扰解难，办好事、办实事。今年新结特困村民帮扶队8队、为困难村民15人发放慰问品。</w:t>
      </w:r>
    </w:p>
    <w:p>
      <w:pPr>
        <w:ind w:left="0" w:right="0" w:firstLine="560"/>
        <w:spacing w:before="450" w:after="450" w:line="312" w:lineRule="auto"/>
      </w:pPr>
      <w:r>
        <w:rPr>
          <w:rFonts w:ascii="宋体" w:hAnsi="宋体" w:eastAsia="宋体" w:cs="宋体"/>
          <w:color w:val="000"/>
          <w:sz w:val="28"/>
          <w:szCs w:val="28"/>
        </w:rPr>
        <w:t xml:space="preserve">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指导全年定点帮扶工作总结7</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指导全年定点帮扶工作总结8</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指导全年定点帮扶工作总结9</w:t>
      </w:r>
    </w:p>
    <w:p>
      <w:pPr>
        <w:ind w:left="0" w:right="0" w:firstLine="560"/>
        <w:spacing w:before="450" w:after="450" w:line="312" w:lineRule="auto"/>
      </w:pPr>
      <w:r>
        <w:rPr>
          <w:rFonts w:ascii="宋体" w:hAnsi="宋体" w:eastAsia="宋体" w:cs="宋体"/>
          <w:color w:val="000"/>
          <w:sz w:val="28"/>
          <w:szCs w:val="28"/>
        </w:rPr>
        <w:t xml:space="preserve">&gt;一、帮扶开展情况</w:t>
      </w:r>
    </w:p>
    <w:p>
      <w:pPr>
        <w:ind w:left="0" w:right="0" w:firstLine="560"/>
        <w:spacing w:before="450" w:after="450" w:line="312" w:lineRule="auto"/>
      </w:pPr>
      <w:r>
        <w:rPr>
          <w:rFonts w:ascii="宋体" w:hAnsi="宋体" w:eastAsia="宋体" w:cs="宋体"/>
          <w:color w:val="000"/>
          <w:sz w:val="28"/>
          <w:szCs w:val="28"/>
        </w:rPr>
        <w:t xml:space="preserve">（一）加强领导，明确工作责任。作为牵头单位，联合含山县人民法院、含山县商务局、光大银行马鞍山分行等单位，共同制定《市生态环境局帮扶团队20xx年度工作计划》，建立联络员制度，加强与结对村、结对户的沟通交流，细化资金、政策运用、项目支持和个人结对帮扶等多方面措施，帮助结对村、结对户解决生活难题。</w:t>
      </w:r>
    </w:p>
    <w:p>
      <w:pPr>
        <w:ind w:left="0" w:right="0" w:firstLine="560"/>
        <w:spacing w:before="450" w:after="450" w:line="312" w:lineRule="auto"/>
      </w:pPr>
      <w:r>
        <w:rPr>
          <w:rFonts w:ascii="宋体" w:hAnsi="宋体" w:eastAsia="宋体" w:cs="宋体"/>
          <w:color w:val="000"/>
          <w:sz w:val="28"/>
          <w:szCs w:val="28"/>
        </w:rPr>
        <w:t xml:space="preserve">（二）多措并举，强化帮扶成效。按照工作要求，联合帮扶团队，共计安排专项帮扶资金6万元，主要用于协助双井村完成年度经济发展规划以及结对村基础设施建设等方面工作，改善村内人居生活环境，提高村民生活幸福度。坚持落实干部职工包户责任，开展调研座谈会，定期深入帮扶村进行走访调研，力所能及地帮助他们解决生产生活困难。扎实宣传产业、教育、自来水改造等乡村振兴相关政策措施以及帮扶工作中的成功经验，让群众感受到农村新变化新气象，不断提升群众满意度获得感。</w:t>
      </w:r>
    </w:p>
    <w:p>
      <w:pPr>
        <w:ind w:left="0" w:right="0" w:firstLine="560"/>
        <w:spacing w:before="450" w:after="450" w:line="312" w:lineRule="auto"/>
      </w:pPr>
      <w:r>
        <w:rPr>
          <w:rFonts w:ascii="宋体" w:hAnsi="宋体" w:eastAsia="宋体" w:cs="宋体"/>
          <w:color w:val="000"/>
          <w:sz w:val="28"/>
          <w:szCs w:val="28"/>
        </w:rPr>
        <w:t xml:space="preserve">（三）精心组织，解决后顾之忧。根据市关于选派干部有关文件精神，通过谈心谈话、主动慰问等方式，多次走访慰问选派帮扶干部，解决驻村干部在工作实际中遇到的困难，切实做好保障工作。</w:t>
      </w:r>
    </w:p>
    <w:p>
      <w:pPr>
        <w:ind w:left="0" w:right="0" w:firstLine="560"/>
        <w:spacing w:before="450" w:after="450" w:line="312" w:lineRule="auto"/>
      </w:pPr>
      <w:r>
        <w:rPr>
          <w:rFonts w:ascii="宋体" w:hAnsi="宋体" w:eastAsia="宋体" w:cs="宋体"/>
          <w:color w:val="000"/>
          <w:sz w:val="28"/>
          <w:szCs w:val="28"/>
        </w:rPr>
        <w:t xml:space="preserve">&gt;二、帮扶工作成效</w:t>
      </w:r>
    </w:p>
    <w:p>
      <w:pPr>
        <w:ind w:left="0" w:right="0" w:firstLine="560"/>
        <w:spacing w:before="450" w:after="450" w:line="312" w:lineRule="auto"/>
      </w:pPr>
      <w:r>
        <w:rPr>
          <w:rFonts w:ascii="宋体" w:hAnsi="宋体" w:eastAsia="宋体" w:cs="宋体"/>
          <w:color w:val="000"/>
          <w:sz w:val="28"/>
          <w:szCs w:val="28"/>
        </w:rPr>
        <w:t xml:space="preserve">（一）以项目为抓手，深化发展活力。持续壮大现代农业，大力培育发展特色产业，在草山栽植安吉白茶与龙井100亩，加强管护管理，新上喷灌设施。扩大稻虾养殖规模，利用冬闲时间清淤公里沟渠，修机耕路1公里，完成土方近5000方。电子商务帮扶网点建设功能进一步完善，特色农产品自产自销，群众收入不断增加。</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（一）强化认识，盘活现有资源。切实发挥牵头单位组织协调作用，形成团队内部信息互通，上下级常态对接，定期沟通汇报，行业资源共享，多方协同发力良好局面，确保帮扶措施取得实效。</w:t>
      </w:r>
    </w:p>
    <w:p>
      <w:pPr>
        <w:ind w:left="0" w:right="0" w:firstLine="560"/>
        <w:spacing w:before="450" w:after="450" w:line="312" w:lineRule="auto"/>
      </w:pPr>
      <w:r>
        <w:rPr>
          <w:rFonts w:ascii="宋体" w:hAnsi="宋体" w:eastAsia="宋体" w:cs="宋体"/>
          <w:color w:val="000"/>
          <w:sz w:val="28"/>
          <w:szCs w:val="28"/>
        </w:rPr>
        <w:t xml:space="preserve">（二）谋划项目，加大落实力度。帮助结对村抓住乡村振兴战略红利，理清发展思路，明确发展方向，做到因地制宜谋项目、巧妙借势选项目、立足长远定项目，推动村集体经济发展再上新台阶。</w:t>
      </w:r>
    </w:p>
    <w:p>
      <w:pPr>
        <w:ind w:left="0" w:right="0" w:firstLine="560"/>
        <w:spacing w:before="450" w:after="450" w:line="312" w:lineRule="auto"/>
      </w:pPr>
      <w:r>
        <w:rPr>
          <w:rFonts w:ascii="宋体" w:hAnsi="宋体" w:eastAsia="宋体" w:cs="宋体"/>
          <w:color w:val="000"/>
          <w:sz w:val="28"/>
          <w:szCs w:val="28"/>
        </w:rPr>
        <w:t xml:space="preserve">（三）加强宣传，激发内生动力。积极开展乡村振兴政策宣讲，准确讲解新政策新要求，帮助结对户享受政策优惠。开展典型示范宣传，引导广大村民在乡村振兴中唱主角、当主体。</w:t>
      </w:r>
    </w:p>
    <w:p>
      <w:pPr>
        <w:ind w:left="0" w:right="0" w:firstLine="560"/>
        <w:spacing w:before="450" w:after="450" w:line="312" w:lineRule="auto"/>
      </w:pPr>
      <w:r>
        <w:rPr>
          <w:rFonts w:ascii="宋体" w:hAnsi="宋体" w:eastAsia="宋体" w:cs="宋体"/>
          <w:color w:val="000"/>
          <w:sz w:val="28"/>
          <w:szCs w:val="28"/>
        </w:rPr>
        <w:t xml:space="preserve">（四）聚焦生态，提升人居环境。发挥职能优势，统筹抓好农村环境综合整治和农村道路、沟渠清淤等基础设施建设及村容村貌提升工作，继续巩固安徽省森林村庄创建成果，落实家家户户“门前道路全硬化、门前环境全美化”的目标，改善人居环境，提升村民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指导全年定点帮扶工作总结10</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指导全年定点帮扶工作总结11</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12000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指导全年定点帮扶工作总结13</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指导全年定点帮扶工作总结14</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指导全年定点帮扶工作总结15</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指导全年定点帮扶工作总结16</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指导全年定点帮扶工作总结18</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2025-07-31T22:12:26+08:00</dcterms:created>
  <dcterms:modified xsi:type="dcterms:W3CDTF">2025-07-31T22:12:26+08:00</dcterms:modified>
</cp:coreProperties>
</file>

<file path=docProps/custom.xml><?xml version="1.0" encoding="utf-8"?>
<Properties xmlns="http://schemas.openxmlformats.org/officeDocument/2006/custom-properties" xmlns:vt="http://schemas.openxmlformats.org/officeDocument/2006/docPropsVTypes"/>
</file>