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202_铁路工会工作总结(推荐9篇)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铁路工会工作总结1  1.加强考核力度,控制职工两纪.  克服好人主义,对违章违纪按经济责任制严格考核。  各位领导、各位代表：  大家好，我叫xxx，来自xx工务段，现担任xx线路车间党支部书记。在局工会、段领导的信任关怀下，我非常...</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20_铁路工会工作总结1</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20_铁路工会工作总结2</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20_铁路工会工作总结3</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20_铁路工会工作总结4</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本月共收到信息**件，较上月相比增加*件，其中考核信息*件，占信息总件数的****%；a类*件，占信息总件数的****%;b类*件，占信息总件数的****%;c类*件，占总件数****%。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20_铁路工会工作总结5</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20_铁路工会工作总结6</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20_铁路工会工作总结7</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20_铁路工会工作总结9</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