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202_应急抢险工作总结(推荐15篇)</w:t>
      </w:r>
      <w:bookmarkEnd w:id="1"/>
    </w:p>
    <w:p>
      <w:pPr>
        <w:jc w:val="center"/>
        <w:spacing w:before="0" w:after="450"/>
      </w:pPr>
      <w:r>
        <w:rPr>
          <w:rFonts w:ascii="Arial" w:hAnsi="Arial" w:eastAsia="Arial" w:cs="Arial"/>
          <w:color w:val="999999"/>
          <w:sz w:val="20"/>
          <w:szCs w:val="20"/>
        </w:rPr>
        <w:t xml:space="preserve">来源：网络  作者：寂静之音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应急抢险工作总结1xxxx年，xx市卫健委在市政府及上级业务主管部门的正确领导下，坚持预防为主、以人为本的原则，以《突发公共卫生事件应急条例》及相关法规为开展卫生应急工作的指导纲领，切实提高了突发公共卫生事件预警和应急处理能力，为保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w:t>
      </w:r>
    </w:p>
    <w:p>
      <w:pPr>
        <w:ind w:left="0" w:right="0" w:firstLine="560"/>
        <w:spacing w:before="450" w:after="450" w:line="312" w:lineRule="auto"/>
      </w:pPr>
      <w:r>
        <w:rPr>
          <w:rFonts w:ascii="宋体" w:hAnsi="宋体" w:eastAsia="宋体" w:cs="宋体"/>
          <w:color w:val="000"/>
          <w:sz w:val="28"/>
          <w:szCs w:val="28"/>
        </w:rPr>
        <w:t xml:space="preserve">xxxx年，xx市卫健委在市政府及上级业务主管部门的正确领导下，坚持预防为主、以人为本的原则，以《突发公共卫生事件应急条例》及相关法规为开展卫生应急工作的指导纲领，切实提高了突发公共卫生事件预警和应急处理能力，为保障我市人民群众身体健康和生命安全发挥了重要作用。现将我委卫生应急工作总结如下：</w:t>
      </w:r>
    </w:p>
    <w:p>
      <w:pPr>
        <w:ind w:left="0" w:right="0" w:firstLine="560"/>
        <w:spacing w:before="450" w:after="450" w:line="312" w:lineRule="auto"/>
      </w:pPr>
      <w:r>
        <w:rPr>
          <w:rFonts w:ascii="宋体" w:hAnsi="宋体" w:eastAsia="宋体" w:cs="宋体"/>
          <w:color w:val="000"/>
          <w:sz w:val="28"/>
          <w:szCs w:val="28"/>
        </w:rPr>
        <w:t xml:space="preserve">一、全面积极开展新冠肺炎及鼠疫等传染病防控工作自新冠肺炎疫情在全国范围内爆发以来，我委第一时间全面启动疫情防控工作，严格按照治区防控新冠肺炎的工作安排，制定《xx市卫健委新型冠状病毒肺炎防控应急预案》，迅速成立防疫小组，快速反应，及时应对，克服困难，最大限度地保证人员救治，坚决做好防护，严防输入性传播，疫情防控工作取得了阶段性的成果，高度重视疫情防控，持续加强组织领导。多次召开疫情防控工作会，成立疫情防控工作领导小组和各专业工作小组，统一思想、统一认识、统一行动，齐心协力，通力配合做好防控疫情的各项工作。</w:t>
      </w:r>
    </w:p>
    <w:p>
      <w:pPr>
        <w:ind w:left="0" w:right="0" w:firstLine="560"/>
        <w:spacing w:before="450" w:after="450" w:line="312" w:lineRule="auto"/>
      </w:pPr>
      <w:r>
        <w:rPr>
          <w:rFonts w:ascii="宋体" w:hAnsi="宋体" w:eastAsia="宋体" w:cs="宋体"/>
          <w:color w:val="000"/>
          <w:sz w:val="28"/>
          <w:szCs w:val="28"/>
        </w:rPr>
        <w:t xml:space="preserve">二、强化预检分诊工作，筑牢四道防线。我委多次召开会议，强调各医疗机构严格执行预检分诊各项规范。做好发热门诊设置管理。严格做到进出入量体温，扫健康码，定时消毒，所有医护人员、就诊人员及陪护人员均佩戴口罩，做好防护。按照有关规定做好就诊患者登记、报告和隔离工作。并强调强化感染防控和医务人员防护；严格落实疫情期间感染防控和医务人员防护技术要求，持续开展防护培训，规范自身防护。此外，根据上级部门鼠疫疫情防控工作安排，我委多次召开鼠疫防控工作部署会；积极完善应急预案、应急处置流程、疫情应急技术方案；强化发热门诊作用，做到流程规范，制度健全；落实“早发现、早报告、早诊断、早隔离、早治疗”；贯彻防护标准、指南、制度，规范重点部门防护，并指导委属各单位开展面向全员的鼠疫防控知识培训。</w:t>
      </w:r>
    </w:p>
    <w:p>
      <w:pPr>
        <w:ind w:left="0" w:right="0" w:firstLine="560"/>
        <w:spacing w:before="450" w:after="450" w:line="312" w:lineRule="auto"/>
      </w:pPr>
      <w:r>
        <w:rPr>
          <w:rFonts w:ascii="宋体" w:hAnsi="宋体" w:eastAsia="宋体" w:cs="宋体"/>
          <w:color w:val="000"/>
          <w:sz w:val="28"/>
          <w:szCs w:val="28"/>
        </w:rPr>
        <w:t xml:space="preserve">三、建立卫生应急工作机制，加强卫生应急队伍建设强化各单位要明确工作职责，畅通信息渠道，建立更加紧密的部门协作机制，不断提高预防和应对突发公共卫生事件的应急能力。加强卫生应急工作制度建设，建立健全卫生应急24小时值班制度、卫生应急响应、卫生应急处置等工作制度和工作方案，进一步明确了应对突发公共卫生事件的工作流程、处置程序、技术标准和控制措施。重点做好卫生应急管理人员和专业医疗卫生救援人员的专业知识和技能培训，完善队伍装备，提高处置能力，实现卫生应急队伍的常态化和规范化管理，加大卫生应急处置业务培训的力度，提高各类人员处置突发公共卫生事件的能力。</w:t>
      </w:r>
    </w:p>
    <w:p>
      <w:pPr>
        <w:ind w:left="0" w:right="0" w:firstLine="560"/>
        <w:spacing w:before="450" w:after="450" w:line="312" w:lineRule="auto"/>
      </w:pPr>
      <w:r>
        <w:rPr>
          <w:rFonts w:ascii="宋体" w:hAnsi="宋体" w:eastAsia="宋体" w:cs="宋体"/>
          <w:color w:val="000"/>
          <w:sz w:val="28"/>
          <w:szCs w:val="28"/>
        </w:rPr>
        <w:t xml:space="preserve">四、不断完善应急预案，开展全员培训和应急演练根据实际工作的需要，我委持续对《xx市卫健委新冠肺炎防控应急预案》及《xx市卫健委鼠疫防控应急预案》进行修订和完善，要求各委属单位全面掌握卫生应急知识。按照制定的卫生应急工作计划，积极开展培训和演练工作。</w:t>
      </w:r>
    </w:p>
    <w:p>
      <w:pPr>
        <w:ind w:left="0" w:right="0" w:firstLine="560"/>
        <w:spacing w:before="450" w:after="450" w:line="312" w:lineRule="auto"/>
      </w:pPr>
      <w:r>
        <w:rPr>
          <w:rFonts w:ascii="宋体" w:hAnsi="宋体" w:eastAsia="宋体" w:cs="宋体"/>
          <w:color w:val="000"/>
          <w:sz w:val="28"/>
          <w:szCs w:val="28"/>
        </w:rPr>
        <w:t xml:space="preserve">五、加强应急物资储备根据突发公共卫生事件的特点，按照《内蒙古自治区卫生应急基本物资装备储备目录》要求委属各单位积极做好防护用品、药品等应急物资储备工作，加强物资设备配备。</w:t>
      </w:r>
    </w:p>
    <w:p>
      <w:pPr>
        <w:ind w:left="0" w:right="0" w:firstLine="560"/>
        <w:spacing w:before="450" w:after="450" w:line="312" w:lineRule="auto"/>
      </w:pPr>
      <w:r>
        <w:rPr>
          <w:rFonts w:ascii="宋体" w:hAnsi="宋体" w:eastAsia="宋体" w:cs="宋体"/>
          <w:color w:val="000"/>
          <w:sz w:val="28"/>
          <w:szCs w:val="28"/>
        </w:rPr>
        <w:t xml:space="preserve">六、xxxx年下半年工作计划1、进一步开展多种形式的卫生应急知识培训，增强各部门参与突发公共卫生事件预防和应对工作的主动性，提升卫生应急处置能力。完善相关应急预案，加强部门协作。不断完善卫生应急预案体系，建立预案动态更新修订机制，增强预案科学性、针对性和可操作性。严格按照自治区《秋冬季新冠病毒肺炎防控方案》做好各项防护工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20_应急抢险工作总结2</w:t>
      </w:r>
    </w:p>
    <w:p>
      <w:pPr>
        <w:ind w:left="0" w:right="0" w:firstLine="560"/>
        <w:spacing w:before="450" w:after="450" w:line="312" w:lineRule="auto"/>
      </w:pPr>
      <w:r>
        <w:rPr>
          <w:rFonts w:ascii="宋体" w:hAnsi="宋体" w:eastAsia="宋体" w:cs="宋体"/>
          <w:color w:val="000"/>
          <w:sz w:val="28"/>
          <w:szCs w:val="28"/>
        </w:rPr>
        <w:t xml:space="preserve">20__年上半年，市_在市委、市政府的正确领导下，高度重视应急管理工作，以保障人民群众生命财产安全为核心，以提高预防和应对突发事件能力为主线，依法、及时、有序、妥善地处置各类突发事件，有效维护广大人民群众利益，促进了全局各项工作的顺利开展。现将我局20__年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一、领导高度重视，完善应急管理体系建设</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为确保应急管理工作得到及时有效地指挥、控制，制度得以落实，我局成立了市_应急管理工作领导小组(阿市统字[20__)3号)，后因组织人事变动，我局党组于20__年5月11日召开会议，调整班子成员分工(阿市统字[20__)4号)。二是根据我局各业务科室所承担的应急管理工作范围和任务，合理确定了承担应急管理日常职责的科室，保证应急管理工作的连续性。目前，我局应急管理已形成由办公室牵头、普查办、综合科、业务科、财务室按照职能“统一领导、分级负责、条块结合、属地为主”的应急管理体制。三是突出重点，提高应急案发事件预防能力。我局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w:t>
      </w:r>
    </w:p>
    <w:p>
      <w:pPr>
        <w:ind w:left="0" w:right="0" w:firstLine="560"/>
        <w:spacing w:before="450" w:after="450" w:line="312" w:lineRule="auto"/>
      </w:pPr>
      <w:r>
        <w:rPr>
          <w:rFonts w:ascii="宋体" w:hAnsi="宋体" w:eastAsia="宋体" w:cs="宋体"/>
          <w:color w:val="000"/>
          <w:sz w:val="28"/>
          <w:szCs w:val="28"/>
        </w:rPr>
        <w:t xml:space="preserve">这一系列突发公共事件应急预案的制定和落实，构成了我局应急管理预案体系，为我局处置突发公共事件做到统一领导、统一指挥，依法、及时、有序、有效地开展提供了保障。同时，我局认真做好重要节日、重大事件期间的值守应急工作，严格执行值守制度，实行领导带班，安排工作能力强、经验丰富的同志值守，妥善处置各种矛盾纠纷，有效地确保了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二、突发公共事件应急情况</w:t>
      </w:r>
    </w:p>
    <w:p>
      <w:pPr>
        <w:ind w:left="0" w:right="0" w:firstLine="560"/>
        <w:spacing w:before="450" w:after="450" w:line="312" w:lineRule="auto"/>
      </w:pPr>
      <w:r>
        <w:rPr>
          <w:rFonts w:ascii="宋体" w:hAnsi="宋体" w:eastAsia="宋体" w:cs="宋体"/>
          <w:color w:val="000"/>
          <w:sz w:val="28"/>
          <w:szCs w:val="28"/>
        </w:rPr>
        <w:t xml:space="preserve">我局切实加强应急管理工作，认真制定完善和落实各类突发公共事件应急预案。</w:t>
      </w:r>
    </w:p>
    <w:p>
      <w:pPr>
        <w:ind w:left="0" w:right="0" w:firstLine="560"/>
        <w:spacing w:before="450" w:after="450" w:line="312" w:lineRule="auto"/>
      </w:pPr>
      <w:r>
        <w:rPr>
          <w:rFonts w:ascii="宋体" w:hAnsi="宋体" w:eastAsia="宋体" w:cs="宋体"/>
          <w:color w:val="000"/>
          <w:sz w:val="28"/>
          <w:szCs w:val="28"/>
        </w:rPr>
        <w:t xml:space="preserve">(一)继续加大学习力度，提高干部应急能力。组织我局干部认真学习了《突发事件应对法》及应急管理相关知识，提高干部应急能力。二是针对统计报表电脑系统多发事故的薄弱环节，开展了局内部讨论会及电脑系统断电应急演练。对报表系统因断电数据丢失及影响上报时间的事件进行沟通和交流，并积极探讨切实可行的方法解决这一问题，通过应急演练，切实提高了干部应急意识和实际处理问题。</w:t>
      </w:r>
    </w:p>
    <w:p>
      <w:pPr>
        <w:ind w:left="0" w:right="0" w:firstLine="560"/>
        <w:spacing w:before="450" w:after="450" w:line="312" w:lineRule="auto"/>
      </w:pPr>
      <w:r>
        <w:rPr>
          <w:rFonts w:ascii="宋体" w:hAnsi="宋体" w:eastAsia="宋体" w:cs="宋体"/>
          <w:color w:val="000"/>
          <w:sz w:val="28"/>
          <w:szCs w:val="28"/>
        </w:rPr>
        <w:t xml:space="preserve">(二)严抓内部安全，安全工作落实到实处。一是对消防设施及安全出口等情况进行了检查，补充和完善相关制度，并组织干部积极参加了安监局组织的消防讲座。二是对车辆进行了安全检查，对存在问题的车辆及时进行了维修。同时进一步加强了车辆安全管理工作，严格车辆外出审批制，严格车辆油料审批制度，确保了车辆安全行驶，上半年我局安排车辆参加劳动、下乡、慰问等共20余次，未发生任何事故。三是强化督查，排除隐患。组织人员开展了对我局6间办公室的安全检查。同时加强了安全保卫管理，严格执行24小时值班制度，并修订了值班制度，白班实行主岗副岗双人值班，夜班实行双人双岗，20__年上半年，我局在市政府楼重点部位值班共8次，未发生脱岗及其他事故。</w:t>
      </w:r>
    </w:p>
    <w:p>
      <w:pPr>
        <w:ind w:left="0" w:right="0" w:firstLine="560"/>
        <w:spacing w:before="450" w:after="450" w:line="312" w:lineRule="auto"/>
      </w:pPr>
      <w:r>
        <w:rPr>
          <w:rFonts w:ascii="宋体" w:hAnsi="宋体" w:eastAsia="宋体" w:cs="宋体"/>
          <w:color w:val="000"/>
          <w:sz w:val="28"/>
          <w:szCs w:val="28"/>
        </w:rPr>
        <w:t xml:space="preserve">(三)全面掌握，积极应对，确保信息畅通。建立和完善矛盾纠纷排查制度和信息汇报制度，确保全面掌握情况和信息畅通。对有可能引发突发公共事件的事项、局域分类管理，加强监控，通过建立健全信息反馈网络，多渠道、多方面收集信息，建立预警机制，特别是在突发公共事件有可能发生重要敏感时期重点加强防范。突发公共事件一旦发生，立即起动相应的应急预案，在第一时间组织力量深入现场调查处置。</w:t>
      </w:r>
    </w:p>
    <w:p>
      <w:pPr>
        <w:ind w:left="0" w:right="0" w:firstLine="560"/>
        <w:spacing w:before="450" w:after="450" w:line="312" w:lineRule="auto"/>
      </w:pPr>
      <w:r>
        <w:rPr>
          <w:rFonts w:ascii="宋体" w:hAnsi="宋体" w:eastAsia="宋体" w:cs="宋体"/>
          <w:color w:val="000"/>
          <w:sz w:val="28"/>
          <w:szCs w:val="28"/>
        </w:rPr>
        <w:t xml:space="preserve">(四)应急物资储备及资金保障到位。为应对发生断电、断网等突出情况出现，对报表系统配备应急备用手提电脑一台，网线及配套用品若干，及要求单位各专业人员熟练掌握统计内网专用系统云保存功能;为应对其他突发情况，配备劳动保障及安全保障用品若干;局财务室也按照相关应急管理需要准备充足备用金，力求最快、最有效的解决问题。</w:t>
      </w:r>
    </w:p>
    <w:p>
      <w:pPr>
        <w:ind w:left="0" w:right="0" w:firstLine="560"/>
        <w:spacing w:before="450" w:after="450" w:line="312" w:lineRule="auto"/>
      </w:pPr>
      <w:r>
        <w:rPr>
          <w:rFonts w:ascii="宋体" w:hAnsi="宋体" w:eastAsia="宋体" w:cs="宋体"/>
          <w:color w:val="000"/>
          <w:sz w:val="28"/>
          <w:szCs w:val="28"/>
        </w:rPr>
        <w:t xml:space="preserve">(五)统一领导和统一指挥，密切配合。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三、下半年应急管理计划</w:t>
      </w:r>
    </w:p>
    <w:p>
      <w:pPr>
        <w:ind w:left="0" w:right="0" w:firstLine="560"/>
        <w:spacing w:before="450" w:after="450" w:line="312" w:lineRule="auto"/>
      </w:pPr>
      <w:r>
        <w:rPr>
          <w:rFonts w:ascii="宋体" w:hAnsi="宋体" w:eastAsia="宋体" w:cs="宋体"/>
          <w:color w:val="000"/>
          <w:sz w:val="28"/>
          <w:szCs w:val="28"/>
        </w:rPr>
        <w:t xml:space="preserve">(一)继续加强领导，充实应急管理队伍。要充实人员力量，把素质高、业务精、年纪轻的干部充实到应急管理干部队伍中来。要让应急管理办公室切实履行值守应急、信息汇总和综合协调的职能，发挥好政府的运转枢纽作用。要建立主要领导亲自抓、分管领导具体抓的领导体制，要明确相关科室负责此项工作，做到有专门的机构管事、有专门的人员办事，从而形成全局完整的应急管理组织网络体系。</w:t>
      </w:r>
    </w:p>
    <w:p>
      <w:pPr>
        <w:ind w:left="0" w:right="0" w:firstLine="560"/>
        <w:spacing w:before="450" w:after="450" w:line="312" w:lineRule="auto"/>
      </w:pPr>
      <w:r>
        <w:rPr>
          <w:rFonts w:ascii="宋体" w:hAnsi="宋体" w:eastAsia="宋体" w:cs="宋体"/>
          <w:color w:val="000"/>
          <w:sz w:val="28"/>
          <w:szCs w:val="28"/>
        </w:rPr>
        <w:t xml:space="preserve">(二)继续做好宣传和培训工作。应急管理工作是一项与人民群众生命和财产息息相关的工作，要加强舆论引导和宣传，大力宣传先进典型，形成全社会关心、理解、支持、参与应急管理工作的良好氛围。同时也要广泛宣传应急知识，让我局干部掌握应对突发事件的自救、互救、预防的知识和技能，提高应对突发事件的能力，减少和避免人民群众生命财产损失。下半年,我局将根据实际工作的开展情况,组织全体干部观看一部有关突发事件的电影,组织干部继续学习有关应急管理、民族宗教等知识。加强对干部职工的岗位培训，增强安全责任感和提高应急处置能力。</w:t>
      </w:r>
    </w:p>
    <w:p>
      <w:pPr>
        <w:ind w:left="0" w:right="0" w:firstLine="560"/>
        <w:spacing w:before="450" w:after="450" w:line="312" w:lineRule="auto"/>
      </w:pPr>
      <w:r>
        <w:rPr>
          <w:rFonts w:ascii="宋体" w:hAnsi="宋体" w:eastAsia="宋体" w:cs="宋体"/>
          <w:color w:val="000"/>
          <w:sz w:val="28"/>
          <w:szCs w:val="28"/>
        </w:rPr>
        <w:t xml:space="preserve">(三)责任到人，建立长效机制。要把做好应急管理工作摆到突出位置，作为全面履行政府职能的重要任务抓实抓好。按照属地管理原则，全面负责行政局域内各类突发公共事件的\'预防应对工作。主要领导是第一责任人，要形成主要领导亲自抓，分管领导具体抓，相关部门分工协作，各司其职，各负其责的工作局面。要善于处理难题、勇于承担责任。要建立长效的奖惩严明的责任制。对那些在应急管理工作中，预防工作不到位，事发后处置不得力，玩忽职守、掉以轻心造成严重后果的单位和个人，依照有关规定给予严厉的处分。要奖励那些处置工作做得好的更要奖励那些预防工作做得好的单位和个人。将应急管理工作纳入干部政绩考核体系。</w:t>
      </w:r>
    </w:p>
    <w:p>
      <w:pPr>
        <w:ind w:left="0" w:right="0" w:firstLine="560"/>
        <w:spacing w:before="450" w:after="450" w:line="312" w:lineRule="auto"/>
      </w:pPr>
      <w:r>
        <w:rPr>
          <w:rFonts w:ascii="宋体" w:hAnsi="宋体" w:eastAsia="宋体" w:cs="宋体"/>
          <w:color w:val="000"/>
          <w:sz w:val="28"/>
          <w:szCs w:val="28"/>
        </w:rPr>
        <w:t xml:space="preserve">(四)开展应急演练及方案的修订。进一步完善应急预案体系，积极组织开展贴近实战的预案演习，增强预案的科学性和可操作性，提高统一领导，统一指挥应对突发公共事件的实战和处置水平。强化情报信息工作，建立健全预警工作机制，运用各种先进技术和手段多渠道获取深层次、预警性情报信息，进一步加强对有可能引发突发公共事件的重点局域、重点时期、重点个案的监控，确保做到早发现、早报告、早控制、早解决。应急领导小组加强督促检查，确保各项应急管理措施能真正落实到位;继续修订完善应急预案体系，适时对预案进行全面修订。</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参加6月_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2、参加6月_日在会展中心由县应急办公室组织进行的反恐演练。我院接到指令后，立即紧急出动救护车，迅速赶往现场救治伤员，并将伤员快速转送至医院。在此次演练中，我院出动急救人员2人、急救车1辆。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20_应急抢险工作总结4</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一、20__年应急管理工作进展情况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__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二)科学修订预案，狠抓落实。为确保我局应急管理工作落到实处，保障我区高危行业和非煤矿山企业健康、稳定、持续发展，积极有效应对突发事件，根据区政府应急办和市安全_的有关要求，结合我区实际，我局完善了《____区安全_安全生产事故应急预案》和《____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(三)加强应急值班，畅通信息渠道。为进一步加强应急管理工作，我局建立了领导带班的应急值班制度。坚持24小时值班制度，严格执行重大事项报告、登记、交 班制度。进一步完善和积极利用信息网络，进一步延伸信息触角，疏通信息管道，完善信息收集、上报、处理机制，确保突发事件能早预测、早发现、早处置。加强应急工作值班制度，我局在节假日设立值班电话，实行24小时值班，切实加强应急值班工作。</w:t>
      </w:r>
    </w:p>
    <w:p>
      <w:pPr>
        <w:ind w:left="0" w:right="0" w:firstLine="560"/>
        <w:spacing w:before="450" w:after="450" w:line="312" w:lineRule="auto"/>
      </w:pPr>
      <w:r>
        <w:rPr>
          <w:rFonts w:ascii="宋体" w:hAnsi="宋体" w:eastAsia="宋体" w:cs="宋体"/>
          <w:color w:val="000"/>
          <w:sz w:val="28"/>
          <w:szCs w:val="28"/>
        </w:rPr>
        <w:t xml:space="preserve">(四)强化宣传培训，增强全民应急意识。以“科学发展、安全发展”为主题的.20__年“安全生产月”活动为契机，以多种形式进行宣传，并成立了“安全生产月”领导小组，明确了活动主题、形式和具体内容。6月1日，区安全_举办了“20__年安全生产咨询宣传”活动，组织全区各级各部门共展出安全宣传版面__余块，向居民、群众发放安全手册__余份、编发安全生产短信__余条，向企业员工发放安全知识竞赛题__余份，通过安全生产宣传，进一步提高了居民的安全和意识。二是组织安全技能培训，按照年度计划，本年度分别在6月21日、7月20日、11月20日组织安全技能培训3期，共培训企业特种工、安管员、企业负责人等__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五)开展实战演练，增强应急救援能力。我区规模以上企业已全部建立了应急自救队伍，明确了救援责任，在遇到突发情况时，可随时参与应急救援工作。根据年度4次应急演练计划，区安监局积极督促__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二、20__年应急管理工作计划</w:t>
      </w:r>
    </w:p>
    <w:p>
      <w:pPr>
        <w:ind w:left="0" w:right="0" w:firstLine="560"/>
        <w:spacing w:before="450" w:after="450" w:line="312" w:lineRule="auto"/>
      </w:pPr>
      <w:r>
        <w:rPr>
          <w:rFonts w:ascii="宋体" w:hAnsi="宋体" w:eastAsia="宋体" w:cs="宋体"/>
          <w:color w:val="000"/>
          <w:sz w:val="28"/>
          <w:szCs w:val="28"/>
        </w:rPr>
        <w:t xml:space="preserve">(一)加强应急预案编制。根据区应急办要求和市安全_的文件精神，结合实际，进一步编制和完善我局各类应急预案，重点推进企业应急预案编制，并积极督促重点企业也科学修订完善应急预案编制工作。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(二)加快应急管理队伍建设。争取推进重点企业应急管理机构和人员的真正全面落实;进一步加强兼职应急救援队伍建设。组织应急管理有关人员的培训，不断提高其处理应急事务的能力和素质。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(三)健全投入保障机制。重点企业加快建立健全应急资金保障长效机制，加大资金投入力度，提高物资装备水平。积极探索建立政府、企业和社会相结合的应急资金保障机制。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(四)加强宣传推动。以“安全生产月”的宣传为重点，采取多种形式、广泛深入地开展应急管理法律法规、政策规定和应急常识的宣传教育工作，提高全社会对应急管理工作的认识和应对突发事件的能力。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20_应急抢险工作总结5</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__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20_应急抢险工作总结6</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影响，我县应急管理工作在县委县政府的正确领导和上级部门的精心指导下，紧紧围绕构建“大安全、大应急、大减灾”工作体系，以“提本质、遏较大、降一般、减总量、保安全”为目标，全力防范化解重大安全风险，坚决把牢疫情防控和复工复产两大关口，积极推进安全生产治理体系和能力现代化，着力提升防灾减灾救灾水平，努力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根据考核统计口径，全县共发生各类生产安全事故5起，死亡5人，同比分别下降和。其中：工矿商贸发生事故2起，死亡2人;渔业船舶发生事故2起，死亡2人;道路交通发生事故1起，死亡1人;水上交通未发生事故。</w:t>
      </w:r>
    </w:p>
    <w:p>
      <w:pPr>
        <w:ind w:left="0" w:right="0" w:firstLine="560"/>
        <w:spacing w:before="450" w:after="450" w:line="312" w:lineRule="auto"/>
      </w:pPr>
      <w:r>
        <w:rPr>
          <w:rFonts w:ascii="宋体" w:hAnsi="宋体" w:eastAsia="宋体" w:cs="宋体"/>
          <w:color w:val="000"/>
          <w:sz w:val="28"/>
          <w:szCs w:val="28"/>
        </w:rPr>
        <w:t xml:space="preserve">另据消防统计口径，发生火灾事故6起，同比下降25%，无人员伤亡。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聚焦应急能力，推进平台体系建设。一是建立大应急联动体系。立足应急管理改革方向和信息化发展趋势，积极打造应急指挥与调度系统联动体系，在6月中旬编制完成《岱山县“大应急”联动体系建设总体方案(试行)》，完善了“组织、指挥、防控、力量、保障、制度”六大体系，初步形成了统一指挥、功能完善、反应灵敏、协调有序、安全可靠、运转高效的应急指挥机制。二是有效整合应急资源。结合经济开发区管理体制改革，梳理调整安全生产管理体制，集中人员统一对区内企业行使安全监管和应急管理职责。同时，对岱山本岛西部消防站进行了有效整合，使全县消防站总体布局更加科学合理。三是积极开展对外交流。赴丽水庆元、宁波镇海等地进行考察学习，并于5月22日与镇海区应急管理局签订了长三角一体化战略合作框架协议，9月8日镇海方来岱交流考察，在机制交流、应急联动、人员培训等领域构建长期稳定的合作交流关系。</w:t>
      </w:r>
    </w:p>
    <w:p>
      <w:pPr>
        <w:ind w:left="0" w:right="0" w:firstLine="560"/>
        <w:spacing w:before="450" w:after="450" w:line="312" w:lineRule="auto"/>
      </w:pPr>
      <w:r>
        <w:rPr>
          <w:rFonts w:ascii="宋体" w:hAnsi="宋体" w:eastAsia="宋体" w:cs="宋体"/>
          <w:color w:val="000"/>
          <w:sz w:val="28"/>
          <w:szCs w:val="28"/>
        </w:rPr>
        <w:t xml:space="preserve">(二)聚焦精准防御，夯实防汛防台基础。一是完善科学防汛机制。编制完成《岱山县防汛防台工作指南(试行)》、《岱山县人民政府防汛防旱防台指挥部工作规则》，并建立了《三防指挥中心联动运作机制(试行)》、《救灾物资储备使用管理联动机制》等机制。健全落实了“一小区一策”“一道路一策”应对机制，提升城区居民、主干道路防汛防台精细化、精准化、科学化防范应对水平。二是夯实基层防汛体系。及时更新基层防汛防台体系网格及责任人、转移避险人员等信息，重新修订预案8个、更新张贴村(社区)防汛形势图86张、新增强排系统3套。配备卫星电话、移动单兵、便携式卫星移动站等应急装备，组织开展水利工程应急抢险演练和救援设备实操培训，提升防汛救援能力。三是全力保障鱼山安全度汛。进一步调整优化《鱼山岛人员防台避险转移安置方案》，按转移万和3万人员标准，重新充实避灾安置场所，并落实了治安、医疗、卫生防疫和志愿服务者队伍，配备了相应的生活保障物资，制订了人员转移交通运输方案，确保人员能及时转移、及时安置。四是推进浙江安全码应用。全面落实危房、地质灾害、小流域山洪、海上养殖、农家乐等领域转移人员的安全码赋码工作，已赋码438人，赋码率100%。</w:t>
      </w:r>
    </w:p>
    <w:p>
      <w:pPr>
        <w:ind w:left="0" w:right="0" w:firstLine="560"/>
        <w:spacing w:before="450" w:after="450" w:line="312" w:lineRule="auto"/>
      </w:pPr>
      <w:r>
        <w:rPr>
          <w:rFonts w:ascii="宋体" w:hAnsi="宋体" w:eastAsia="宋体" w:cs="宋体"/>
          <w:color w:val="000"/>
          <w:sz w:val="28"/>
          <w:szCs w:val="28"/>
        </w:rPr>
        <w:t xml:space="preserve">(三)聚焦隐患治理，深化安全专项整治。一是落实安全巡查考核问题整改。认真落实省安委会考核巡查91项问题清单，通过责任分解、加强督查，涉及政府层面11项问题和企业层面的73项一般隐患已于4月底整改完成，7项重大隐患列入20_年度挂牌督办的第一批重大事故隐患，于6月底前已全部整改完成，实现问题隐患闭环管理。二是开展海上无证小船整治。研究出台《关于全面整治小型三无船舶工作方案》、《海上小型无证运输船舶专项整治工作方案》和《关于规范港内涉渔接驳船管理的意见》等文件，全县487艘无证船舶，共拆解船舶11艘、清理没收110艘，纳管港口接驳船102艘、纳管海钓船(小飞艇)28艘，自行处置236艘。同时，建立了海上小型船舶常态化联合执法机制。三是开展安全生产综合治理行动。深入推进浙江省第二轮安全生产综合治理三年行动，同步制定《岱山县第二轮安全生产综合治理三年行动组织领导框架图和工作任务责任分工及进度控制表》，挂图作战，分时推进，量化控制。迅速成立工作专班进行实体化运作，加强统筹协调和督促检查，共召开研判会议3次，发布工作简报9期。四是深化危险化学品全生命周期治理。深刻吸取“”温岭槽罐车爆炸事故教训，部署开展危化品生产、储存、运输、使用和废弃处置等全生命周期安全整治，完成危险货物道路运输挂 靠经营、危险货物道路运输企业异地经营专项整治，共检查各类危化企业70余家，车辆270辆次，船舶21艘次，发现各类问题130余个，立案处罚30起。五是完成安全生产巡查任务。9-10月，组成2个巡查组对3个乡镇、10个部门开展巡查督查，下发了《关于首轮第二批安全巡查情况的通报》，并加强了对问题清单整改落实的跟踪督查。六是压实小微企业安全工作。制订下发《岱山县小微企业安全生产和消防安全综合整治行动方案》《岱山县工贸行业小微企业安全生产专项整治实施方案》，建立了包片督导工作机制，充分发挥乡镇安监员、社区网格员以及群众合力，共检查企业510家次，排查隐患653处，开展负责人和安全员培训250余人，10家小微企业完成安全生产标准化创建。</w:t>
      </w:r>
    </w:p>
    <w:p>
      <w:pPr>
        <w:ind w:left="0" w:right="0" w:firstLine="560"/>
        <w:spacing w:before="450" w:after="450" w:line="312" w:lineRule="auto"/>
      </w:pPr>
      <w:r>
        <w:rPr>
          <w:rFonts w:ascii="宋体" w:hAnsi="宋体" w:eastAsia="宋体" w:cs="宋体"/>
          <w:color w:val="000"/>
          <w:sz w:val="28"/>
          <w:szCs w:val="28"/>
        </w:rPr>
        <w:t xml:space="preserve">(四)聚焦复工复产，坚持监管服务并重。一是加强疫情复工指导服务。下发《切实抓好节后复工复产期间安全生产工作的通知》《关于加强疫情防控期间企业复工安全生产自查和检查服务工作的通知》等文件，成立复工复产专项服务组，并邀请第三方服务机构和专家上门指导开展安全服务，帮助企业做好节后返工人员防控、安全培训、设备检测检修等工作，利用在线APP免费为5700多名企业员工提供培训。推进特种作业人员安全码认领，全县6700余名特种作业人员实现领码上岗、亮证作业。二是坚持铁腕打击违法行为。组织开展了矿山、危险化学品、船舶修造、涉氨涉粉等行业执法行动，全面落实行政执法三项制度和“双随机、一公开”抽查制度。三是深化“最多跑一次”改革。进一步简化办事流程，推行网上受理、电话预约，现场审查和上门送证同步推进，办理危险化学品经营许可证26家，烟花 爆竹经营许可30家，非煤矿山设施设计审查2家，第三类非药品类易制毒备案2家，努力实现“一次都不跑”。继续完善项目安全预审制，积极做好拟引进的浙石化配套项目及下游产业的安全论证和评估工作，共出具19份项目评估安全预审意见，把牢安全准入第一关。推进机关部门间“最多跑一次”，6个事项全部实现线上办理，共网上办理县级重大隐患销号9件。</w:t>
      </w:r>
    </w:p>
    <w:p>
      <w:pPr>
        <w:ind w:left="0" w:right="0" w:firstLine="560"/>
        <w:spacing w:before="450" w:after="450" w:line="312" w:lineRule="auto"/>
      </w:pPr>
      <w:r>
        <w:rPr>
          <w:rFonts w:ascii="宋体" w:hAnsi="宋体" w:eastAsia="宋体" w:cs="宋体"/>
          <w:color w:val="000"/>
          <w:sz w:val="28"/>
          <w:szCs w:val="28"/>
        </w:rPr>
        <w:t xml:space="preserve">(五)聚焦减灾救灾，提升灾害防御水平。一是推进避灾场所规范化建设。委托第三方机构对全县避灾点实地踏勘、安全检测，重新鉴定并公布全县37处避灾点。6个避灾场所已完成应急物资储备、标识标志配备、管理制度完善等，达到省级规范化避灾场所建设要求。高亭镇枫树村成功创建省级综合减灾示范社区。二是夯实地震灾害防御。积极对接高新、绿色石化产业灾害防御，率先在经济开发区启动全县首个“区域性地震安全性评价”，并顺利通过省地震局批复。组织开展全县建设工程防震安全摸底调查，完成16家学校、8家医院、16个重大建设工程的抗震设防摸底自查工作。三是营造浓厚宣传氛围。依托防灾减灾日、安全生产月、安康杯竞赛等载体，利用短信平台、大型电子屏、农村应急广播、新媒体等发布宣传短信、标语和小视频，共计4500余条次，发放宣传资料3000余份。安全生产月期间，组织开展环岛跑团宣传活动，开展进码头、进企业、进社区、进医院宣传等，多渠道宣传普及安全生产、防灾减灾和自然灾害自救知识，增强普通民众风险防范的主动意识及自救能力。</w:t>
      </w:r>
    </w:p>
    <w:p>
      <w:pPr>
        <w:ind w:left="0" w:right="0" w:firstLine="560"/>
        <w:spacing w:before="450" w:after="450" w:line="312" w:lineRule="auto"/>
      </w:pPr>
      <w:r>
        <w:rPr>
          <w:rFonts w:ascii="宋体" w:hAnsi="宋体" w:eastAsia="宋体" w:cs="宋体"/>
          <w:color w:val="000"/>
          <w:sz w:val="28"/>
          <w:szCs w:val="28"/>
        </w:rPr>
        <w:t xml:space="preserve">(六)聚焦初心使命，塑造应急队伍形象。一是深化“三服务”活动。深化并完善局领导联系基层服务制度，局班子成员率先垂范，分组深入基层、企业开展蹲点调研、服务指导，听取企业和群众意见建议，帮助企业解决实际问题16个。疫情期间，认真落实抗击疫情物资保障，组织机关干部参与社区疫情防控等工作。二是全力配合文明县城创建。积极落实“路长制”、小区结对等活动，组织机关干部、党员开展志愿服务，全力配合参与“低小散”行业整治、农贸市场、商场超市、学校医院、餐饮饭店等消防安全整治。三是加强队伍自身建设。完成党委改建任务，重新制订了《党委工作规则》、《“三重一大”事项集体决策办法》，严格落实意识形态工作和党风廉政建设责任制，完善理论中心组学习制度，进一步强化了领导班子政治生态建设。严格落实县委巡察反馈意见整改和经责审计整改工作，详细制订整改方案，落实清单销号管理，巡察整改反馈的9个具体问题已完成整改8个，正在整改1个，批评教育9人次，提醒谈话17人次;经责审计反馈的6个问题已全部完成整改。进一步提高 干部队伍的政治素质和业务能力，组织了2期业务培训班，不断提升应急队伍的综合素质，全面塑造“除患必先、救援最前、应急为民”的队伍形象。</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郑州市卫生局应急办的业务指导下，按照年初工作安排，结合卫生应急示范县创建工作，进一步建立健全了“责任明确、机制健全、制度完善、管理规范、准备充分、应对有效”的卫生应急体系，继续坚持以“预防为主、分类管理、科学规范、客观实用”的原则，做好卫生应急常态下的充分准备，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（一）印发文件安排工作</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县自身实际情况，卫生局年初印发了《20xx年中牟县卫生应急工作要点》（牟政卫20xx84号），对我县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政府汇报卫生应急工作，争取政府的更多支持。县政府办公室5月6日印发了《关于成立中牟县突发公共卫生事件应急工作领导小组的通知》（牟政办文20xx19号），成立了政府层面的卫生应急领导组织，并建立了政府部门间的长效联络工作机制；要求各乡镇人民政府、各各街道办事处、县政府各相关部门成立相应的领导组织，并与县应急办保持长期稳定的工作联系。为我县卫生应急工作的更好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6月14日县政府办公室印发了经过修订的两个预案即《中牟县特大公共卫生事故应急救援预案》和《中牟县救灾防病预案》（牟政办文20xx27号），增强了预案的适应性和可操作性；明确界定了各部门、各单位在突发公共卫生事件应急处置工作中的职能和作用。为我县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为有效应对可能发生的突发公共卫生事件，卫生局要求卫生系统各单位参照《国家卫生应急队伍装备目录》，结合我县卫生应急工作实际需要做好必要的装备配置和一定数量的物资储备。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为了解各项工作开展情况，督促工作落实，卫生局今年一改往年半年、年终工作考核制，实行季度考核制度。卫生应急工作纳入公共卫生服务考核内容，占公共卫生服务考核总分值100分中的5分，重点考核应急领导组织、责任科室、负责人、必要物资储备、培训演练等。20xx年已进行了两次考核，上述各项工作各单位已基本落实，应急演练多数单位拟安排在下半年进行。</w:t>
      </w:r>
    </w:p>
    <w:p>
      <w:pPr>
        <w:ind w:left="0" w:right="0" w:firstLine="560"/>
        <w:spacing w:before="450" w:after="450" w:line="312" w:lineRule="auto"/>
      </w:pPr>
      <w:r>
        <w:rPr>
          <w:rFonts w:ascii="宋体" w:hAnsi="宋体" w:eastAsia="宋体" w:cs="宋体"/>
          <w:color w:val="000"/>
          <w:sz w:val="28"/>
          <w:szCs w:val="28"/>
        </w:rPr>
        <w:t xml:space="preserve">（五）加强知识宣传</w:t>
      </w:r>
    </w:p>
    <w:p>
      <w:pPr>
        <w:ind w:left="0" w:right="0" w:firstLine="560"/>
        <w:spacing w:before="450" w:after="450" w:line="312" w:lineRule="auto"/>
      </w:pPr>
      <w:r>
        <w:rPr>
          <w:rFonts w:ascii="宋体" w:hAnsi="宋体" w:eastAsia="宋体" w:cs="宋体"/>
          <w:color w:val="000"/>
          <w:sz w:val="28"/>
          <w:szCs w:val="28"/>
        </w:rPr>
        <w:t xml:space="preserve">根据郑州市卫生局应急办工作要求结合我县实际，在“”来临之际，认真组织县直各医疗卫生单位和两个社区卫生服务中心共10家单位参加的大型集中宣传活动，并现场组织了一场模拟人感染高致病性禽流感疫情演练，收到了良好的宣传效果。同时18家卫生院各自在当地政府驻地、集贸市场等统一时间组织了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由于预防在先、准备充分，中牟县20xx年上半年未发生公共卫生事件及大的传染病暴发流行。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近年来我县手足口病防控形式严峻，对我县卫生应急工作来说是一次较大的考验，为了打好这场攻坚战、持久战，在每年的流行季节我县应急队伍以“战时状态”全力应对，深入落实各项防控措施，统筹兼顾、全面安排，做到“关口前移，重心下沉”，经受住了一次次严峻的实战考验，取得了较好的\'防控效果，今年我县手足口病发病率较去年同期相比大幅度下降。</w:t>
      </w:r>
    </w:p>
    <w:p>
      <w:pPr>
        <w:ind w:left="0" w:right="0" w:firstLine="560"/>
        <w:spacing w:before="450" w:after="450" w:line="312" w:lineRule="auto"/>
      </w:pPr>
      <w:r>
        <w:rPr>
          <w:rFonts w:ascii="宋体" w:hAnsi="宋体" w:eastAsia="宋体" w:cs="宋体"/>
          <w:color w:val="000"/>
          <w:sz w:val="28"/>
          <w:szCs w:val="28"/>
        </w:rPr>
        <w:t xml:space="preserve">&gt;二、存在问题及下一步工作重点</w:t>
      </w:r>
    </w:p>
    <w:p>
      <w:pPr>
        <w:ind w:left="0" w:right="0" w:firstLine="560"/>
        <w:spacing w:before="450" w:after="450" w:line="312" w:lineRule="auto"/>
      </w:pPr>
      <w:r>
        <w:rPr>
          <w:rFonts w:ascii="宋体" w:hAnsi="宋体" w:eastAsia="宋体" w:cs="宋体"/>
          <w:color w:val="000"/>
          <w:sz w:val="28"/>
          <w:szCs w:val="28"/>
        </w:rPr>
        <w:t xml:space="preserve">我县卫生应急机构目前暂无行政编制、无专职人员负责，应急办设在局疾控科，由2名工作人员兼职负责，另外，无专项经费保障，一定程度上制约了工作的开展。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县将继续积极推进应急管理体系建设，充分利用医药卫生体制改革和政府机构改革的契机，争取成立独立的卫生应急机构，积极争取政府和上级_门的更多支持，设立中牟县卫生应急专项资金，用于卫生应急队伍的培训、演练、卫生应急物资的储备及突发公共卫生事件的应急处置工作。进一步建立和完善突发公共卫生事件应急机制，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县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20_应急抢险工作总结8</w:t>
      </w:r>
    </w:p>
    <w:p>
      <w:pPr>
        <w:ind w:left="0" w:right="0" w:firstLine="560"/>
        <w:spacing w:before="450" w:after="450" w:line="312" w:lineRule="auto"/>
      </w:pPr>
      <w:r>
        <w:rPr>
          <w:rFonts w:ascii="宋体" w:hAnsi="宋体" w:eastAsia="宋体" w:cs="宋体"/>
          <w:color w:val="000"/>
          <w:sz w:val="28"/>
          <w:szCs w:val="28"/>
        </w:rPr>
        <w:t xml:space="preserve">20__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 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__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 学习安全生产应急管理预案</w:t>
      </w:r>
    </w:p>
    <w:p>
      <w:pPr>
        <w:ind w:left="0" w:right="0" w:firstLine="560"/>
        <w:spacing w:before="450" w:after="450" w:line="312" w:lineRule="auto"/>
      </w:pPr>
      <w:r>
        <w:rPr>
          <w:rFonts w:ascii="宋体" w:hAnsi="宋体" w:eastAsia="宋体" w:cs="宋体"/>
          <w:color w:val="000"/>
          <w:sz w:val="28"/>
          <w:szCs w:val="28"/>
        </w:rPr>
        <w:t xml:space="preserve">20__年根据项目部应急管理工作要求及项目危险源的性质、危险程度，积极开展危险源辨识，根据辨识清单，完善应急预案，共制定项目部综合应急预案和防洪防汛、火灾、突发事故等其他11个分项安全应急预案。</w:t>
      </w:r>
    </w:p>
    <w:p>
      <w:pPr>
        <w:ind w:left="0" w:right="0" w:firstLine="560"/>
        <w:spacing w:before="450" w:after="450" w:line="312" w:lineRule="auto"/>
      </w:pPr>
      <w:r>
        <w:rPr>
          <w:rFonts w:ascii="宋体" w:hAnsi="宋体" w:eastAsia="宋体" w:cs="宋体"/>
          <w:color w:val="000"/>
          <w:sz w:val="28"/>
          <w:szCs w:val="28"/>
        </w:rPr>
        <w:t xml:space="preserve">20__年上半年，在新职工进场后，开展多种形式的安全教育培训，将各项事故应急预案的内容融合到教育培训中去，</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 白俄维捷布斯克当地的市场还在熟悉当中，部分专业应急救援物资没有按照计划迅速的落实到位。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20_应急抢险工作总结9</w:t>
      </w:r>
    </w:p>
    <w:p>
      <w:pPr>
        <w:ind w:left="0" w:right="0" w:firstLine="560"/>
        <w:spacing w:before="450" w:after="450" w:line="312" w:lineRule="auto"/>
      </w:pPr>
      <w:r>
        <w:rPr>
          <w:rFonts w:ascii="宋体" w:hAnsi="宋体" w:eastAsia="宋体" w:cs="宋体"/>
          <w:color w:val="000"/>
          <w:sz w:val="28"/>
          <w:szCs w:val="28"/>
        </w:rPr>
        <w:t xml:space="preserve">灾害发生后，遵义供电局根据贵州电网公司和遵义市委、市政府关于抗冰应急抢险的要求，迅速行动，将“抗冰抢险保供电”作为压倒一切的首要任务，针对遵义电网面临遵义市及城区大面积停电的风险，遵义供电局紧紧围绕保主网和中心城区供电目标，及时启动了本局的《遵义地区电网大面积停电应急预案》。并成立了以局长为组长的遵义供电局抗冰保电应急领导小组和以局长兼任总指挥的抗冰抢险指挥部，建立了安全保卫工作小组、抢险救灾工作小组、电力供应工作小组等7个工作组，明确了各组的职责和任务，安排部署了遵义网区抗冰抢险救灾工作；按照应急抢险的需求组建了各专业的应急抢险队伍，共组织一线抢修人员近万人（含支援人员和群众）投入到了抗冰抢险第一线，并且每天组织不少于100人的巡线人员对中心城区主干线路昼夜巡视，指挥部每日根据巡视报告制定次日的除冰和抢修计划，确保了现场抢险修复工作的有效性。</w:t>
      </w:r>
    </w:p>
    <w:p>
      <w:pPr>
        <w:ind w:left="0" w:right="0" w:firstLine="560"/>
        <w:spacing w:before="450" w:after="450" w:line="312" w:lineRule="auto"/>
      </w:pPr>
      <w:r>
        <w:rPr>
          <w:rFonts w:ascii="宋体" w:hAnsi="宋体" w:eastAsia="宋体" w:cs="宋体"/>
          <w:color w:val="000"/>
          <w:sz w:val="28"/>
          <w:szCs w:val="28"/>
        </w:rPr>
        <w:t xml:space="preserve">按照《遵义市处置中心城区大面积停电应急预案》程序的要求，遵义供电局向遵义市处置大面积停电应急领导小组进行了书面报告，提请遵义市人民政府宣布“遵义市进入大面积停电应急预警状态”。在大面积停电应急预警信息的发布后，遵义供电局按照预案程序向市政府定时、定点汇报应急抢险情况，并与市应急办等应急机构进行沟通，全面获得政府在道路保畅、地方协助、隐患排除、电源点衔接、重要保电单位、重点负荷安排等方面支持和帮助，形成了全社会齐动员，共同保卫电网保证供电的有利局面。</w:t>
      </w:r>
    </w:p>
    <w:p>
      <w:pPr>
        <w:ind w:left="0" w:right="0" w:firstLine="560"/>
        <w:spacing w:before="450" w:after="450" w:line="312" w:lineRule="auto"/>
      </w:pPr>
      <w:r>
        <w:rPr>
          <w:rFonts w:ascii="宋体" w:hAnsi="宋体" w:eastAsia="宋体" w:cs="宋体"/>
          <w:color w:val="000"/>
          <w:sz w:val="28"/>
          <w:szCs w:val="28"/>
        </w:rPr>
        <w:t xml:space="preserve">遵义供电局在积极与发电企业和大用户进行沟通同时，安排好灾害情况下电网的非正常运行方式，针对电网单网运行和薄弱点的特殊情况编制了《遵义电网单网运行期间电网反事故预案》、《220KV习鸭II回207故障反事故预案》、《中调、遵义地调“联合调度保遵义”事故预案》等应对方案并实施，有效地应对了电网形势的进一步恶化，并做好了启动《遵义电网黑启动方案》的准备。针对冰灾造成的供电薄弱点，为确保供电可靠，遵义供电局制定了《遵义电网“孤网”运行抗冰保电紧急措施》、《确保中心城区供电的方案》，根据方案要求，在春节期间遵义供电局派出8支队伍数百人对重要电源线路设驻监视点，局领导亲临工作现场指挥抢险队伍队对重要的220kV线路进行覆冰清除。同时根据城区负荷的情况，还制定了《重负荷线路紧急处理措施》，对负荷过高的线路上的娱乐、休闲场所进行错峰限电，确保了春节期间两城区和各县市乡镇的电力供应。</w:t>
      </w:r>
    </w:p>
    <w:p>
      <w:pPr>
        <w:ind w:left="0" w:right="0" w:firstLine="560"/>
        <w:spacing w:before="450" w:after="450" w:line="312" w:lineRule="auto"/>
      </w:pPr>
      <w:r>
        <w:rPr>
          <w:rFonts w:ascii="宋体" w:hAnsi="宋体" w:eastAsia="宋体" w:cs="宋体"/>
          <w:color w:val="000"/>
          <w:sz w:val="28"/>
          <w:szCs w:val="28"/>
        </w:rPr>
        <w:t xml:space="preserve">面对突如其来的冰雪灾害，遵义供电局积极应对，果断启动地区大面积停电应急预案，成立抗冰抢险应急指挥部，采取应急处置措施，统一指挥抗冰救灾应急工作，层层落实抗冰抢险应急措施，并通过积极沟通、主动向政府汇报，争取武警、交通等社会各界力量全力支持抗冰保电，形成了团结协作、全力抢险的良好局面，使救灾工作迅速、严密、有序进行，使得电网得到了高效、可靠地恢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20_应急抢险工作总结10</w:t>
      </w:r>
    </w:p>
    <w:p>
      <w:pPr>
        <w:ind w:left="0" w:right="0" w:firstLine="560"/>
        <w:spacing w:before="450" w:after="450" w:line="312" w:lineRule="auto"/>
      </w:pPr>
      <w:r>
        <w:rPr>
          <w:rFonts w:ascii="宋体" w:hAnsi="宋体" w:eastAsia="宋体" w:cs="宋体"/>
          <w:color w:val="000"/>
          <w:sz w:val="28"/>
          <w:szCs w:val="28"/>
        </w:rPr>
        <w:t xml:space="preserve">天峨县三堡乡20XX年上半年卫生应急工作在县委、县政府的正确领导下，在及上级主管部门部的业务指导下，按照年初工作安排，结合卫生应急示范创建工作，进一步建立健全了“责任明确、机制健全、制度完善、管理规范、准备充分、应对有效”的卫生应急体系，继续坚持以“预防为主、分类管理、科学规范、客观实用”的原则，做好卫生应急常态下的充分准备，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乡自身实际情况，按照卫生局年初印发的《20XX年天峨县卫生应急工作要点》（峨卫发20XX52号）精神，我乡对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卫生局汇报卫生应急工作开展情况，争取政府的更多支持。成立了突发公共应急领导组织，并建立了与政府部门间的长效联络工作机制；将为我乡卫生应急工作的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6月18日成立了《三堡乡卫生院防汛救灾医疗救护应急预案》，增强了预案的适应性和可操作性；明确界定了各部门、各单位在突发公共卫生事件应急处置工作中的职能和作用。为我乡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为有效应对可能发生的突发公共卫生事件，按照卫生局要求参照《国家卫生应急队伍装备目录》，结合我乡卫生应急工作实际需要做好必要的装备配置和一定数量的物资储备。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（四）加强知识宣传</w:t>
      </w:r>
    </w:p>
    <w:p>
      <w:pPr>
        <w:ind w:left="0" w:right="0" w:firstLine="560"/>
        <w:spacing w:before="450" w:after="450" w:line="312" w:lineRule="auto"/>
      </w:pPr>
      <w:r>
        <w:rPr>
          <w:rFonts w:ascii="宋体" w:hAnsi="宋体" w:eastAsia="宋体" w:cs="宋体"/>
          <w:color w:val="000"/>
          <w:sz w:val="28"/>
          <w:szCs w:val="28"/>
        </w:rPr>
        <w:t xml:space="preserve">根据县卫生局工作要求结合我乡实际，认真组织全院干部职工参加宣传活动。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由于预防在先、准备充分，天峨县20XX年上半年未发生公共卫生事件及大的传染病暴发流行。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&gt;二、存在问题及下一步工作重点</w:t>
      </w:r>
    </w:p>
    <w:p>
      <w:pPr>
        <w:ind w:left="0" w:right="0" w:firstLine="560"/>
        <w:spacing w:before="450" w:after="450" w:line="312" w:lineRule="auto"/>
      </w:pPr>
      <w:r>
        <w:rPr>
          <w:rFonts w:ascii="宋体" w:hAnsi="宋体" w:eastAsia="宋体" w:cs="宋体"/>
          <w:color w:val="000"/>
          <w:sz w:val="28"/>
          <w:szCs w:val="28"/>
        </w:rPr>
        <w:t xml:space="preserve">我院由于人员少，工作经验不足，工作人员兼职多，一定程度上制约了工作的开展。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局将继续积极推进应急管理体系建设，充分利用医药卫生体制改革的契机，争取成立独立的卫生应急机构，积极争取政府和上级_门的更多支持，设立卫生应急专项资金，用于卫生应急队伍的培训、演练、卫生应急物资的储备及突发公共卫生事件的应急处置工作。进一步建立和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乡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20_应急抢险工作总结11</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为做好各类突发公共卫生事件的应急工作，建立高效的卫生应急机制，提高我中心的卫生应急管理水平，特制定20__年卫生应急管理工作要点总结如下：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20_应急抢险工作总结12</w:t>
      </w:r>
    </w:p>
    <w:p>
      <w:pPr>
        <w:ind w:left="0" w:right="0" w:firstLine="560"/>
        <w:spacing w:before="450" w:after="450" w:line="312" w:lineRule="auto"/>
      </w:pPr>
      <w:r>
        <w:rPr>
          <w:rFonts w:ascii="宋体" w:hAnsi="宋体" w:eastAsia="宋体" w:cs="宋体"/>
          <w:color w:val="000"/>
          <w:sz w:val="28"/>
          <w:szCs w:val="28"/>
        </w:rPr>
        <w:t xml:space="preserve">上半年，我乡应急管理工作按照“抓基层、打基础，抓落实、求发展”的思路，加强组织协调，完善机构网络和预案体系，做好统筹规划，提高应对突发公共事件的能力，最大程度地减少突发公共事件及其造成的危害，保障人民群众生命财产安全，促进经济社会稳定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加强了应急机构建设。我乡于年初成立了以乡长任组长，宣传_委员任副组长，有关部门负责人为成员的突发公共事件应急管理领导小组，设立了应急办公室,安排了工作人员，负责应急管理日常工作。并组建了抗洪抢险、森林防火、重大动物疫病防制、事故灾难、突发公共卫生事件、社会安全事件等6个应急指挥机构，成立了6支专业救援队伍，共有队员220人。</w:t>
      </w:r>
    </w:p>
    <w:p>
      <w:pPr>
        <w:ind w:left="0" w:right="0" w:firstLine="560"/>
        <w:spacing w:before="450" w:after="450" w:line="312" w:lineRule="auto"/>
      </w:pPr>
      <w:r>
        <w:rPr>
          <w:rFonts w:ascii="宋体" w:hAnsi="宋体" w:eastAsia="宋体" w:cs="宋体"/>
          <w:color w:val="000"/>
          <w:sz w:val="28"/>
          <w:szCs w:val="28"/>
        </w:rPr>
        <w:t xml:space="preserve">二是建立了应急预案体系。全乡制订预案共32个，其中乡政府制订印发了《罗洪乡突发公共事件总体应急预案》，这是指导和推动全乡应急管理工作的纲领性文件，今后全乡的应急工作都要围绕这个总体应急预案来开展。同时，制订了专项应急预案6个。各村制订应急预案18个，预案制订达90%；厂矿企业制订应急预案8个，达；各类学校、医院制订应急预案13个，达。</w:t>
      </w:r>
    </w:p>
    <w:p>
      <w:pPr>
        <w:ind w:left="0" w:right="0" w:firstLine="560"/>
        <w:spacing w:before="450" w:after="450" w:line="312" w:lineRule="auto"/>
      </w:pPr>
      <w:r>
        <w:rPr>
          <w:rFonts w:ascii="宋体" w:hAnsi="宋体" w:eastAsia="宋体" w:cs="宋体"/>
          <w:color w:val="000"/>
          <w:sz w:val="28"/>
          <w:szCs w:val="28"/>
        </w:rPr>
        <w:t xml:space="preserve">三是开展了应急预案宣传与应急演练。乡、村两级及有关单位共宣传解读应急预案20个，宣传解读率达。举办应急培训及讲座2期，培训人员100余人次；发放应急手册100多册，挂图30多份，印发资料202_余份；半年共出应急知识墙报5次。</w:t>
      </w:r>
    </w:p>
    <w:p>
      <w:pPr>
        <w:ind w:left="0" w:right="0" w:firstLine="560"/>
        <w:spacing w:before="450" w:after="450" w:line="312" w:lineRule="auto"/>
      </w:pPr>
      <w:r>
        <w:rPr>
          <w:rFonts w:ascii="宋体" w:hAnsi="宋体" w:eastAsia="宋体" w:cs="宋体"/>
          <w:color w:val="000"/>
          <w:sz w:val="28"/>
          <w:szCs w:val="28"/>
        </w:rPr>
        <w:t xml:space="preserve">开展各类应急安全咨询活动2场.</w:t>
      </w:r>
    </w:p>
    <w:p>
      <w:pPr>
        <w:ind w:left="0" w:right="0" w:firstLine="560"/>
        <w:spacing w:before="450" w:after="450" w:line="312" w:lineRule="auto"/>
      </w:pPr>
      <w:r>
        <w:rPr>
          <w:rFonts w:ascii="宋体" w:hAnsi="宋体" w:eastAsia="宋体" w:cs="宋体"/>
          <w:color w:val="000"/>
          <w:sz w:val="28"/>
          <w:szCs w:val="28"/>
        </w:rPr>
        <w:t xml:space="preserve">四是提高了应急处置突发事件能力。如20**年元月我乡遭受了冰雪灾害，交通中断、电力设施冻毁、自来水管冻裂，全乡2万多人民群众的生产生活受到了严重损害。乡应急领导小组及时启动应急响应机制，乡党委、政府领导靠前指挥，科学决策，沉着应对，民政、财政、电力、农业、水利等部门密切配合，全乡干部群众齐心协力，奋勇抗灾，恢复生产，取得了全面胜利。再如今年我们比较平和地处置了天子河砂场群体上访事件。这些都说明我们处置突发事件的能力有了很大的提升。</w:t>
      </w:r>
    </w:p>
    <w:p>
      <w:pPr>
        <w:ind w:left="0" w:right="0" w:firstLine="560"/>
        <w:spacing w:before="450" w:after="450" w:line="312" w:lineRule="auto"/>
      </w:pPr>
      <w:r>
        <w:rPr>
          <w:rFonts w:ascii="宋体" w:hAnsi="宋体" w:eastAsia="宋体" w:cs="宋体"/>
          <w:color w:val="000"/>
          <w:sz w:val="28"/>
          <w:szCs w:val="28"/>
        </w:rPr>
        <w:t xml:space="preserve">五是加强了信息报告、监测预防工作。加强突发公共事件信息报告和监测、预警、隐患排查工作是有效预防和处置突发公共事件的关键。一是加强了信息报告工作。严格落实信息报送制度，凡我乡范围内发生的所有突发公共事件，事发地村委会、各部门都要在一小时内如实向乡党委、政府和乡应急办报告。二是加强对各类风险隐患的排查。按照早发现、早控制、早处置的要求，各村各部门定期组织对各类突发公共事件风险隐患进行排查，全面准确地掌握所辖范围内风险隐患的种类、数量和分布状况，对危险源、危险区域、安全隐患等进行调查摸底、分析评估、统计汇总，并登记建档，加强动态监控，落实防范措施。三是加强各类风险隐患的预测预警。进一步建立和完善水利、公安、安全、公共卫生、环保等重点领域监测预警系统，逐步建成覆盖全乡的各类突发公共事件监测网络，加快构建突发公共事件综合预警体系，提高对各类突发公共事件的监测预警和综合分析能力。各村各有关部门要明确专人负责应急管理工作信息的收集、分析和报送，做到经常化、规范化和制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看到应急管理中存在的不足，我乡应急管理工作还处于起步阶段，应急各项机制还不够完善，工作中还存在一些薄弱环节和突出问题，还不能完全适应经济社会发展要求和公共安全形势需要。</w:t>
      </w:r>
    </w:p>
    <w:p>
      <w:pPr>
        <w:ind w:left="0" w:right="0" w:firstLine="560"/>
        <w:spacing w:before="450" w:after="450" w:line="312" w:lineRule="auto"/>
      </w:pPr>
      <w:r>
        <w:rPr>
          <w:rFonts w:ascii="宋体" w:hAnsi="宋体" w:eastAsia="宋体" w:cs="宋体"/>
          <w:color w:val="000"/>
          <w:sz w:val="28"/>
          <w:szCs w:val="28"/>
        </w:rPr>
        <w:t xml:space="preserve">一是应急预案体系尚不健全。目前我乡应急预案体系的基本框架已搭建，但预案体系仍不完善，有些村和部门、单位还没有制定预案；有的制定了预案但不规范、不完整、过于原则化，可操作性不强；有的预案没有形成体系，上下脱节、不对应；有的企业预案与政府和部门预案不衔接。还有些村、部门和单位没有认真对预案进行宣传和演练，对预案没有检验，存在较大的盲目性，有必要对预案进行修改。</w:t>
      </w:r>
    </w:p>
    <w:p>
      <w:pPr>
        <w:ind w:left="0" w:right="0" w:firstLine="560"/>
        <w:spacing w:before="450" w:after="450" w:line="312" w:lineRule="auto"/>
      </w:pPr>
      <w:r>
        <w:rPr>
          <w:rFonts w:ascii="宋体" w:hAnsi="宋体" w:eastAsia="宋体" w:cs="宋体"/>
          <w:color w:val="000"/>
          <w:sz w:val="28"/>
          <w:szCs w:val="28"/>
        </w:rPr>
        <w:t xml:space="preserve">二是应急队伍建设需大力加强。目前乡应急办没有专职工作人员，专业应急抢险救援队伍比较缺乏，基本都是兼职队员。因此，发生森林火灾等安全事故往往从乡里调集干部，人员到达时间长，有时又受人员体力素质和装备等条件限制，救援时效不佳。</w:t>
      </w:r>
    </w:p>
    <w:p>
      <w:pPr>
        <w:ind w:left="0" w:right="0" w:firstLine="560"/>
        <w:spacing w:before="450" w:after="450" w:line="312" w:lineRule="auto"/>
      </w:pPr>
      <w:r>
        <w:rPr>
          <w:rFonts w:ascii="宋体" w:hAnsi="宋体" w:eastAsia="宋体" w:cs="宋体"/>
          <w:color w:val="000"/>
          <w:sz w:val="28"/>
          <w:szCs w:val="28"/>
        </w:rPr>
        <w:t xml:space="preserve">三是应急技术支撑体系仍较薄弱。整体应急信息系统没有建立起来，应急管理基础信息平台建设滞后，应急管理信息化水平不高；专业部门的数字化监测基础设施建设有待加强；应急装备投入滞后，应急协调指挥机构和应急救援队伍仍然只有传统的固定电话和普通移动电话，缺少专门的应急通讯装备，且没有形成网络，不利于灵敏反应、快速响应、有力指挥和有效施救。</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20_应急抢险工作总结13</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&gt;一、应急管理体系建设基本情况</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学校防灾减灾主题活动。在学校组织开展综合防灾减灾避险逃生演练活动3次，宣传中学生普及防灾减灾的知识，增强了广大中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20_应急抢险工作总结14</w:t>
      </w:r>
    </w:p>
    <w:p>
      <w:pPr>
        <w:ind w:left="0" w:right="0" w:firstLine="560"/>
        <w:spacing w:before="450" w:after="450" w:line="312" w:lineRule="auto"/>
      </w:pPr>
      <w:r>
        <w:rPr>
          <w:rFonts w:ascii="宋体" w:hAnsi="宋体" w:eastAsia="宋体" w:cs="宋体"/>
          <w:color w:val="000"/>
          <w:sz w:val="28"/>
          <w:szCs w:val="28"/>
        </w:rPr>
        <w:t xml:space="preserve">&gt;一、统一思想，提高认识，全面加强对基层应急管理工作的领导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20_应急抢险工作总结15</w:t>
      </w:r>
    </w:p>
    <w:p>
      <w:pPr>
        <w:ind w:left="0" w:right="0" w:firstLine="560"/>
        <w:spacing w:before="450" w:after="450" w:line="312" w:lineRule="auto"/>
      </w:pPr>
      <w:r>
        <w:rPr>
          <w:rFonts w:ascii="宋体" w:hAnsi="宋体" w:eastAsia="宋体" w:cs="宋体"/>
          <w:color w:val="000"/>
          <w:sz w:val="28"/>
          <w:szCs w:val="28"/>
        </w:rPr>
        <w:t xml:space="preserve">过去的一年，在市区两级公安机关及辖区派出所的领导和监督下，酒店以“内抓管理，外树形象”为工作重点;“以诚信、务实、拼搏、创新”的经营理念，坚持“安全第一，安全就是效益”的经营宗旨，切实保障了旅客的人身财产安全，取得了全年无安全事故、无治安案件的好成绩。具体抓了以下几方面工作：</w:t>
      </w:r>
    </w:p>
    <w:p>
      <w:pPr>
        <w:ind w:left="0" w:right="0" w:firstLine="560"/>
        <w:spacing w:before="450" w:after="450" w:line="312" w:lineRule="auto"/>
      </w:pPr>
      <w:r>
        <w:rPr>
          <w:rFonts w:ascii="宋体" w:hAnsi="宋体" w:eastAsia="宋体" w:cs="宋体"/>
          <w:color w:val="000"/>
          <w:sz w:val="28"/>
          <w:szCs w:val="28"/>
        </w:rPr>
        <w:t xml:space="preserve">一、坚持组织领导，落实安全目标责任制。酒店成立了安全工作领导小组和消防委员会，总经理任组长，分管安全副总经理为副组长，安全部、工程部及各部门经理为成员，按照“谁主管、谁负责”的原则，层层落实酒店、部门、员工三级目标责任制，与各部门管理人员签订了安全目标责任书，总经理为第一责任人，分管副总为第二责任人，部门经理为第三责任人，部门班组长为第四责任人，明确工作内容，层层落实责任，纳入业绩考核。酒店做到将安全工作与经营工作同安排、同布置、同检查，坚持每会必讲安全，巡查必查安全，建立起了一套以防火、防盗、防暴力突发事件，以消防安全为重心的安全防范机制，保障了酒店人身、财产安全。</w:t>
      </w:r>
    </w:p>
    <w:p>
      <w:pPr>
        <w:ind w:left="0" w:right="0" w:firstLine="560"/>
        <w:spacing w:before="450" w:after="450" w:line="312" w:lineRule="auto"/>
      </w:pPr>
      <w:r>
        <w:rPr>
          <w:rFonts w:ascii="宋体" w:hAnsi="宋体" w:eastAsia="宋体" w:cs="宋体"/>
          <w:color w:val="000"/>
          <w:sz w:val="28"/>
          <w:szCs w:val="28"/>
        </w:rPr>
        <w:t xml:space="preserve">二、坚持规范管理，完善安全规章制度。为使安全管理更加规范化、科学化，酒店在贯彻行业管理若干规定的同时，也不断学习同行先进管理经验，建章立制，不断完善安全管理规章制度，先后制定和完善了客人入住安全管理制度、门卫管理制度、总台登记制度、贵重物品寄存保管制度、钥匙保管制度、现金保管制度、防火安全制度、总值班制度、交接班制度、巡查制度、客人遗留物品保管制度、车辆登记管理制度等，做到管理有法可依、有章可循。特别是直管以来，酒店严格按照《内部治安管理规范单位考核办法》逐条对照检查、执行、落实情况，保证规范运作。通过这些监督考核机制，保障了制度的切实有效执行。</w:t>
      </w:r>
    </w:p>
    <w:p>
      <w:pPr>
        <w:ind w:left="0" w:right="0" w:firstLine="560"/>
        <w:spacing w:before="450" w:after="450" w:line="312" w:lineRule="auto"/>
      </w:pPr>
      <w:r>
        <w:rPr>
          <w:rFonts w:ascii="宋体" w:hAnsi="宋体" w:eastAsia="宋体" w:cs="宋体"/>
          <w:color w:val="000"/>
          <w:sz w:val="28"/>
          <w:szCs w:val="28"/>
        </w:rPr>
        <w:t xml:space="preserve">三、坚持预防和处理相结合，加强日常管理。酒店在日常安全管理工作中确立了五项工作重点：一是保证现代消防系统及其它消防设施处于正常工作状态;二是保证酒店电梯、中央空调、配电房、锅炉、供水、电、气等设备无安全隐患;三是保证客房门锁系统、电器设备、线路安全可靠;四是保证停车场车辆安全;五是保证无食品卫生和安全事故。同时要求全体员工在日常工作中做到“三勤”：对各种安全设施勤检查;对异常人员和情况勤询问;对安全隐患勤处理。切实加强员工安全责任心教育，加大对保安人员的监督管理，严格奖惩制度，保证巡逻、守护工作质量，防止各类安全事故的发生。并配合公安机关，开展百日安全治安大整治。</w:t>
      </w:r>
    </w:p>
    <w:p>
      <w:pPr>
        <w:ind w:left="0" w:right="0" w:firstLine="560"/>
        <w:spacing w:before="450" w:after="450" w:line="312" w:lineRule="auto"/>
      </w:pPr>
      <w:r>
        <w:rPr>
          <w:rFonts w:ascii="宋体" w:hAnsi="宋体" w:eastAsia="宋体" w:cs="宋体"/>
          <w:color w:val="000"/>
          <w:sz w:val="28"/>
          <w:szCs w:val="28"/>
        </w:rPr>
        <w:t xml:space="preserve">四、坚持员工安全意识培训，提高安全防范能力。酒店长期坚持员工安全知识培训制度，利用各种渠道，采取多种形式，提高员工安全意识。酒店与派出所保安大队联合向社会招聘保安人员，严格把关，并进行严格的封闭式培训后持证上岗，具备了一定的业务知识和应急处理能力。酒店实行新员工岗前三级安全教育制度，不合格者不得上岗。同时，酒店利用员工大会，部门例会、班前会、早会等时机，以会代训，强调安全工作。酒店还采取请进来、送出去的办法进行培训，如邀请治安大队、派出所及消防支队有关人员来店讲解安全知识，委派特殊工种人员参加专项培训，电梯安全运行培训、消防知识培训及消防演习、总台登记员培训等，消防系统、电梯、中央空调、门锁系统聘请专业公司进行维保，从而保障了设施设备的正常运行，全面提高员工安全操作技能。</w:t>
      </w:r>
    </w:p>
    <w:p>
      <w:pPr>
        <w:ind w:left="0" w:right="0" w:firstLine="560"/>
        <w:spacing w:before="450" w:after="450" w:line="312" w:lineRule="auto"/>
      </w:pPr>
      <w:r>
        <w:rPr>
          <w:rFonts w:ascii="宋体" w:hAnsi="宋体" w:eastAsia="宋体" w:cs="宋体"/>
          <w:color w:val="000"/>
          <w:sz w:val="28"/>
          <w:szCs w:val="28"/>
        </w:rPr>
        <w:t xml:space="preserve">五、配合公安机关开展黄赌专项治理工作。酒店在日常经营管理活动中，及时将_门的精神传达到各部门、各岗位，使每个员工都有安全警惕心理，及时发现和制止黄赌行为。</w:t>
      </w:r>
    </w:p>
    <w:p>
      <w:pPr>
        <w:ind w:left="0" w:right="0" w:firstLine="560"/>
        <w:spacing w:before="450" w:after="450" w:line="312" w:lineRule="auto"/>
      </w:pPr>
      <w:r>
        <w:rPr>
          <w:rFonts w:ascii="宋体" w:hAnsi="宋体" w:eastAsia="宋体" w:cs="宋体"/>
          <w:color w:val="000"/>
          <w:sz w:val="28"/>
          <w:szCs w:val="28"/>
        </w:rPr>
        <w:t xml:space="preserve">一年来，在市区两级安全管理机关的关心支持之下，安全保卫工作卓有成效，全年未发生任何重特大安全事故，确保了酒店的正常经营。在以后的工作中，酒店将一如既往地坚持“安全第一”的宗旨，自觉接受贵局的管理和监督，分工负责、群防群治，齐心协力做好酒店安全保卫工作，为发展经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2025-07-08T12:38:54+08:00</dcterms:created>
  <dcterms:modified xsi:type="dcterms:W3CDTF">2025-07-08T12:38:54+08:00</dcterms:modified>
</cp:coreProperties>
</file>

<file path=docProps/custom.xml><?xml version="1.0" encoding="utf-8"?>
<Properties xmlns="http://schemas.openxmlformats.org/officeDocument/2006/custom-properties" xmlns:vt="http://schemas.openxmlformats.org/officeDocument/2006/docPropsVTypes"/>
</file>