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生态环境防旱工作总结(汇总3篇)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生态环境防旱工作总结120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w:t>
      </w:r>
    </w:p>
    <w:p>
      <w:pPr>
        <w:ind w:left="0" w:right="0" w:firstLine="560"/>
        <w:spacing w:before="450" w:after="450" w:line="312" w:lineRule="auto"/>
      </w:pPr>
      <w:r>
        <w:rPr>
          <w:rFonts w:ascii="黑体" w:hAnsi="黑体" w:eastAsia="黑体" w:cs="黑体"/>
          <w:color w:val="000000"/>
          <w:sz w:val="36"/>
          <w:szCs w:val="36"/>
          <w:b w:val="1"/>
          <w:bCs w:val="1"/>
        </w:rPr>
        <w:t xml:space="preserve">生态环境防旱工作总结1</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_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最大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亿立方米，削减洪峰60%—89%，不仅确保水库自身安全，也最大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(五)以人为本，安全至上，及时转移安置受灾群众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万人，同时全力搜救失踪人员，最大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(六)万众一心，全面防御，奋力抗洪抢险救灾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最高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万名，抗洪救灾群众100多万人，日夜巡堤查险，及时处置险情。各级投入编织袋、麻袋、草袋687万条、木材6696立方米、块石万立方米、土工布及防浪布万平方米，运送抢险土方156万立方米。国家、省级下拨抗洪抢险经费7150万元，省防指调拨编织袋、麻袋、草袋71万条、土工布及防浪布万平方米、砂石料5530吨、橡皮船20艘、救生衣4000件等抢险物资，支持各地抗洪抢险救灾。省防指各成员单位按职责分工，全力做好工作。民政部门发放帐篷、食品等物资，确保受灾群众基本生活;_门及时启动治病防病预案，派出数百支医疗防疫小分队，发放药品，加强灾区卫生防疫工作;_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(七)广辟水源，优化配置，全力保障各类供水安全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亿千瓦时，支持各地抗旱。省防指适时分析雨水情、旱情发展态势，对各地抗旱工作实行分类指导，先后派出5个工作组，分赴重旱区检查指导抗旱工作。省防办抓住淮河上游来水时机，将蚌埠闸上水位控制在米左右，为沿淮地区引水创造条件。淠史杭灌区适时调引水亿立方米，保证了近900万亩水稻栽插、灌溉用水。上桥、驷马山适时开机提水，提引淮河、长江水亿立方米，保证灌区内310万亩农田适时栽秧和灌溉用水。巢湖市相继打开裕溪闸、凤凰颈排灌站引水闸，引长江水5亿立方米。沿淮、沿江河道湖泊共自流引水达14亿立方米。通过闸站调控和抢引过境水，有效地增加了抗旱水源。全省最高发动435万人，开动近5500处泵站、动用74万台套机动设备投入抗旱，累计投入抗旱资金亿元、用电亿度、用油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&gt;四、水毁水利工程修复工作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&gt;五、经验与启示</w:t>
      </w:r>
    </w:p>
    <w:p>
      <w:pPr>
        <w:ind w:left="0" w:right="0" w:firstLine="560"/>
        <w:spacing w:before="450" w:after="450" w:line="312" w:lineRule="auto"/>
      </w:pPr>
      <w:r>
        <w:rPr>
          <w:rFonts w:ascii="宋体" w:hAnsi="宋体" w:eastAsia="宋体" w:cs="宋体"/>
          <w:color w:val="000"/>
          <w:sz w:val="28"/>
          <w:szCs w:val="28"/>
        </w:rPr>
        <w:t xml:space="preserve">20xx年防汛抗旱工作的全面胜利，得益于_、_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一)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二)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三)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四)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6"/>
          <w:szCs w:val="36"/>
          <w:b w:val="1"/>
          <w:bCs w:val="1"/>
        </w:rPr>
        <w:t xml:space="preserve">生态环境防旱工作总结2</w:t>
      </w:r>
    </w:p>
    <w:p>
      <w:pPr>
        <w:ind w:left="0" w:right="0" w:firstLine="560"/>
        <w:spacing w:before="450" w:after="450" w:line="312" w:lineRule="auto"/>
      </w:pPr>
      <w:r>
        <w:rPr>
          <w:rFonts w:ascii="宋体" w:hAnsi="宋体" w:eastAsia="宋体" w:cs="宋体"/>
          <w:color w:val="000"/>
          <w:sz w:val="28"/>
          <w:szCs w:val="28"/>
        </w:rPr>
        <w:t xml:space="preserve">洪涝灾害出现频率高，危害大，向来是政府有关部门，尤其是水利部门的重点防范内容。机构改革后，水利部门在防汛抗旱方面主要承担的职责为水旱灾害防御，主要为水情旱情监测预警、水工程防洪抗旱调度、防汛抗洪抢险技术支撑三项职责。根据多年工作实践，以及实地调查、研究分析，对于我市的水利防汛工作，报告如下：</w:t>
      </w:r>
    </w:p>
    <w:p>
      <w:pPr>
        <w:ind w:left="0" w:right="0" w:firstLine="560"/>
        <w:spacing w:before="450" w:after="450" w:line="312" w:lineRule="auto"/>
      </w:pPr>
      <w:r>
        <w:rPr>
          <w:rFonts w:ascii="宋体" w:hAnsi="宋体" w:eastAsia="宋体" w:cs="宋体"/>
          <w:color w:val="000"/>
          <w:sz w:val="28"/>
          <w:szCs w:val="28"/>
        </w:rPr>
        <w:t xml:space="preserve">&gt;一、洪涝灾害风险</w:t>
      </w:r>
    </w:p>
    <w:p>
      <w:pPr>
        <w:ind w:left="0" w:right="0" w:firstLine="560"/>
        <w:spacing w:before="450" w:after="450" w:line="312" w:lineRule="auto"/>
      </w:pPr>
      <w:r>
        <w:rPr>
          <w:rFonts w:ascii="宋体" w:hAnsi="宋体" w:eastAsia="宋体" w:cs="宋体"/>
          <w:color w:val="000"/>
          <w:sz w:val="28"/>
          <w:szCs w:val="28"/>
        </w:rPr>
        <w:t xml:space="preserve">洪涝灾害风险主要有三点，分别为超标洪水、水库失事、山洪灾害。</w:t>
      </w:r>
    </w:p>
    <w:p>
      <w:pPr>
        <w:ind w:left="0" w:right="0" w:firstLine="560"/>
        <w:spacing w:before="450" w:after="450" w:line="312" w:lineRule="auto"/>
      </w:pPr>
      <w:r>
        <w:rPr>
          <w:rFonts w:ascii="宋体" w:hAnsi="宋体" w:eastAsia="宋体" w:cs="宋体"/>
          <w:color w:val="000"/>
          <w:sz w:val="28"/>
          <w:szCs w:val="28"/>
        </w:rPr>
        <w:t xml:space="preserve">(一)超标洪水</w:t>
      </w:r>
    </w:p>
    <w:p>
      <w:pPr>
        <w:ind w:left="0" w:right="0" w:firstLine="560"/>
        <w:spacing w:before="450" w:after="450" w:line="312" w:lineRule="auto"/>
      </w:pPr>
      <w:r>
        <w:rPr>
          <w:rFonts w:ascii="宋体" w:hAnsi="宋体" w:eastAsia="宋体" w:cs="宋体"/>
          <w:color w:val="000"/>
          <w:sz w:val="28"/>
          <w:szCs w:val="28"/>
        </w:rPr>
        <w:t xml:space="preserve">超标洪水是指超过防洪系统或防洪工程设计标准的洪水。从经济合理和现实情况出发，防洪设施的保证率只能达到一定的设计标准，而洪水由于受自然因素及人类活动等影响，具有很大的随机性，可能超过设计标准。一旦发生超标准洪水，而且没有有效的应对，可能发生毁灭性灾害。</w:t>
      </w:r>
    </w:p>
    <w:p>
      <w:pPr>
        <w:ind w:left="0" w:right="0" w:firstLine="560"/>
        <w:spacing w:before="450" w:after="450" w:line="312" w:lineRule="auto"/>
      </w:pPr>
      <w:r>
        <w:rPr>
          <w:rFonts w:ascii="宋体" w:hAnsi="宋体" w:eastAsia="宋体" w:cs="宋体"/>
          <w:color w:val="000"/>
          <w:sz w:val="28"/>
          <w:szCs w:val="28"/>
        </w:rPr>
        <w:t xml:space="preserve">(二)水库失事</w:t>
      </w:r>
    </w:p>
    <w:p>
      <w:pPr>
        <w:ind w:left="0" w:right="0" w:firstLine="560"/>
        <w:spacing w:before="450" w:after="450" w:line="312" w:lineRule="auto"/>
      </w:pPr>
      <w:r>
        <w:rPr>
          <w:rFonts w:ascii="宋体" w:hAnsi="宋体" w:eastAsia="宋体" w:cs="宋体"/>
          <w:color w:val="000"/>
          <w:sz w:val="28"/>
          <w:szCs w:val="28"/>
        </w:rPr>
        <w:t xml:space="preserve">水库一旦失事，可能造成河流洪水泛滥，淹没沿途村庄、城市等，造成严重的损失。</w:t>
      </w:r>
    </w:p>
    <w:p>
      <w:pPr>
        <w:ind w:left="0" w:right="0" w:firstLine="560"/>
        <w:spacing w:before="450" w:after="450" w:line="312" w:lineRule="auto"/>
      </w:pPr>
      <w:r>
        <w:rPr>
          <w:rFonts w:ascii="宋体" w:hAnsi="宋体" w:eastAsia="宋体" w:cs="宋体"/>
          <w:color w:val="000"/>
          <w:sz w:val="28"/>
          <w:szCs w:val="28"/>
        </w:rPr>
        <w:t xml:space="preserve">(三)山洪灾害</w:t>
      </w:r>
    </w:p>
    <w:p>
      <w:pPr>
        <w:ind w:left="0" w:right="0" w:firstLine="560"/>
        <w:spacing w:before="450" w:after="450" w:line="312" w:lineRule="auto"/>
      </w:pPr>
      <w:r>
        <w:rPr>
          <w:rFonts w:ascii="宋体" w:hAnsi="宋体" w:eastAsia="宋体" w:cs="宋体"/>
          <w:color w:val="000"/>
          <w:sz w:val="28"/>
          <w:szCs w:val="28"/>
        </w:rPr>
        <w:t xml:space="preserve">山洪是指山区溪沟中发生的暴涨洪水。山洪灾害是指由山洪暴发给人们带来的危害，包括溪河洪水泛滥及伴随发生的泥石流、山体滑坡等造成的.人员伤亡、财产损失、基础设施毁坏及环境资源破坏等。山洪灾害具有季节性强、频率高，区域性明显、易发性强，来势迅猛、成灾快，破坏性强、危害严重等特点。我市山区多、地形复杂，极易发生山洪灾害，是我市防御的重点。</w:t>
      </w:r>
    </w:p>
    <w:p>
      <w:pPr>
        <w:ind w:left="0" w:right="0" w:firstLine="560"/>
        <w:spacing w:before="450" w:after="450" w:line="312" w:lineRule="auto"/>
      </w:pPr>
      <w:r>
        <w:rPr>
          <w:rFonts w:ascii="宋体" w:hAnsi="宋体" w:eastAsia="宋体" w:cs="宋体"/>
          <w:color w:val="000"/>
          <w:sz w:val="28"/>
          <w:szCs w:val="28"/>
        </w:rPr>
        <w:t xml:space="preserve">&gt;二、防汛工作存在的困难问题</w:t>
      </w:r>
    </w:p>
    <w:p>
      <w:pPr>
        <w:ind w:left="0" w:right="0" w:firstLine="560"/>
        <w:spacing w:before="450" w:after="450" w:line="312" w:lineRule="auto"/>
      </w:pPr>
      <w:r>
        <w:rPr>
          <w:rFonts w:ascii="宋体" w:hAnsi="宋体" w:eastAsia="宋体" w:cs="宋体"/>
          <w:color w:val="000"/>
          <w:sz w:val="28"/>
          <w:szCs w:val="28"/>
        </w:rPr>
        <w:t xml:space="preserve">防汛工作点多面广，很多地方存在着困难以及不到位的地方，主要有：</w:t>
      </w:r>
    </w:p>
    <w:p>
      <w:pPr>
        <w:ind w:left="0" w:right="0" w:firstLine="560"/>
        <w:spacing w:before="450" w:after="450" w:line="312" w:lineRule="auto"/>
      </w:pPr>
      <w:r>
        <w:rPr>
          <w:rFonts w:ascii="宋体" w:hAnsi="宋体" w:eastAsia="宋体" w:cs="宋体"/>
          <w:color w:val="000"/>
          <w:sz w:val="28"/>
          <w:szCs w:val="28"/>
        </w:rPr>
        <w:t xml:space="preserve">一是防洪工程存在短板。部分重点河道没有护岸堤防，有的河道防洪能力低于设防标准。我市多年来未发生过大的洪水，各防洪工程尚未经受过较大压力下的洪水考验。河道抵御洪水能力不能完全保障。</w:t>
      </w:r>
    </w:p>
    <w:p>
      <w:pPr>
        <w:ind w:left="0" w:right="0" w:firstLine="560"/>
        <w:spacing w:before="450" w:after="450" w:line="312" w:lineRule="auto"/>
      </w:pPr>
      <w:r>
        <w:rPr>
          <w:rFonts w:ascii="宋体" w:hAnsi="宋体" w:eastAsia="宋体" w:cs="宋体"/>
          <w:color w:val="000"/>
          <w:sz w:val="28"/>
          <w:szCs w:val="28"/>
        </w:rPr>
        <w:t xml:space="preserve">例如20xx年8月14-15日，沁水县出现大暴雨，平均降水量达。受强降水影响，沁水县县河、端氏河等河流出现10-20年一遇洪水，沁水县河油房站8月15日14时50分洪峰流量达270m/s。在洪水冲击下，沁水县内大量堤防被冲毁，累计62处，经济损失约3000余万元。由于资金所限，多数尚未能得到修复。</w:t>
      </w:r>
    </w:p>
    <w:p>
      <w:pPr>
        <w:ind w:left="0" w:right="0" w:firstLine="560"/>
        <w:spacing w:before="450" w:after="450" w:line="312" w:lineRule="auto"/>
      </w:pPr>
      <w:r>
        <w:rPr>
          <w:rFonts w:ascii="宋体" w:hAnsi="宋体" w:eastAsia="宋体" w:cs="宋体"/>
          <w:color w:val="000"/>
          <w:sz w:val="28"/>
          <w:szCs w:val="28"/>
        </w:rPr>
        <w:t xml:space="preserve">二是山洪灾害防御任务艰巨。我市山区多，地形复杂，极易发生山洪灾害。水利系统建立了山洪灾害防治非工程措施，包括山洪灾害监测预警平台(市级1个，县级6个)、162个自动雨量和水位监测站点、1056个简易雨量监测站点等。山洪灾害监测预警设备和平台主要建于20xx年，年代已久，经费有限，导致部分维护不到位，有的电子设备老化失修，影响监测监控。</w:t>
      </w:r>
    </w:p>
    <w:p>
      <w:pPr>
        <w:ind w:left="0" w:right="0" w:firstLine="560"/>
        <w:spacing w:before="450" w:after="450" w:line="312" w:lineRule="auto"/>
      </w:pPr>
      <w:r>
        <w:rPr>
          <w:rFonts w:ascii="宋体" w:hAnsi="宋体" w:eastAsia="宋体" w:cs="宋体"/>
          <w:color w:val="000"/>
          <w:sz w:val="28"/>
          <w:szCs w:val="28"/>
        </w:rPr>
        <w:t xml:space="preserve">机构改革后，山洪灾害日常防治和监测预警工作仍由水利部门负责，应急处置和抢险救灾工作由应急部门负责，具体工作由基层地方政府组织实施。在工作分工上，会有一些不明确的地方。一方面，一些工作人员对于工作分工不够了解，不清楚自己的职责和边界;另一方面，这里的分工只是一个大的方向，具体一些细的工作，到底由谁来负责还不是很明确，比如山洪灾害防御明白卡、宣传栏、培训演练等群测群防工作，具体由谁负责组织，没有明确规定。</w:t>
      </w:r>
    </w:p>
    <w:p>
      <w:pPr>
        <w:ind w:left="0" w:right="0" w:firstLine="560"/>
        <w:spacing w:before="450" w:after="450" w:line="312" w:lineRule="auto"/>
      </w:pPr>
      <w:r>
        <w:rPr>
          <w:rFonts w:ascii="宋体" w:hAnsi="宋体" w:eastAsia="宋体" w:cs="宋体"/>
          <w:color w:val="000"/>
          <w:sz w:val="28"/>
          <w:szCs w:val="28"/>
        </w:rPr>
        <w:t xml:space="preserve">三是水利系统水旱灾害防御能力减弱。机构改革后，市县防办划归应急部门，大批从事防汛抗旱的业务骨干从水利系统转隶到应急系统，然而水利系统仍承担着很多方面的水旱灾害防御任务，导致水利系统水旱灾害防御工作呈现任务重、人员少、协调难的局面。水旱灾害防御物资储备上也不充裕，防御能力减弱。</w:t>
      </w:r>
    </w:p>
    <w:p>
      <w:pPr>
        <w:ind w:left="0" w:right="0" w:firstLine="560"/>
        <w:spacing w:before="450" w:after="450" w:line="312" w:lineRule="auto"/>
      </w:pPr>
      <w:r>
        <w:rPr>
          <w:rFonts w:ascii="宋体" w:hAnsi="宋体" w:eastAsia="宋体" w:cs="宋体"/>
          <w:color w:val="000"/>
          <w:sz w:val="28"/>
          <w:szCs w:val="28"/>
        </w:rPr>
        <w:t xml:space="preserve">四是社会防洪意识淡薄。我市旱多涝少，多年来未出现过大的洪水，全社会的防洪意识有所淡化，特别是对山洪灾害风险重视不足。在生产生活中存在人为河道设障、堆弃垃圾、侵占河滩等现象。基层防汛力量薄弱，预案体系弱化，培训演练开展较少，全民防洪意识差，群众的防灾避险知识和自救互救能力亟待提高。</w:t>
      </w:r>
    </w:p>
    <w:p>
      <w:pPr>
        <w:ind w:left="0" w:right="0" w:firstLine="560"/>
        <w:spacing w:before="450" w:after="450" w:line="312" w:lineRule="auto"/>
      </w:pPr>
      <w:r>
        <w:rPr>
          <w:rFonts w:ascii="宋体" w:hAnsi="宋体" w:eastAsia="宋体" w:cs="宋体"/>
          <w:color w:val="000"/>
          <w:sz w:val="28"/>
          <w:szCs w:val="28"/>
        </w:rPr>
        <w:t xml:space="preserve">五是人员流动导致干部业务不熟练。尤其今年新调整了部分县(市、区)的水利系统领导干部，时间不长，一些情况还不熟悉，业务能力尚需提高。在平时，也会有相关的干部人员流动现象，导致新来的人业务不熟练，工作质量和效率有待提高。</w:t>
      </w:r>
    </w:p>
    <w:p>
      <w:pPr>
        <w:ind w:left="0" w:right="0" w:firstLine="560"/>
        <w:spacing w:before="450" w:after="450" w:line="312" w:lineRule="auto"/>
      </w:pPr>
      <w:r>
        <w:rPr>
          <w:rFonts w:ascii="宋体" w:hAnsi="宋体" w:eastAsia="宋体" w:cs="宋体"/>
          <w:color w:val="000"/>
          <w:sz w:val="28"/>
          <w:szCs w:val="28"/>
        </w:rPr>
        <w:t xml:space="preserve">六是预报预警准确性不高。气象预报有时不够精准，一方面是有时预报不准确，例如预报小雨实际却发生大雨之类现象时有发生;另一方面是降水空间分布不均，对于局地的强降水往往不能精准预测。山洪灾害预测预警难度更高，除了需要考虑降水量之外，还需要考虑下垫面条件、土壤饱和度、山洪沟现状等情况，虽然前些年做过调查评价，但由于依据不足，加之实地情况随时间产生变化，准确度不高。山洪灾害很难精准预测，现多贯彻“宁听骂声，不听哭声”的原则，预警阈值取偏低值，久之容易造成群众麻痹心理。</w:t>
      </w:r>
    </w:p>
    <w:p>
      <w:pPr>
        <w:ind w:left="0" w:right="0" w:firstLine="560"/>
        <w:spacing w:before="450" w:after="450" w:line="312" w:lineRule="auto"/>
      </w:pPr>
      <w:r>
        <w:rPr>
          <w:rFonts w:ascii="宋体" w:hAnsi="宋体" w:eastAsia="宋体" w:cs="宋体"/>
          <w:color w:val="000"/>
          <w:sz w:val="28"/>
          <w:szCs w:val="28"/>
        </w:rPr>
        <w:t xml:space="preserve">&gt;三、我市水利系统防汛工作情况及成效</w:t>
      </w:r>
    </w:p>
    <w:p>
      <w:pPr>
        <w:ind w:left="0" w:right="0" w:firstLine="560"/>
        <w:spacing w:before="450" w:after="450" w:line="312" w:lineRule="auto"/>
      </w:pPr>
      <w:r>
        <w:rPr>
          <w:rFonts w:ascii="宋体" w:hAnsi="宋体" w:eastAsia="宋体" w:cs="宋体"/>
          <w:color w:val="000"/>
          <w:sz w:val="28"/>
          <w:szCs w:val="28"/>
        </w:rPr>
        <w:t xml:space="preserve">根据气象部门预测，今年汛期我市降水时空分布不均，极易发生区域性暴雨洪水和阶段性干旱，做好水旱灾害防御工作尤为重要。面对严峻的水旱灾害防御形势，我市水利系统积极担当，全面开展了各项工作：</w:t>
      </w:r>
    </w:p>
    <w:p>
      <w:pPr>
        <w:ind w:left="0" w:right="0" w:firstLine="560"/>
        <w:spacing w:before="450" w:after="450" w:line="312" w:lineRule="auto"/>
      </w:pPr>
      <w:r>
        <w:rPr>
          <w:rFonts w:ascii="宋体" w:hAnsi="宋体" w:eastAsia="宋体" w:cs="宋体"/>
          <w:color w:val="000"/>
          <w:sz w:val="28"/>
          <w:szCs w:val="28"/>
        </w:rPr>
        <w:t xml:space="preserve">一是早谋划早部署。4月9日，市水务局组织召开全市水旱灾害防御工作会议，安排部署全年水旱灾害防御工作;4月19日下发了《关于做好20xx年全市水旱灾害防御工作的通知》，从提高政治站位，明确职责任务，抓好防汛备汛，加强监测预警，加强组织领导等五个方面进行了再部署、再要求，印发了《关于进一步加强山洪灾害监测预警工作的通知》，对山洪灾害监测预警工作进行了细化的安排部署。</w:t>
      </w:r>
    </w:p>
    <w:p>
      <w:pPr>
        <w:ind w:left="0" w:right="0" w:firstLine="560"/>
        <w:spacing w:before="450" w:after="450" w:line="312" w:lineRule="auto"/>
      </w:pPr>
      <w:r>
        <w:rPr>
          <w:rFonts w:ascii="宋体" w:hAnsi="宋体" w:eastAsia="宋体" w:cs="宋体"/>
          <w:color w:val="000"/>
          <w:sz w:val="28"/>
          <w:szCs w:val="28"/>
        </w:rPr>
        <w:t xml:space="preserve">二是抓落实抓排查。为确保汛期充分发挥水利工程防洪防汛作用，3月份以来，全市水务系统就加快推进水毁项目修复、病险水库除险加固、山洪沟道治理、中小河流治理等工程项目建设;对所有水库及淤地坝，落实了“三个责任人”，重点山洪灾害点，落实了县(市、区)、乡(镇)、村三级责任人。市县水利部门扎实开展了隐患排查工作，市水务局专门成立了6个专班工作组，深入各县(市、区)开展防汛备汛督导检查，截至目前，市级检查30余人次、县级272人次，发现隐患80处，已经整改45处，剩余35处正在整改。</w:t>
      </w:r>
    </w:p>
    <w:p>
      <w:pPr>
        <w:ind w:left="0" w:right="0" w:firstLine="560"/>
        <w:spacing w:before="450" w:after="450" w:line="312" w:lineRule="auto"/>
      </w:pPr>
      <w:r>
        <w:rPr>
          <w:rFonts w:ascii="宋体" w:hAnsi="宋体" w:eastAsia="宋体" w:cs="宋体"/>
          <w:color w:val="000"/>
          <w:sz w:val="28"/>
          <w:szCs w:val="28"/>
        </w:rPr>
        <w:t xml:space="preserve">三是强支撑强备战。今年，在往年水旱灾害防御专家库的基础上，进一步完善了水旱灾害防御专家库，并设立了防汛抢险工作领导小组，成立了三支水利抢险分队，负责水利行业的防汛应急抢险工作;同时，各有关单位落实了防汛抢险物资。修订了95座中小型水库的汛期调度运用方案和水库大坝安全管理应急预案，以及县(市、区)、乡(镇)、村三级山洪灾害防御预案，开展了演练与培训。对山洪灾害防治非工程措施开展了排查维护，完善了监测预警体系。</w:t>
      </w:r>
    </w:p>
    <w:p>
      <w:pPr>
        <w:ind w:left="0" w:right="0" w:firstLine="560"/>
        <w:spacing w:before="450" w:after="450" w:line="312" w:lineRule="auto"/>
      </w:pPr>
      <w:r>
        <w:rPr>
          <w:rFonts w:ascii="宋体" w:hAnsi="宋体" w:eastAsia="宋体" w:cs="宋体"/>
          <w:color w:val="000"/>
          <w:sz w:val="28"/>
          <w:szCs w:val="28"/>
        </w:rPr>
        <w:t xml:space="preserve">通过积极的防汛备汛工作，夯实了基础，提高了对于洪涝灾害的抵御应对能力。确保了在洪水来前，能及时有效发出预警;洪水来时，能通过工程及非工程措施有效抵御，避免或削弱灾情;发生灾情时，能及时有效地支持开展抢险工作，降低人员伤亡及财产损失。</w:t>
      </w:r>
    </w:p>
    <w:p>
      <w:pPr>
        <w:ind w:left="0" w:right="0" w:firstLine="560"/>
        <w:spacing w:before="450" w:after="450" w:line="312" w:lineRule="auto"/>
      </w:pPr>
      <w:r>
        <w:rPr>
          <w:rFonts w:ascii="宋体" w:hAnsi="宋体" w:eastAsia="宋体" w:cs="宋体"/>
          <w:color w:val="000"/>
          <w:sz w:val="28"/>
          <w:szCs w:val="28"/>
        </w:rPr>
        <w:t xml:space="preserve">&gt;四、对于防汛工作的建议</w:t>
      </w:r>
    </w:p>
    <w:p>
      <w:pPr>
        <w:ind w:left="0" w:right="0" w:firstLine="560"/>
        <w:spacing w:before="450" w:after="450" w:line="312" w:lineRule="auto"/>
      </w:pPr>
      <w:r>
        <w:rPr>
          <w:rFonts w:ascii="宋体" w:hAnsi="宋体" w:eastAsia="宋体" w:cs="宋体"/>
          <w:color w:val="000"/>
          <w:sz w:val="28"/>
          <w:szCs w:val="28"/>
        </w:rPr>
        <w:t xml:space="preserve">一是进一步巩固提升防洪工程。做好水库大坝安全鉴定工作，对于病险水库，要及时进行除险加固;完善河道堤防，加固或新建重要河段的堤防设施，提高防洪能力。</w:t>
      </w:r>
    </w:p>
    <w:p>
      <w:pPr>
        <w:ind w:left="0" w:right="0" w:firstLine="560"/>
        <w:spacing w:before="450" w:after="450" w:line="312" w:lineRule="auto"/>
      </w:pPr>
      <w:r>
        <w:rPr>
          <w:rFonts w:ascii="宋体" w:hAnsi="宋体" w:eastAsia="宋体" w:cs="宋体"/>
          <w:color w:val="000"/>
          <w:sz w:val="28"/>
          <w:szCs w:val="28"/>
        </w:rPr>
        <w:t xml:space="preserve">二是抓好山洪灾害防御。持续进行山洪灾害防治非工程措施及工程措施建设，加强运行维护。多进行实地调查与研究，提高预测精准度。</w:t>
      </w:r>
    </w:p>
    <w:p>
      <w:pPr>
        <w:ind w:left="0" w:right="0" w:firstLine="560"/>
        <w:spacing w:before="450" w:after="450" w:line="312" w:lineRule="auto"/>
      </w:pPr>
      <w:r>
        <w:rPr>
          <w:rFonts w:ascii="宋体" w:hAnsi="宋体" w:eastAsia="宋体" w:cs="宋体"/>
          <w:color w:val="000"/>
          <w:sz w:val="28"/>
          <w:szCs w:val="28"/>
        </w:rPr>
        <w:t xml:space="preserve">三是充实水旱灾害防御力量。在人员、物资、技术等方面，加强水利系统的水旱灾害防御力量，建立完善水旱灾害防御专家库。</w:t>
      </w:r>
    </w:p>
    <w:p>
      <w:pPr>
        <w:ind w:left="0" w:right="0" w:firstLine="560"/>
        <w:spacing w:before="450" w:after="450" w:line="312" w:lineRule="auto"/>
      </w:pPr>
      <w:r>
        <w:rPr>
          <w:rFonts w:ascii="宋体" w:hAnsi="宋体" w:eastAsia="宋体" w:cs="宋体"/>
          <w:color w:val="000"/>
          <w:sz w:val="28"/>
          <w:szCs w:val="28"/>
        </w:rPr>
        <w:t xml:space="preserve">四是加强相关干部的培训与锻炼。积极开展对防汛相关干部的培训，老人要对新人多指导帮助，使尽快上手熟悉工作。</w:t>
      </w:r>
    </w:p>
    <w:p>
      <w:pPr>
        <w:ind w:left="0" w:right="0" w:firstLine="560"/>
        <w:spacing w:before="450" w:after="450" w:line="312" w:lineRule="auto"/>
      </w:pPr>
      <w:r>
        <w:rPr>
          <w:rFonts w:ascii="宋体" w:hAnsi="宋体" w:eastAsia="宋体" w:cs="宋体"/>
          <w:color w:val="000"/>
          <w:sz w:val="28"/>
          <w:szCs w:val="28"/>
        </w:rPr>
        <w:t xml:space="preserve">五是要加强防洪防灾知识宣传。通过主流媒体、公众号、宣传栏，以及群测群防体系等方式进行防洪防灾宣传，加强培训和演练。</w:t>
      </w:r>
    </w:p>
    <w:p>
      <w:pPr>
        <w:ind w:left="0" w:right="0" w:firstLine="560"/>
        <w:spacing w:before="450" w:after="450" w:line="312" w:lineRule="auto"/>
      </w:pPr>
      <w:r>
        <w:rPr>
          <w:rFonts w:ascii="黑体" w:hAnsi="黑体" w:eastAsia="黑体" w:cs="黑体"/>
          <w:color w:val="000000"/>
          <w:sz w:val="36"/>
          <w:szCs w:val="36"/>
          <w:b w:val="1"/>
          <w:bCs w:val="1"/>
        </w:rPr>
        <w:t xml:space="preserve">生态环境防旱工作总结3</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&gt;二、灾情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&gt;三、防汛抗旱工作基本情况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x月x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x月x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2025-07-09T00:47:56+08:00</dcterms:created>
  <dcterms:modified xsi:type="dcterms:W3CDTF">2025-07-09T00:47:56+08:00</dcterms:modified>
</cp:coreProperties>
</file>

<file path=docProps/custom.xml><?xml version="1.0" encoding="utf-8"?>
<Properties xmlns="http://schemas.openxmlformats.org/officeDocument/2006/custom-properties" xmlns:vt="http://schemas.openxmlformats.org/officeDocument/2006/docPropsVTypes"/>
</file>