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法院宣判执行工作总结(汇总3篇)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法院宣判执行工作总结1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w:t>
      </w:r>
    </w:p>
    <w:p>
      <w:pPr>
        <w:ind w:left="0" w:right="0" w:firstLine="560"/>
        <w:spacing w:before="450" w:after="450" w:line="312" w:lineRule="auto"/>
      </w:pPr>
      <w:r>
        <w:rPr>
          <w:rFonts w:ascii="黑体" w:hAnsi="黑体" w:eastAsia="黑体" w:cs="黑体"/>
          <w:color w:val="000000"/>
          <w:sz w:val="36"/>
          <w:szCs w:val="36"/>
          <w:b w:val="1"/>
          <w:bCs w:val="1"/>
        </w:rPr>
        <w:t xml:space="preserve">法院宣判执行工作总结1</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w:t>
      </w:r>
    </w:p>
    <w:p>
      <w:pPr>
        <w:ind w:left="0" w:right="0" w:firstLine="560"/>
        <w:spacing w:before="450" w:after="450" w:line="312" w:lineRule="auto"/>
      </w:pPr>
      <w:r>
        <w:rPr>
          <w:rFonts w:ascii="宋体" w:hAnsi="宋体" w:eastAsia="宋体" w:cs="宋体"/>
          <w:color w:val="000"/>
          <w:sz w:val="28"/>
          <w:szCs w:val="28"/>
        </w:rPr>
        <w:t xml:space="preserve">未立案的执行案件每年扣分，立案后未经执行局上网实施执行的执行案件每件扣分，未经执行局，自报院案管办核讫的案件每件扣分。透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_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__年1月至3月)，宣传教育，收集被执行人规避执行以及法院采取有力措施、打击规避执行的典型案例，对被执行人进行思想教育工作，并将案例编入到日常法制宣传材料中，扩大专项活动的宣传效果;第二阶段(20__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__年4月至12月)，组织实施，有组织、有计划、有步骤地开展专项活动，使各项制度落到实处，对专项活动的开展要早安排、早布置、早动员、早实施，稳步推进活动向纵深发展;第四阶段(20__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法院宣判执行工作总结2</w:t>
      </w:r>
    </w:p>
    <w:p>
      <w:pPr>
        <w:ind w:left="0" w:right="0" w:firstLine="560"/>
        <w:spacing w:before="450" w:after="450" w:line="312" w:lineRule="auto"/>
      </w:pPr>
      <w:r>
        <w:rPr>
          <w:rFonts w:ascii="宋体" w:hAnsi="宋体" w:eastAsia="宋体" w:cs="宋体"/>
          <w:color w:val="000"/>
          <w:sz w:val="28"/>
          <w:szCs w:val="28"/>
        </w:rPr>
        <w:t xml:space="preserve">上半年，我院在区委正确领导、人大依法监督、政府大力支持和上级法院的关心指导下，以“三个代表”重要思想为指针，认真贯彻党的xx大会议精神和十届_会议)确定的政法队伍建设的“十六字方针”，以开展“队伍建设管理年”活动和“公正文明执法”活动为契机，大力开展各项审判工作，全面推进法院改革，狠抓法官队伍建设，开创了法院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一、全面发挥审判职能作用，维护辖区社会稳定、经济发展和改革开放</w:t>
      </w:r>
    </w:p>
    <w:p>
      <w:pPr>
        <w:ind w:left="0" w:right="0" w:firstLine="560"/>
        <w:spacing w:before="450" w:after="450" w:line="312" w:lineRule="auto"/>
      </w:pPr>
      <w:r>
        <w:rPr>
          <w:rFonts w:ascii="宋体" w:hAnsi="宋体" w:eastAsia="宋体" w:cs="宋体"/>
          <w:color w:val="000"/>
          <w:sz w:val="28"/>
          <w:szCs w:val="28"/>
        </w:rPr>
        <w:t xml:space="preserve">(五)加强立案、信访接待工作。今年初开始，我院在立案、信访接待工作方面实行“三个零”做法，并积极推行“八个一”的爱民便民工作作风，取得了实效，得到了上级领导的肯定，并在全市法院系统推广。我院坚持每天由审判监督庭安排专人在办公楼大厅信访值班，负责接待来访群众，及时接受群众咨询和信访，信访接待工作保证做到“有登记、有落实、有结果”。上半年共接待群众来访420人次，处理各类来信25多件;同时积极开展司法救助活动，为老弱病残者诉讼开辟“绿色通道”法律服务，上半年共为5件涉及人身损害赔偿、赡养、买卖合同纠纷案件缓、减、免诉讼费近2万元。在立案方面推行半小时立案制、“电话、传真”立案法，方便群众参加诉讼。上半年根据当事人的申请，我院还对一起涉案金额70多万元的借款合同纠纷案件采取诉前财产保全措施，通过采取措施促使当事人自觉履行了义务。</w:t>
      </w:r>
    </w:p>
    <w:p>
      <w:pPr>
        <w:ind w:left="0" w:right="0" w:firstLine="560"/>
        <w:spacing w:before="450" w:after="450" w:line="312" w:lineRule="auto"/>
      </w:pPr>
      <w:r>
        <w:rPr>
          <w:rFonts w:ascii="宋体" w:hAnsi="宋体" w:eastAsia="宋体" w:cs="宋体"/>
          <w:color w:val="000"/>
          <w:sz w:val="28"/>
          <w:szCs w:val="28"/>
        </w:rPr>
        <w:t xml:space="preserve">(六)积极参与社会治安综合治理。我院在做好审判工作的同时，注重司法公正与社会效果相结合，通过多种形式，积极做好普法宣传教育工作。经常选择一些典型案例到发案地就地巡回开庭审理，达到审理一案、教育一片的效果。上半年共下乡巡回开庭24件，送法下乡，取得了良好的社会效果。如埭头法庭选择了南日镇一非法基金会遗留下来的民间借贷纠纷案件，上岛进村进行现场开庭，通过案件的审判，以案释法，教育农村群众增强风险意识，增强法制观念。同时，我院还经常利用审判工作优势深入乡镇指导调解工作，开展法律咨询活动等。上半年共为辖区乡镇、学校举办各种法律知识讲座6场次。如今年初民一庭庭长柯黎鸣为区里举办的妇女主任培训班讲授有关婚姻家庭的法律法规;今年3月6日、5月22日，忠门法庭分别组织了审判人员到湄洲岛、忠门镇为镇、村调解主任、治保主任举办了新婚姻法等相关法律知识讲座、培训;4月12日，忠门法庭又组织干警到东埔镇，与该镇司法所干部共同开展法律咨询活动等。通过加强法制宣传教育，有力地促进了辖区内综合治理工作的顺利开展。另外，自今年3月份起，我院黄院长、姚副院长应邀为莆田市干部进修学校开办的公务员WTO知识和依法行政培训班讲授行政诉讼相关知识和制度，提高公务员法律水平和依法行政的能力。</w:t>
      </w:r>
    </w:p>
    <w:p>
      <w:pPr>
        <w:ind w:left="0" w:right="0" w:firstLine="560"/>
        <w:spacing w:before="450" w:after="450" w:line="312" w:lineRule="auto"/>
      </w:pPr>
      <w:r>
        <w:rPr>
          <w:rFonts w:ascii="宋体" w:hAnsi="宋体" w:eastAsia="宋体" w:cs="宋体"/>
          <w:color w:val="000"/>
          <w:sz w:val="28"/>
          <w:szCs w:val="28"/>
        </w:rPr>
        <w:t xml:space="preserve">二、加强队伍建设，努力造就一支高素质的法官队伍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今年上半年，我院以开展“队伍建设管理年”活动和“公正文明执法”活动为契机，大力加强对法官队伍的教育与管理，不断提高干警的政治素质和业务素质，努力培养高素质的法官队伍。</w:t>
      </w:r>
    </w:p>
    <w:p>
      <w:pPr>
        <w:ind w:left="0" w:right="0" w:firstLine="560"/>
        <w:spacing w:before="450" w:after="450" w:line="312" w:lineRule="auto"/>
      </w:pPr>
      <w:r>
        <w:rPr>
          <w:rFonts w:ascii="宋体" w:hAnsi="宋体" w:eastAsia="宋体" w:cs="宋体"/>
          <w:color w:val="000"/>
          <w:sz w:val="28"/>
          <w:szCs w:val="28"/>
        </w:rPr>
        <w:t xml:space="preserve">上半年我们已完成了加强学习、提高认识的第一阶段各项任务，现在正进行第二阶段的对照检查、查摆问题，将于7月中旬结束。通过开展“队伍建设管理年”活动和“公正文明执法”活动，干警精神面貌和工作作风有了较大的改变。</w:t>
      </w:r>
    </w:p>
    <w:p>
      <w:pPr>
        <w:ind w:left="0" w:right="0" w:firstLine="560"/>
        <w:spacing w:before="450" w:after="450" w:line="312" w:lineRule="auto"/>
      </w:pPr>
      <w:r>
        <w:rPr>
          <w:rFonts w:ascii="宋体" w:hAnsi="宋体" w:eastAsia="宋体" w:cs="宋体"/>
          <w:color w:val="000"/>
          <w:sz w:val="28"/>
          <w:szCs w:val="28"/>
        </w:rPr>
        <w:t xml:space="preserve">(二)着力提高干警的业务素质。</w:t>
      </w:r>
    </w:p>
    <w:p>
      <w:pPr>
        <w:ind w:left="0" w:right="0" w:firstLine="560"/>
        <w:spacing w:before="450" w:after="450" w:line="312" w:lineRule="auto"/>
      </w:pPr>
      <w:r>
        <w:rPr>
          <w:rFonts w:ascii="宋体" w:hAnsi="宋体" w:eastAsia="宋体" w:cs="宋体"/>
          <w:color w:val="000"/>
          <w:sz w:val="28"/>
          <w:szCs w:val="28"/>
        </w:rPr>
        <w:t xml:space="preserve">1、今年春节上班第一天，我院就组织干警进行为期一周的业务培训，由院领导讲课，系统地学习了《民事诉讼证据规定》、《担保法》及其司法解释、《婚姻法》及其司法解释。通过领导有针对性讲课与干警的认真学习，这次培训为解决审判实践具体问题提供了较好理论学习机会。</w:t>
      </w:r>
    </w:p>
    <w:p>
      <w:pPr>
        <w:ind w:left="0" w:right="0" w:firstLine="560"/>
        <w:spacing w:before="450" w:after="450" w:line="312" w:lineRule="auto"/>
      </w:pPr>
      <w:r>
        <w:rPr>
          <w:rFonts w:ascii="宋体" w:hAnsi="宋体" w:eastAsia="宋体" w:cs="宋体"/>
          <w:color w:val="000"/>
          <w:sz w:val="28"/>
          <w:szCs w:val="28"/>
        </w:rPr>
        <w:t xml:space="preserve">2、针对最高人民法院《关于民事诉讼证据的若干规定》出台后，当事人不清楚，审判人员掌握不透，导致审判过程中出现程序掌控不精，影响了审判的公正与效率的问题，我院于4月24日召集全体民商事审判人员召开民事诉讼证据规则专题讨论会，围绕如何在庭审的调查、辩论、调解三个阶段依法公开开展庭审活动和法律文书格式改革等内容进行了讨论，提出了意见和建议，并把民事诉讼工作分为诉前、庭审、裁判文书三个课题，指定专人负责开展调研，总结经验，解决实际问题。目前，三个课题均已初步形成了论文材料。</w:t>
      </w:r>
    </w:p>
    <w:p>
      <w:pPr>
        <w:ind w:left="0" w:right="0" w:firstLine="560"/>
        <w:spacing w:before="450" w:after="450" w:line="312" w:lineRule="auto"/>
      </w:pPr>
      <w:r>
        <w:rPr>
          <w:rFonts w:ascii="宋体" w:hAnsi="宋体" w:eastAsia="宋体" w:cs="宋体"/>
          <w:color w:val="000"/>
          <w:sz w:val="28"/>
          <w:szCs w:val="28"/>
        </w:rPr>
        <w:t xml:space="preserve">(三)努力推进党风廉政建设。</w:t>
      </w:r>
    </w:p>
    <w:p>
      <w:pPr>
        <w:ind w:left="0" w:right="0" w:firstLine="560"/>
        <w:spacing w:before="450" w:after="450" w:line="312" w:lineRule="auto"/>
      </w:pPr>
      <w:r>
        <w:rPr>
          <w:rFonts w:ascii="宋体" w:hAnsi="宋体" w:eastAsia="宋体" w:cs="宋体"/>
          <w:color w:val="000"/>
          <w:sz w:val="28"/>
          <w:szCs w:val="28"/>
        </w:rPr>
        <w:t xml:space="preserve">三、深化法院各项改革，保证司法公正，提高审判效率</w:t>
      </w:r>
    </w:p>
    <w:p>
      <w:pPr>
        <w:ind w:left="0" w:right="0" w:firstLine="560"/>
        <w:spacing w:before="450" w:after="450" w:line="312" w:lineRule="auto"/>
      </w:pPr>
      <w:r>
        <w:rPr>
          <w:rFonts w:ascii="宋体" w:hAnsi="宋体" w:eastAsia="宋体" w:cs="宋体"/>
          <w:color w:val="000"/>
          <w:sz w:val="28"/>
          <w:szCs w:val="28"/>
        </w:rPr>
        <w:t xml:space="preserve">上半年我院在抓好审判工作和加强队伍建设的同时，围绕公正与效率主题，不断加大加快法院改革进程，以适应审判形势发展的需要。</w:t>
      </w:r>
    </w:p>
    <w:p>
      <w:pPr>
        <w:ind w:left="0" w:right="0" w:firstLine="560"/>
        <w:spacing w:before="450" w:after="450" w:line="312" w:lineRule="auto"/>
      </w:pPr>
      <w:r>
        <w:rPr>
          <w:rFonts w:ascii="宋体" w:hAnsi="宋体" w:eastAsia="宋体" w:cs="宋体"/>
          <w:color w:val="000"/>
          <w:sz w:val="28"/>
          <w:szCs w:val="28"/>
        </w:rPr>
        <w:t xml:space="preserve">(一)加大审判方式改革力度。</w:t>
      </w:r>
    </w:p>
    <w:p>
      <w:pPr>
        <w:ind w:left="0" w:right="0" w:firstLine="560"/>
        <w:spacing w:before="450" w:after="450" w:line="312" w:lineRule="auto"/>
      </w:pPr>
      <w:r>
        <w:rPr>
          <w:rFonts w:ascii="宋体" w:hAnsi="宋体" w:eastAsia="宋体" w:cs="宋体"/>
          <w:color w:val="000"/>
          <w:sz w:val="28"/>
          <w:szCs w:val="28"/>
        </w:rPr>
        <w:t xml:space="preserve">1、明确合议庭职责，审判权归于合议庭，严格控制审委会讨论案件的范围，上半年已审结的案件，提交审委会讨论的仅占5%，涉及到的案件均为疑难复杂、新类型的案件。</w:t>
      </w:r>
    </w:p>
    <w:p>
      <w:pPr>
        <w:ind w:left="0" w:right="0" w:firstLine="560"/>
        <w:spacing w:before="450" w:after="450" w:line="312" w:lineRule="auto"/>
      </w:pPr>
      <w:r>
        <w:rPr>
          <w:rFonts w:ascii="宋体" w:hAnsi="宋体" w:eastAsia="宋体" w:cs="宋体"/>
          <w:color w:val="000"/>
          <w:sz w:val="28"/>
          <w:szCs w:val="28"/>
        </w:rPr>
        <w:t xml:space="preserve">4、实行执行异议听证制度，促进执行工作的公正高效。对当事人提出异议的执行案件，由审判监督庭组织召开执行异议听证会，及时作出异议是否成立的裁定，增强执行工作的透明度，避免了人情案、关系案和执法随意性等问题的发生。上半年共召开执行异议听证会3场，取得了当事人对法院执行的理解和支持。</w:t>
      </w:r>
    </w:p>
    <w:p>
      <w:pPr>
        <w:ind w:left="0" w:right="0" w:firstLine="560"/>
        <w:spacing w:before="450" w:after="450" w:line="312" w:lineRule="auto"/>
      </w:pPr>
      <w:r>
        <w:rPr>
          <w:rFonts w:ascii="宋体" w:hAnsi="宋体" w:eastAsia="宋体" w:cs="宋体"/>
          <w:color w:val="000"/>
          <w:sz w:val="28"/>
          <w:szCs w:val="28"/>
        </w:rPr>
        <w:t xml:space="preserve">(二)进一步完善审判运行机制。</w:t>
      </w:r>
    </w:p>
    <w:p>
      <w:pPr>
        <w:ind w:left="0" w:right="0" w:firstLine="560"/>
        <w:spacing w:before="450" w:after="450" w:line="312" w:lineRule="auto"/>
      </w:pPr>
      <w:r>
        <w:rPr>
          <w:rFonts w:ascii="宋体" w:hAnsi="宋体" w:eastAsia="宋体" w:cs="宋体"/>
          <w:color w:val="000"/>
          <w:sz w:val="28"/>
          <w:szCs w:val="28"/>
        </w:rPr>
        <w:t xml:space="preserve">1、积极推进办公电脑化进程，提高办案效率。上半年我院已全面实现了庭审记录、法律文书制作电脑化，结束了手工记录和手写法律文书的历史，提高了工作效率。同时实现了案件流程跟踪管理电脑化，运用电子表格制成的案件总览表，有每个案件的相关信息，为院领导、审判监督部门提供简便、快速的监督手段。建立了局域网，实现了与市法院、省高院间计算机三级联网，极大地方便了上下级之间的信息交流、资源共享。</w:t>
      </w:r>
    </w:p>
    <w:p>
      <w:pPr>
        <w:ind w:left="0" w:right="0" w:firstLine="560"/>
        <w:spacing w:before="450" w:after="450" w:line="312" w:lineRule="auto"/>
      </w:pPr>
      <w:r>
        <w:rPr>
          <w:rFonts w:ascii="宋体" w:hAnsi="宋体" w:eastAsia="宋体" w:cs="宋体"/>
          <w:color w:val="000"/>
          <w:sz w:val="28"/>
          <w:szCs w:val="28"/>
        </w:rPr>
        <w:t xml:space="preserve">2、强化审判监督机制。一是加强对二审改判、发回重审案件的监督管理，对上诉案件统一由审判监督庭登记，有改判、发回重审的，审判监督庭要查找原因，以确定审判人员的审判责任。二是坚持案件月评查和季度抽查制度，上半年我院结合“队伍建设管理年”活动和“公正文明执法”活动，对成立以来的所有已办结案件进行了一次全面的案件质量评查，并向审委会作了汇报。</w:t>
      </w:r>
    </w:p>
    <w:p>
      <w:pPr>
        <w:ind w:left="0" w:right="0" w:firstLine="560"/>
        <w:spacing w:before="450" w:after="450" w:line="312" w:lineRule="auto"/>
      </w:pPr>
      <w:r>
        <w:rPr>
          <w:rFonts w:ascii="宋体" w:hAnsi="宋体" w:eastAsia="宋体" w:cs="宋体"/>
          <w:color w:val="000"/>
          <w:sz w:val="28"/>
          <w:szCs w:val="28"/>
        </w:rPr>
        <w:t xml:space="preserve">3、实行人民陪审员制度。2月26日我院首次聘请了3名妇联、共青团干部担任人民陪审员，通过实行陪审员制度，强化司法活动的监督，推进司法民主化进程。</w:t>
      </w:r>
    </w:p>
    <w:p>
      <w:pPr>
        <w:ind w:left="0" w:right="0" w:firstLine="560"/>
        <w:spacing w:before="450" w:after="450" w:line="312" w:lineRule="auto"/>
      </w:pPr>
      <w:r>
        <w:rPr>
          <w:rFonts w:ascii="宋体" w:hAnsi="宋体" w:eastAsia="宋体" w:cs="宋体"/>
          <w:color w:val="000"/>
          <w:sz w:val="28"/>
          <w:szCs w:val="28"/>
        </w:rPr>
        <w:t xml:space="preserve">(三)积极进行内设机构改革，审判资源得到合理配置。上半年我院根据法院机构改革方案，积极进行内设机构的改革和完善，增设了民二庭，同时对刑庭、办公室、行政庭、执行庭、民一庭、民二庭等部门干警进行调整。通过调整，审判人力资源得到合理配置，调动了干警的工作积极性。另外，3月25日我院成立了维护军人军属合法权益合议庭，隶属民一庭，专门负责审理有关涉及军人军属合法权益的民商事案件。</w:t>
      </w:r>
    </w:p>
    <w:p>
      <w:pPr>
        <w:ind w:left="0" w:right="0" w:firstLine="560"/>
        <w:spacing w:before="450" w:after="450" w:line="312" w:lineRule="auto"/>
      </w:pPr>
      <w:r>
        <w:rPr>
          <w:rFonts w:ascii="宋体" w:hAnsi="宋体" w:eastAsia="宋体" w:cs="宋体"/>
          <w:color w:val="000"/>
          <w:sz w:val="28"/>
          <w:szCs w:val="28"/>
        </w:rPr>
        <w:t xml:space="preserve">下半年，我院决心继续围绕“公正与效率”这一法院工作主题，牢牢把握开展“队伍建设管理年”活动和“公正文明执法”活动这一有利时机，下大力气解决各种困难和问题，团结奋斗，与时俱进，力争把法院各项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法院宣判执行工作总结3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助下，我能够及时调整好自己的心态，重新摆正自己的位置，尽快适应自己的角色变化。在工作中，能够时刻从_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三是严</w:t>
      </w:r>
    </w:p>
    <w:p>
      <w:pPr>
        <w:ind w:left="0" w:right="0" w:firstLine="560"/>
        <w:spacing w:before="450" w:after="450" w:line="312" w:lineRule="auto"/>
      </w:pPr>
      <w:r>
        <w:rPr>
          <w:rFonts w:ascii="宋体" w:hAnsi="宋体" w:eastAsia="宋体" w:cs="宋体"/>
          <w:color w:val="000"/>
          <w:sz w:val="28"/>
          <w:szCs w:val="28"/>
        </w:rPr>
        <w:t xml:space="preserve">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文字水平，尽力把材料写实、写好、写细，使领导满意，自己提高。一定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2025-05-02T14:04:14+08:00</dcterms:created>
  <dcterms:modified xsi:type="dcterms:W3CDTF">2025-05-02T14:04:14+08:00</dcterms:modified>
</cp:coreProperties>
</file>

<file path=docProps/custom.xml><?xml version="1.0" encoding="utf-8"?>
<Properties xmlns="http://schemas.openxmlformats.org/officeDocument/2006/custom-properties" xmlns:vt="http://schemas.openxmlformats.org/officeDocument/2006/docPropsVTypes"/>
</file>