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年度工作总结办公室后勤人员【12篇】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物流部不同岗位职责和主要工作不同。 以下是为大家整理的关于年度工作总结办公室后勤人员的文章12篇 ,欢迎品鉴！【篇一】年度工作总结办公室后勤人员　  办公室行政后勤工作对于我来说是一份新的挑战。经过两月来的摸索，我逐渐熟悉并适应了自己的工作...</w:t>
      </w:r>
    </w:p>
    <w:p>
      <w:pPr>
        <w:ind w:left="0" w:right="0" w:firstLine="560"/>
        <w:spacing w:before="450" w:after="450" w:line="312" w:lineRule="auto"/>
      </w:pPr>
      <w:r>
        <w:rPr>
          <w:rFonts w:ascii="宋体" w:hAnsi="宋体" w:eastAsia="宋体" w:cs="宋体"/>
          <w:color w:val="000"/>
          <w:sz w:val="28"/>
          <w:szCs w:val="28"/>
        </w:rPr>
        <w:t xml:space="preserve">物流部不同岗位职责和主要工作不同。 以下是为大家整理的关于年度工作总结办公室后勤人员的文章12篇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【篇三】年度工作总结办公室后勤人员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【篇四】年度工作总结办公室后勤人员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【篇六】年度工作总结办公室后勤人员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【篇八】年度工作总结办公室后勤人员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6"/>
          <w:szCs w:val="36"/>
          <w:b w:val="1"/>
          <w:bCs w:val="1"/>
        </w:rPr>
        <w:t xml:space="preserve">【篇九】年度工作总结办公室后勤人员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【篇十】年度工作总结办公室后勤人员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【篇十一】年度工作总结办公室后勤人员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【篇十二】年度工作总结办公室后勤人员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2025-07-08T21:50:32+08:00</dcterms:created>
  <dcterms:modified xsi:type="dcterms:W3CDTF">2025-07-08T21:50:32+08:00</dcterms:modified>
</cp:coreProperties>
</file>

<file path=docProps/custom.xml><?xml version="1.0" encoding="utf-8"?>
<Properties xmlns="http://schemas.openxmlformats.org/officeDocument/2006/custom-properties" xmlns:vt="http://schemas.openxmlformats.org/officeDocument/2006/docPropsVTypes"/>
</file>