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机构编制周工作总结(精选6篇)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机构编制周工作总结1xx年，我自觉提高学习积极性，积极参加乡党委、府组织的治理论学习，同时认真学习业务知识，全面提高自身素质。加强内部管理，增强职工工作积极性，杜绝纪律松散，工作责任心不强等现象，促使职工发扬党的优良传统，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机构编制周工作总结1</w:t>
      </w:r>
    </w:p>
    <w:p>
      <w:pPr>
        <w:ind w:left="0" w:right="0" w:firstLine="560"/>
        <w:spacing w:before="450" w:after="450" w:line="312" w:lineRule="auto"/>
      </w:pPr>
      <w:r>
        <w:rPr>
          <w:rFonts w:ascii="宋体" w:hAnsi="宋体" w:eastAsia="宋体" w:cs="宋体"/>
          <w:color w:val="000"/>
          <w:sz w:val="28"/>
          <w:szCs w:val="28"/>
        </w:rPr>
        <w:t xml:space="preserve">xx年，我自觉提高学习积极性，积极参加乡党委、府组织的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机构编制周工作总结2</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市编办认真贯彻落实科学发展观，深入学习贯彻党的十七届五中、六中全会和市第十二次党代会、市委十二届二次全会精神，充分发挥引领和示范作用，积极履行机构编制管理职能，大胆推进改革，强化服务保障，圆满完成了上级所赋予的各项任务。</w:t>
      </w:r>
    </w:p>
    <w:p>
      <w:pPr>
        <w:ind w:left="0" w:right="0" w:firstLine="560"/>
        <w:spacing w:before="450" w:after="450" w:line="312" w:lineRule="auto"/>
      </w:pPr>
      <w:r>
        <w:rPr>
          <w:rFonts w:ascii="宋体" w:hAnsi="宋体" w:eastAsia="宋体" w:cs="宋体"/>
          <w:color w:val="000"/>
          <w:sz w:val="28"/>
          <w:szCs w:val="28"/>
        </w:rPr>
        <w:t xml:space="preserve">1、政府机构改革成果得到巩固。一是认真组织开展了政府机构改革评估工作。印发了《关于开展全市政府机构改革评估工作的通知》(锡编〔20xx〕46号)，成立了专门的政府机构改革评估工作小组。在市政府各部门和各市(县)、区自评的基础上，通过汇报会、座谈会、个别访谈、民主测评、资料查阅和管理(服务)对象满意度调查等方式，有针对性地对市经信、信电、商务、科技等4个部门和江阴市进行了现场评估，重点针对政府职能转变、机构编制限额管理、部门“三定”规定和职责分工协调机制进行了检查和评估。5月初，省编办评估组一行到我市进行现场评估，对我市政府机构改革总体情况表示满意，特别对我市探索实行编制规范管理和总量控制、存量优化的做法和成果表示肯定。二是组织举办了政府机构绩效考核评估创新专题研修班，来自全市机构编制系统，市各相关部门承担机构编制工作的处室负责人，以及被列入国家和省经济发达镇行政管理体制改革试点镇的负责人等共50余人参加培训。又组织17名同志赴美国马里兰大学进行了为期21天的第二阶段的国外培训，为逐步建立具有无锡特点的政府机构绩效考核评估长效机制奠定了基础。</w:t>
      </w:r>
    </w:p>
    <w:p>
      <w:pPr>
        <w:ind w:left="0" w:right="0" w:firstLine="560"/>
        <w:spacing w:before="450" w:after="450" w:line="312" w:lineRule="auto"/>
      </w:pPr>
      <w:r>
        <w:rPr>
          <w:rFonts w:ascii="宋体" w:hAnsi="宋体" w:eastAsia="宋体" w:cs="宋体"/>
          <w:color w:val="000"/>
          <w:sz w:val="28"/>
          <w:szCs w:val="28"/>
        </w:rPr>
        <w:t xml:space="preserve">2、街道行政管理体制改革任务顺利完成。我市各市(县)、区街道行政管理体制改革于今年6月底前全部按方案组织实施到位。改革后，街道在职责上进一步强化了公共服务、社会管理，注重与社区建设、社区扁平化管理的有效对接与互相促进，在内部建设上着重加强了机构综合设置，在运行机制上着重理顺了上下层级之间的关系。在做好街道行政管理体制改革工作的同时，我们还合理调整了我市的城管体制。目前，全市各市(县)、区均已单独设置了城市管理局，城区城管执法队伍实行了垂直管理，市、区、乡镇、街道关于城市管理的职责分工已经明确，城市管理体制进一步健全。</w:t>
      </w:r>
    </w:p>
    <w:p>
      <w:pPr>
        <w:ind w:left="0" w:right="0" w:firstLine="560"/>
        <w:spacing w:before="450" w:after="450" w:line="312" w:lineRule="auto"/>
      </w:pPr>
      <w:r>
        <w:rPr>
          <w:rFonts w:ascii="宋体" w:hAnsi="宋体" w:eastAsia="宋体" w:cs="宋体"/>
          <w:color w:val="000"/>
          <w:sz w:val="28"/>
          <w:szCs w:val="28"/>
        </w:rPr>
        <w:t xml:space="preserve">3、经济发达镇试点工作协调推进。江阴市徐霞客镇作为中央确定的经济发达镇改革试点单位，改革方案于12月中旬以市委、市政府名义上报省委、省政府审批。宜兴市丁蜀镇作为省确定的经济发达镇改革试点单位，改革草案形成后已与省编办进行了多次沟通并初步达成一致意见，宜兴市委、市政府正在按省编办意见，对方案作进一步研究。</w:t>
      </w:r>
    </w:p>
    <w:p>
      <w:pPr>
        <w:ind w:left="0" w:right="0" w:firstLine="560"/>
        <w:spacing w:before="450" w:after="450" w:line="312" w:lineRule="auto"/>
      </w:pPr>
      <w:r>
        <w:rPr>
          <w:rFonts w:ascii="宋体" w:hAnsi="宋体" w:eastAsia="宋体" w:cs="宋体"/>
          <w:color w:val="000"/>
          <w:sz w:val="28"/>
          <w:szCs w:val="28"/>
        </w:rPr>
        <w:t xml:space="preserve">4、“双清”工作取得阶段性成效。一是清理规范事业单位机构编制工作任务如期完成。二是市级机关及市属事业单位编外用工清理规范工作有效推进。在去年工作的基础上，今年以来，我们与市财政局多次沟通协商，形成了市级机关编外用工指标核定办法，提出了各部门指标核定的具体意见，4月底，以市编委名义下达给了各部门单位。6月底，市本级事业单位清理规范工作如期完成。共撤并转事业单位108家，占总数的;核减事业编制3943名，占总编制的，圆满完成了清理规范的目标任务。7月中旬召开了全市市(县)、区事业单位清理规范工作推进会议，10月底前完成了各市(县)、区清理规范方案的审核批复工作，两市(县)七区共减少事业单位133家，精简比例为13%，核减事业编制3813名，精简比例为20%。目前，《无锡市事业单位机构编制管理暂行办法》已制订完成，拟提交市政府常务会议研究。</w:t>
      </w:r>
    </w:p>
    <w:p>
      <w:pPr>
        <w:ind w:left="0" w:right="0" w:firstLine="560"/>
        <w:spacing w:before="450" w:after="450" w:line="312" w:lineRule="auto"/>
      </w:pPr>
      <w:r>
        <w:rPr>
          <w:rFonts w:ascii="宋体" w:hAnsi="宋体" w:eastAsia="宋体" w:cs="宋体"/>
          <w:color w:val="000"/>
          <w:sz w:val="28"/>
          <w:szCs w:val="28"/>
        </w:rPr>
        <w:t xml:space="preserve">5、分类推进事业单位改革的准备工作有序进行。今年3月，《_中央_关于分类推进事业单位改革的指导意见》(中发[20_]5号)文件下发后，我们认真组织学习，领会改革的精神实质，研究我市分类推进事业单位改革的具体办法。应邀参加了全国分类推进事业单位工作座谈会，介绍了我市近年来推进事业单位改革的主要做法。</w:t>
      </w:r>
    </w:p>
    <w:p>
      <w:pPr>
        <w:ind w:left="0" w:right="0" w:firstLine="560"/>
        <w:spacing w:before="450" w:after="450" w:line="312" w:lineRule="auto"/>
      </w:pPr>
      <w:r>
        <w:rPr>
          <w:rFonts w:ascii="宋体" w:hAnsi="宋体" w:eastAsia="宋体" w:cs="宋体"/>
          <w:color w:val="000"/>
          <w:sz w:val="28"/>
          <w:szCs w:val="28"/>
        </w:rPr>
        <w:t xml:space="preserve">6、行业体制改革配套措施不断完善。全力配合、保障基层医药卫生体制改革工作的深入进行，全市市(县)、区基层医疗卫生机构设置和编制配备工作全面完成，会同人保局、卫生局联合下发了《关于做好基层医疗卫生机构一次性补充卫技人员工作的指导意见》，不断提高基层医疗卫生机构编制使用效率。深化学前教育体制改革，会同市教育局联合开展全市幼儿园机构设置及编制配备调查摸底工作，为学前教育绩效工资实施及其体制调整奠定基础。调整房屋产权登记体制，会同市人保局、房管局对市区、滨湖、锡山、惠山的房屋产权登记职能进行了归并整合。</w:t>
      </w:r>
    </w:p>
    <w:p>
      <w:pPr>
        <w:ind w:left="0" w:right="0" w:firstLine="560"/>
        <w:spacing w:before="450" w:after="450" w:line="312" w:lineRule="auto"/>
      </w:pPr>
      <w:r>
        <w:rPr>
          <w:rFonts w:ascii="宋体" w:hAnsi="宋体" w:eastAsia="宋体" w:cs="宋体"/>
          <w:color w:val="000"/>
          <w:sz w:val="28"/>
          <w:szCs w:val="28"/>
        </w:rPr>
        <w:t xml:space="preserve">7、机构编制规范管理得到完善和加强。一是加强机构编制重要法规制度的学习宣传。按要求下发并认真组织学习中纪委和中编办联合编印的《机构编制违纪行为适用若干问题的解释》学习读本，进一步提高了政策和法规意识，完善了机构编制部门与纪检监察、组织、人力资源和社会保障、财政、审计等部门的配合协调机制，未发生机构编制违纪违规问题。二是扎实推进全市党政领导干部“三责联审”工作。协同组织和审计部门开展了党政领导干部“三责联审”，共对全市2市(县)区、2个乡(镇)、8个街道、38个党政机关和8个事业单位的69名党政领导干部履行机构编制责任情况进行了审核，维护了机构编制的性。三是完善了机构编制管理实名制工作。加强了机构编制实名制基础建设，开展了实名制数据库信息维护培训，加强了出入编网上管理工作，为纪检、组织、人社、财政、审计等部门提供了准确、实时、动态性的机构编制数据信息，有力地促进了公务员和事业单位人员公开招录、军转干部安置、公车清理规范等工作的开展。四是加强了机构编制管理研究工作。结合机构编制工作实际，认真开展调查研究，总结工作中的成功经验和做法，向省机构编制管理研究会提交研究论文10篇。五是认真做好事业单位登记管理工作，完成了事业单位清理规范后的变更、撤销登记审批等工作。</w:t>
      </w:r>
    </w:p>
    <w:p>
      <w:pPr>
        <w:ind w:left="0" w:right="0" w:firstLine="560"/>
        <w:spacing w:before="450" w:after="450" w:line="312" w:lineRule="auto"/>
      </w:pPr>
      <w:r>
        <w:rPr>
          <w:rFonts w:ascii="宋体" w:hAnsi="宋体" w:eastAsia="宋体" w:cs="宋体"/>
          <w:color w:val="000"/>
          <w:sz w:val="28"/>
          <w:szCs w:val="28"/>
        </w:rPr>
        <w:t xml:space="preserve">8、编办自身建设进一步加强。一是加强思想政治建设。采取多种形式，深入学习科学发展观和中国特色社会主义理论体系，学习贯彻党的十七届六中全会和市第十二次党代会及十二届二次全会精神，及时将党的路线方针政策和上级的重大决策部署转化为广大干部职工的统一行动，牢固确立宗旨意识和大局观念，班子成员事业心、责任感强，坚持民主集中制原则，注重听取各方意见，根据市委一系列决策部署，团结带领部门广大党员干部，扎实有效地做好机构编制管理各项工作。二是加强业务建设。班子成员带头认真学习领会国家和省关于经济发达镇试点、分类推进事业单位改革等当前改革热点的政策性文件精神，不断提高自身的政策水平和履职能力。三是加强党风廉政建设，坚持艰苦奋斗、廉洁从政、秉公用权，领导班子主要成员坚持上党课，适时开展党风廉政教育，并带头严格执行党风廉政建设责任制，自觉落实《党员领导干部廉洁从政若干准则》的各项规定，树立了机构编制部门干部的形象。四是加强机关作风效能建设，大力发扬求真务实的好作风，机构编制工作做到了工作目标切实、工作措施扎实、工作作风务实，对决定了的事情雷厉风行、抓紧实施，部署了的工作加强督查、严格问责，一个问题一个问题地去解决，一个环节一个环节地抓落实，增强了决策的执行力和有效性，真正确保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我们虽然取得了一些成绩，但也存在一些问题和不足。主要表现在：一是队伍的力量还比较薄弱。尤其是不少市(县)、区编办的力量比较薄弱，队伍建设亟待加强。二是职能作用的发挥还有待于加强。</w:t>
      </w:r>
    </w:p>
    <w:p>
      <w:pPr>
        <w:ind w:left="0" w:right="0" w:firstLine="560"/>
        <w:spacing w:before="450" w:after="450" w:line="312" w:lineRule="auto"/>
      </w:pPr>
      <w:r>
        <w:rPr>
          <w:rFonts w:ascii="黑体" w:hAnsi="黑体" w:eastAsia="黑体" w:cs="黑体"/>
          <w:color w:val="000000"/>
          <w:sz w:val="36"/>
          <w:szCs w:val="36"/>
          <w:b w:val="1"/>
          <w:bCs w:val="1"/>
        </w:rPr>
        <w:t xml:space="preserve">机构编制周工作总结3</w:t>
      </w:r>
    </w:p>
    <w:p>
      <w:pPr>
        <w:ind w:left="0" w:right="0" w:firstLine="560"/>
        <w:spacing w:before="450" w:after="450" w:line="312" w:lineRule="auto"/>
      </w:pPr>
      <w:r>
        <w:rPr>
          <w:rFonts w:ascii="宋体" w:hAnsi="宋体" w:eastAsia="宋体" w:cs="宋体"/>
          <w:color w:val="000"/>
          <w:sz w:val="28"/>
          <w:szCs w:val="28"/>
        </w:rPr>
        <w:t xml:space="preserve">一年来，中国_东郭县委编办在县委、县政府和县委编委的坚强领导下，在市委编办的正确指导和关心帮助下，扎实抓好各项机构编制管理工作。严格控制机构编制，降低行政成本，提高机构编制效益；积极稳妥推行行政管理体制改革、事业单位分类改革和重点行业领域体制改革，创新机构编制管理；积极开展政务公益中文域名注册、事业单位网上登记、机构编制实名制管理等工作，为全县经济社会发展提供了强有力的体制机制保障，现就有关工作总结如下。</w:t>
      </w:r>
    </w:p>
    <w:p>
      <w:pPr>
        <w:ind w:left="0" w:right="0" w:firstLine="560"/>
        <w:spacing w:before="450" w:after="450" w:line="312" w:lineRule="auto"/>
      </w:pPr>
      <w:r>
        <w:rPr>
          <w:rFonts w:ascii="宋体" w:hAnsi="宋体" w:eastAsia="宋体" w:cs="宋体"/>
          <w:color w:val="000"/>
          <w:sz w:val="28"/>
          <w:szCs w:val="28"/>
        </w:rPr>
        <w:t xml:space="preserve">&gt;一、积极稳妥推进各项改革工作</w:t>
      </w:r>
    </w:p>
    <w:p>
      <w:pPr>
        <w:ind w:left="0" w:right="0" w:firstLine="560"/>
        <w:spacing w:before="450" w:after="450" w:line="312" w:lineRule="auto"/>
      </w:pPr>
      <w:r>
        <w:rPr>
          <w:rFonts w:ascii="宋体" w:hAnsi="宋体" w:eastAsia="宋体" w:cs="宋体"/>
          <w:color w:val="000"/>
          <w:sz w:val="28"/>
          <w:szCs w:val="28"/>
        </w:rPr>
        <w:t xml:space="preserve">（一）稳步推进事业单位分类工作。我县按照省市关于事业单位分类改革工作的安排部署，扎实开展划分事业单位类别工作，建立健全领导机构，加强对改革工作的领导，在县事改工作领导小组的领导下，县委编办负责承担日常工作，在全市率先制定并下发了《东郭事业单位分类工作方案》，并组织开展业务培训，扎实开展调研，先后深入到农业、教育、卫生、住建、交通、水务、林业、财政等系统开展实地调研，做好与各部门（单位）的沟通，目前各部门（乡镇）已完成本系统所属事业单位分类申报方案的报送。县委编办严格把握政策尺度，拟定了《东郭事业单位分类参考目录》，已完成x家事业单位的分类工作，占事业单位总量的x%。</w:t>
      </w:r>
    </w:p>
    <w:p>
      <w:pPr>
        <w:ind w:left="0" w:right="0" w:firstLine="560"/>
        <w:spacing w:before="450" w:after="450" w:line="312" w:lineRule="auto"/>
      </w:pPr>
      <w:r>
        <w:rPr>
          <w:rFonts w:ascii="宋体" w:hAnsi="宋体" w:eastAsia="宋体" w:cs="宋体"/>
          <w:color w:val="000"/>
          <w:sz w:val="28"/>
          <w:szCs w:val="28"/>
        </w:rPr>
        <w:t xml:space="preserve">（二）食品药品监管体制改革工作有序推进。我县按照全省工作部署，扎实开展改革完善食品药品监管体制改革各项工作，县委编办会同县食品药品_全力抓好改革工作的统筹协调，在全市率先完成了《实施方案》的制定，按时完成\"三定\"规定的印发。涉及改革的各部门（单位）高度重视，积极做好相关职能职责调整、人员编制划转、资产物资移交等各项工作。通过改革有效充实了食品药品监管和执法工作力量，进一步理清了体制机制，明确了职责分工，确保食品药品监管工作有序衔接。通过改革共调整整合职责x项，加强职责x项，划转行政编制和行政人员x名，为食品药品执法机构调剂编制x名，整个改革工作在20_年已全面完成。</w:t>
      </w:r>
    </w:p>
    <w:p>
      <w:pPr>
        <w:ind w:left="0" w:right="0" w:firstLine="560"/>
        <w:spacing w:before="450" w:after="450" w:line="312" w:lineRule="auto"/>
      </w:pPr>
      <w:r>
        <w:rPr>
          <w:rFonts w:ascii="宋体" w:hAnsi="宋体" w:eastAsia="宋体" w:cs="宋体"/>
          <w:color w:val="000"/>
          <w:sz w:val="28"/>
          <w:szCs w:val="28"/>
        </w:rPr>
        <w:t xml:space="preserve">（三）做好政府机构改革和经济发达镇行政管理体制改革试点调研工作。按照市委编办统一部署，我县抓紧做好政府机构改革和经济发达镇行政管理体制改革试点工作调研，对县政府各部门\"三\"定规定执行情况进行了评估，与试点镇党委政府和法制部门进行了沟通，抓紧做好试点方案的拟定。</w:t>
      </w:r>
    </w:p>
    <w:p>
      <w:pPr>
        <w:ind w:left="0" w:right="0" w:firstLine="560"/>
        <w:spacing w:before="450" w:after="450" w:line="312" w:lineRule="auto"/>
      </w:pPr>
      <w:r>
        <w:rPr>
          <w:rFonts w:ascii="宋体" w:hAnsi="宋体" w:eastAsia="宋体" w:cs="宋体"/>
          <w:color w:val="000"/>
          <w:sz w:val="28"/>
          <w:szCs w:val="28"/>
        </w:rPr>
        <w:t xml:space="preserve">&gt;二、严格控制机构编制，降低行政成本，提高机构编制效益</w:t>
      </w:r>
    </w:p>
    <w:p>
      <w:pPr>
        <w:ind w:left="0" w:right="0" w:firstLine="560"/>
        <w:spacing w:before="450" w:after="450" w:line="312" w:lineRule="auto"/>
      </w:pPr>
      <w:r>
        <w:rPr>
          <w:rFonts w:ascii="宋体" w:hAnsi="宋体" w:eastAsia="宋体" w:cs="宋体"/>
          <w:color w:val="000"/>
          <w:sz w:val="28"/>
          <w:szCs w:val="28"/>
        </w:rPr>
        <w:t xml:space="preserve">（一）严格执行财政供养人员管理办法。不断强化编制前置管理，切实控制财政人员增长，降低行政成本，不断完善与财政、组织、人社等部门的协调配合机制。强化监督检查，严禁超编进人、超职数配备领导，维护机构编制工作的权威性。严格控制机构编制总量，盘活存量，现有编制潜能大幅度提升，消化行政超编工作成效显着，全年消化行政超编x余名，财政供养人员总量实现了负增长。开展教育系统在编不在岗人员清理工作，对清理出的在编不在岗人员，通过组织解聘和自愿辞聘x余名。积极参与清理财政供养人员工作，抽调专人参与实地清查工作。加大日常监督检查工作力度，对发现的问题，积极督促各部门（单位）进行整改。抓紧做好\"12310\"机构编制网络举报平台建设，畅通监督举报渠道。</w:t>
      </w:r>
    </w:p>
    <w:p>
      <w:pPr>
        <w:ind w:left="0" w:right="0" w:firstLine="560"/>
        <w:spacing w:before="450" w:after="450" w:line="312" w:lineRule="auto"/>
      </w:pPr>
      <w:r>
        <w:rPr>
          <w:rFonts w:ascii="宋体" w:hAnsi="宋体" w:eastAsia="宋体" w:cs="宋体"/>
          <w:color w:val="000"/>
          <w:sz w:val="28"/>
          <w:szCs w:val="28"/>
        </w:rPr>
        <w:t xml:space="preserve">（二）严格控制机构编制增长。我县严格按照十八大提出的严格控制机构编制和省市关于机构改革期间不新增机构编制的要求，机构编制基本实现内部调剂。一年来，共有近x余项涉及新增机构编制、提升机构规格的事项未获批准。20_年审批设立的事业机构仅x个，较去年相比减少x%。对需增设机构和增加编制的事项主要采取更名、增挂牌子、内部调编、明确职责等方式。撤销整合部分事业单位，精简机构数额，积极推行事业单位\"撤一建一\"模式，坚决不突破事业机构和编制总量。对全县未核定领导职数和未设立内设机构事业单位领的导职数和内设机构进行规范，有效遏制了超职数配备干部行为。在行政机构编制管理方面，除食品药品监管体制改革新增部分内设机构外，行政机构、编制、职数均无增加，同时对市编委下达我县的三批政法专项编制予以分配落实。</w:t>
      </w:r>
    </w:p>
    <w:p>
      <w:pPr>
        <w:ind w:left="0" w:right="0" w:firstLine="560"/>
        <w:spacing w:before="450" w:after="450" w:line="312" w:lineRule="auto"/>
      </w:pPr>
      <w:r>
        <w:rPr>
          <w:rFonts w:ascii="宋体" w:hAnsi="宋体" w:eastAsia="宋体" w:cs="宋体"/>
          <w:color w:val="000"/>
          <w:sz w:val="28"/>
          <w:szCs w:val="28"/>
        </w:rPr>
        <w:t xml:space="preserve">（三）完成控编减编方案制定。按照机构编制总量不突破和财政供养人员只减不增的要求，明确了各部门责任，完善了部门间的协调配合机制，明确了工作目标和具体措施，制定了可行的工作计划，控编减编工作有序推进。</w:t>
      </w:r>
    </w:p>
    <w:p>
      <w:pPr>
        <w:ind w:left="0" w:right="0" w:firstLine="560"/>
        <w:spacing w:before="450" w:after="450" w:line="312" w:lineRule="auto"/>
      </w:pPr>
      <w:r>
        <w:rPr>
          <w:rFonts w:ascii="宋体" w:hAnsi="宋体" w:eastAsia="宋体" w:cs="宋体"/>
          <w:color w:val="000"/>
          <w:sz w:val="28"/>
          <w:szCs w:val="28"/>
        </w:rPr>
        <w:t xml:space="preserve">&gt;三、扎实开展机构编制实名制管理</w:t>
      </w:r>
    </w:p>
    <w:p>
      <w:pPr>
        <w:ind w:left="0" w:right="0" w:firstLine="560"/>
        <w:spacing w:before="450" w:after="450" w:line="312" w:lineRule="auto"/>
      </w:pPr>
      <w:r>
        <w:rPr>
          <w:rFonts w:ascii="宋体" w:hAnsi="宋体" w:eastAsia="宋体" w:cs="宋体"/>
          <w:color w:val="000"/>
          <w:sz w:val="28"/>
          <w:szCs w:val="28"/>
        </w:rPr>
        <w:t xml:space="preserve">县委编办高度重视机构编制实名制管理工作，召开机构编制实名制信息采集业务培训会，对各机关事业单位进行了业务培训。在信息采集工作中，进一步明确了各部门（单位）的责任，严把信息审核关，除涉密单位外，已全部完成信息入库工作并用于日常机构编制管理。目前，正组织各单位对在编在职人员信息进行校对核实，并由组织人社部门审核确认，力争在市上实名制管理系统开通运行前完成数据核实工作。开展机构编制专项核查工作，将实名制管理与上下编管理、事业单位登记管理工作结合起来，取得了较好的效果。为信息网络中心配齐了人员，落实专人负责管理，机构编制信息变化和上下编管理实现了网上操作，对遏制机构编制违纪，推进机构编制管理科学化、信息化、规范化建设起到了良好作用。</w:t>
      </w:r>
    </w:p>
    <w:p>
      <w:pPr>
        <w:ind w:left="0" w:right="0" w:firstLine="560"/>
        <w:spacing w:before="450" w:after="450" w:line="312" w:lineRule="auto"/>
      </w:pPr>
      <w:r>
        <w:rPr>
          <w:rFonts w:ascii="宋体" w:hAnsi="宋体" w:eastAsia="宋体" w:cs="宋体"/>
          <w:color w:val="000"/>
          <w:sz w:val="28"/>
          <w:szCs w:val="28"/>
        </w:rPr>
        <w:t xml:space="preserve">&gt;四、全面做好事业单位网上登记管理和中文域名注册工作。</w:t>
      </w:r>
    </w:p>
    <w:p>
      <w:pPr>
        <w:ind w:left="0" w:right="0" w:firstLine="560"/>
        <w:spacing w:before="450" w:after="450" w:line="312" w:lineRule="auto"/>
      </w:pPr>
      <w:r>
        <w:rPr>
          <w:rFonts w:ascii="宋体" w:hAnsi="宋体" w:eastAsia="宋体" w:cs="宋体"/>
          <w:color w:val="000"/>
          <w:sz w:val="28"/>
          <w:szCs w:val="28"/>
        </w:rPr>
        <w:t xml:space="preserve">积极向县委、县政府汇报，争取工作支持。县委、县政府高度重视，将全县事业单位网上登记工作经费和两年的政务公益专用中文域名注册费用纳入财政预算，目前相关费用已经到位。不断加大对事业单位登记工作的监督检查力度，加强与相关部门的协调配合，探索开展事业单位法人治理结构。大力宣传登记法规，提高认识，强化事业单位法人意识。截止目前，事业单位登记年检全部实行网上操作，共登记事业单位x家，网上登记率为x%，20_年年检工作基本完成；扎实开展政务公益中文域名注册管理。利用多种渠道开展域名注册宣传，普及相关知识，指导各部门（单位）开展注册工作，目前已完成x家机关事业单位的注册缴费工作，正抓紧督促各单位进行集中注册。</w:t>
      </w:r>
    </w:p>
    <w:p>
      <w:pPr>
        <w:ind w:left="0" w:right="0" w:firstLine="560"/>
        <w:spacing w:before="450" w:after="450" w:line="312" w:lineRule="auto"/>
      </w:pPr>
      <w:r>
        <w:rPr>
          <w:rFonts w:ascii="宋体" w:hAnsi="宋体" w:eastAsia="宋体" w:cs="宋体"/>
          <w:color w:val="000"/>
          <w:sz w:val="28"/>
          <w:szCs w:val="28"/>
        </w:rPr>
        <w:t xml:space="preserve">&gt;五、切实提升机构编制保障能力。</w:t>
      </w:r>
    </w:p>
    <w:p>
      <w:pPr>
        <w:ind w:left="0" w:right="0" w:firstLine="560"/>
        <w:spacing w:before="450" w:after="450" w:line="312" w:lineRule="auto"/>
      </w:pPr>
      <w:r>
        <w:rPr>
          <w:rFonts w:ascii="宋体" w:hAnsi="宋体" w:eastAsia="宋体" w:cs="宋体"/>
          <w:color w:val="000"/>
          <w:sz w:val="28"/>
          <w:szCs w:val="28"/>
        </w:rPr>
        <w:t xml:space="preserve">县委编办立足工作实际，围绕县委提出的\"xxx\"战略，全力保障各行各业人才引进和调整的用编需要，圆满完成了20_年度公务员考录、事业招聘事业人员招聘、专业技术人员招聘等人才引进工作的用编审批，为县人才储备中心调剂储备事业编制x名，有力的促进了全县各项事业的发展；在退役士兵安置工作中，我办主动作为，创造性开展工作，积极与民政部门进行协调，并根据退役士兵特长，拟定安置方案，共安置退役士兵x人，被县政府表彰为xx工作先进集体；为加强纪检监察队伍建设，充分发挥其职能作用，对县纪委（县监察局）内设机构和事业单位进行了调整；为理顺公安机关职责和机构设置，对县公安局\"三定\"规定进行重新修订。</w:t>
      </w:r>
    </w:p>
    <w:p>
      <w:pPr>
        <w:ind w:left="0" w:right="0" w:firstLine="560"/>
        <w:spacing w:before="450" w:after="450" w:line="312" w:lineRule="auto"/>
      </w:pPr>
      <w:r>
        <w:rPr>
          <w:rFonts w:ascii="宋体" w:hAnsi="宋体" w:eastAsia="宋体" w:cs="宋体"/>
          <w:color w:val="000"/>
          <w:sz w:val="28"/>
          <w:szCs w:val="28"/>
        </w:rPr>
        <w:t xml:space="preserve">&gt;六、不断创新机构编制管理</w:t>
      </w:r>
    </w:p>
    <w:p>
      <w:pPr>
        <w:ind w:left="0" w:right="0" w:firstLine="560"/>
        <w:spacing w:before="450" w:after="450" w:line="312" w:lineRule="auto"/>
      </w:pPr>
      <w:r>
        <w:rPr>
          <w:rFonts w:ascii="宋体" w:hAnsi="宋体" w:eastAsia="宋体" w:cs="宋体"/>
          <w:color w:val="000"/>
          <w:sz w:val="28"/>
          <w:szCs w:val="28"/>
        </w:rPr>
        <w:t xml:space="preserve">（一）实行领导职数前置管理和编制结构化审查。为有效遏制超职数配备干部现象，我县实行科级以下领导职数使用审批制度，并将领导职数使用与干部任免、事业单位登记等工作有机结合起来，明确了相关单位的责任，严明了工作纪律；在编制前置审批方面，严格执行财政供养人员管理程序，探索开展编制制结构化审查，对各部门（单位）申请编制的使用范围、使用方式和人员的年龄、学历、岗位进行了明确规范，将待入编人数和减员趋势纳入编制申报管理范围，提高了编制使用效益。</w:t>
      </w:r>
    </w:p>
    <w:p>
      <w:pPr>
        <w:ind w:left="0" w:right="0" w:firstLine="560"/>
        <w:spacing w:before="450" w:after="450" w:line="312" w:lineRule="auto"/>
      </w:pPr>
      <w:r>
        <w:rPr>
          <w:rFonts w:ascii="宋体" w:hAnsi="宋体" w:eastAsia="宋体" w:cs="宋体"/>
          <w:color w:val="000"/>
          <w:sz w:val="28"/>
          <w:szCs w:val="28"/>
        </w:rPr>
        <w:t xml:space="preserve">（二）加强编外用工管理。针对我县编外用工不规范现象，县委编办会同人社部门，抓紧拟定编外用工人员管理办法，编外人员的聘用基本实现公开招聘。在部分事业单位探索后勤人员社会化管理，效果良好。例如在xx单位核定后勤人员控制数，将管理人员编制和后勤人员控制数分开核定，后勤人员实行社会化招聘，增强了编制使用的灵活性，进一步减轻了财政负担。</w:t>
      </w:r>
    </w:p>
    <w:p>
      <w:pPr>
        <w:ind w:left="0" w:right="0" w:firstLine="560"/>
        <w:spacing w:before="450" w:after="450" w:line="312" w:lineRule="auto"/>
      </w:pPr>
      <w:r>
        <w:rPr>
          <w:rFonts w:ascii="宋体" w:hAnsi="宋体" w:eastAsia="宋体" w:cs="宋体"/>
          <w:color w:val="000"/>
          <w:sz w:val="28"/>
          <w:szCs w:val="28"/>
        </w:rPr>
        <w:t xml:space="preserve">&gt;七、机关自身建设不断加强。</w:t>
      </w:r>
    </w:p>
    <w:p>
      <w:pPr>
        <w:ind w:left="0" w:right="0" w:firstLine="560"/>
        <w:spacing w:before="450" w:after="450" w:line="312" w:lineRule="auto"/>
      </w:pPr>
      <w:r>
        <w:rPr>
          <w:rFonts w:ascii="宋体" w:hAnsi="宋体" w:eastAsia="宋体" w:cs="宋体"/>
          <w:color w:val="000"/>
          <w:sz w:val="28"/>
          <w:szCs w:val="28"/>
        </w:rPr>
        <w:t xml:space="preserve">县委编办认真贯彻落实中央和省市县关于作风建设的各项规定，扎实转变工作作风，不断加强体制机制创新，机构编制管理水平全面提升。认真开展作风建设年活动、\"中国梦\"主题教育和党的群众路线教育实践活动，县委编办将为\"xxxx提供有力的体制机制保障\"作为活动的目的和出发点，不断创新活动载体，丰富活动内涵，增强党员干部遵纪守法的自觉性和拒腐防变的能力。通过强化学习，广泛征求意见，开展岗位练兵，组织业务能力测试，开展业务办理满意度测评等活动，不断提升干部职工的履职服务水平。</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一是全面做好政府机构改革工作，按时完成改革任务并进行评估。</w:t>
      </w:r>
    </w:p>
    <w:p>
      <w:pPr>
        <w:ind w:left="0" w:right="0" w:firstLine="560"/>
        <w:spacing w:before="450" w:after="450" w:line="312" w:lineRule="auto"/>
      </w:pPr>
      <w:r>
        <w:rPr>
          <w:rFonts w:ascii="宋体" w:hAnsi="宋体" w:eastAsia="宋体" w:cs="宋体"/>
          <w:color w:val="000"/>
          <w:sz w:val="28"/>
          <w:szCs w:val="28"/>
        </w:rPr>
        <w:t xml:space="preserve">二是完成经济发达镇行政管理体制改革试点工作方案的拟定和报批工作。</w:t>
      </w:r>
    </w:p>
    <w:p>
      <w:pPr>
        <w:ind w:left="0" w:right="0" w:firstLine="560"/>
        <w:spacing w:before="450" w:after="450" w:line="312" w:lineRule="auto"/>
      </w:pPr>
      <w:r>
        <w:rPr>
          <w:rFonts w:ascii="宋体" w:hAnsi="宋体" w:eastAsia="宋体" w:cs="宋体"/>
          <w:color w:val="000"/>
          <w:sz w:val="28"/>
          <w:szCs w:val="28"/>
        </w:rPr>
        <w:t xml:space="preserve">三是按要求和进度做好事业单位分类工作，开展改革前期调研。</w:t>
      </w:r>
    </w:p>
    <w:p>
      <w:pPr>
        <w:ind w:left="0" w:right="0" w:firstLine="560"/>
        <w:spacing w:before="450" w:after="450" w:line="312" w:lineRule="auto"/>
      </w:pPr>
      <w:r>
        <w:rPr>
          <w:rFonts w:ascii="宋体" w:hAnsi="宋体" w:eastAsia="宋体" w:cs="宋体"/>
          <w:color w:val="000"/>
          <w:sz w:val="28"/>
          <w:szCs w:val="28"/>
        </w:rPr>
        <w:t xml:space="preserve">四是全面落实控编减编制方案，确保机构编制总量不突破，消化超编取得实质性进展。</w:t>
      </w:r>
    </w:p>
    <w:p>
      <w:pPr>
        <w:ind w:left="0" w:right="0" w:firstLine="560"/>
        <w:spacing w:before="450" w:after="450" w:line="312" w:lineRule="auto"/>
      </w:pPr>
      <w:r>
        <w:rPr>
          <w:rFonts w:ascii="宋体" w:hAnsi="宋体" w:eastAsia="宋体" w:cs="宋体"/>
          <w:color w:val="000"/>
          <w:sz w:val="28"/>
          <w:szCs w:val="28"/>
        </w:rPr>
        <w:t xml:space="preserve">五是会同相关部门做好财政供养人员清理和年审工作，制定并出台编外用工管理办法。</w:t>
      </w:r>
    </w:p>
    <w:p>
      <w:pPr>
        <w:ind w:left="0" w:right="0" w:firstLine="560"/>
        <w:spacing w:before="450" w:after="450" w:line="312" w:lineRule="auto"/>
      </w:pPr>
      <w:r>
        <w:rPr>
          <w:rFonts w:ascii="宋体" w:hAnsi="宋体" w:eastAsia="宋体" w:cs="宋体"/>
          <w:color w:val="000"/>
          <w:sz w:val="28"/>
          <w:szCs w:val="28"/>
        </w:rPr>
        <w:t xml:space="preserve">六是继续做好电子政务建设工作。按市上要求和进度做好机构编制实名制系统建设，建立健全四部门间的协作管理机制。配合市上做好编办网站建设和\"12310\"举报平台建设。</w:t>
      </w:r>
    </w:p>
    <w:p>
      <w:pPr>
        <w:ind w:left="0" w:right="0" w:firstLine="560"/>
        <w:spacing w:before="450" w:after="450" w:line="312" w:lineRule="auto"/>
      </w:pPr>
      <w:r>
        <w:rPr>
          <w:rFonts w:ascii="宋体" w:hAnsi="宋体" w:eastAsia="宋体" w:cs="宋体"/>
          <w:color w:val="000"/>
          <w:sz w:val="28"/>
          <w:szCs w:val="28"/>
        </w:rPr>
        <w:t xml:space="preserve">七是全面实行事业单位网上登记，抓紧完成中文域名注册任务。</w:t>
      </w:r>
    </w:p>
    <w:p>
      <w:pPr>
        <w:ind w:left="0" w:right="0" w:firstLine="560"/>
        <w:spacing w:before="450" w:after="450" w:line="312" w:lineRule="auto"/>
      </w:pPr>
      <w:r>
        <w:rPr>
          <w:rFonts w:ascii="宋体" w:hAnsi="宋体" w:eastAsia="宋体" w:cs="宋体"/>
          <w:color w:val="000"/>
          <w:sz w:val="28"/>
          <w:szCs w:val="28"/>
        </w:rPr>
        <w:t xml:space="preserve">八是切实加强部门自身建设，健全内部管理制度，全面抓好群众路线教育实践活动。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机构编制周工作总结4</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的作业技术交底控制书，高层管理人员对各分项工程的质量管理目标不明确，安全管理也不明确，更不用说有什么指导控制*的有效技术文件，波动*和随意*都比较大，根据检查结果可以反映出前期的实施过程，分项工程施工中基本是根据各位工长的随意*去指挥*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流动*、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5、深入开展党的群众路线教育实践活动。今年一月份，党的群众路线教育实践活动第二批活动开展以来，按照县委统一安排部署，根据《卓资县的通知》卓党发〔20_〕12号文件精神，积极制定卓资县编办党的群众路线教育实践活动实施方案，从今年3月初开始，在全体党员干部中开展以为民务实清廉为主题的党的群众路线教育实践活动,第一阶段以“学习教育、听取意见”为主要内容，成立了党的群众路线教育实践活动领导小组，召开了动员大会，并定期组织全体党员干部深入学习各项群众路线理论知识和观看群众路线教育相关视频；在第二阶段中，全体党员干部积极查摆自身存在的“四风”问题，共查摆出存在的问题15条。撰写班子与个人对照检查材料，开展批评与自我批评并顺利地召开了专题民主生活会，会上组织全体党员干部针对存在的问题深入探讨，积极纠正；第三阶段以“整改落实、建章立制”为主要内容，制定“两方案一计划”和整改措施15条，并要求每位党员干部长久坚持，真正使各项规章制度贯穿于日常工作之中，确保党的群众路线教育实践活动取得成效。</w:t>
      </w:r>
    </w:p>
    <w:p>
      <w:pPr>
        <w:ind w:left="0" w:right="0" w:firstLine="560"/>
        <w:spacing w:before="450" w:after="450" w:line="312" w:lineRule="auto"/>
      </w:pPr>
      <w:r>
        <w:rPr>
          <w:rFonts w:ascii="宋体" w:hAnsi="宋体" w:eastAsia="宋体" w:cs="宋体"/>
          <w:color w:val="000"/>
          <w:sz w:val="28"/>
          <w:szCs w:val="28"/>
        </w:rPr>
        <w:t xml:space="preserve">6、进一步转变工作作风，切实加强机关自身建设。今年，以党的群众路线教育实践活动为契机，建立了学习制度，在每周五上午组织全体党员干部集中学习业务理论知识，并邀请市编办监察科科长樊彦彬一行深入我县就如何做好机构编制管理工作进行了业务培训指导。建立并完善请销假制度，并按照县委、政府的要求安装了人脸指纹识别仪，全体党员干部身体力行，认真遵守请销假制度，坚持每天上下班签到签退，进一步规范了工作纪律，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机构编制周工作总结5</w:t>
      </w:r>
    </w:p>
    <w:p>
      <w:pPr>
        <w:ind w:left="0" w:right="0" w:firstLine="560"/>
        <w:spacing w:before="450" w:after="450" w:line="312" w:lineRule="auto"/>
      </w:pPr>
      <w:r>
        <w:rPr>
          <w:rFonts w:ascii="宋体" w:hAnsi="宋体" w:eastAsia="宋体" w:cs="宋体"/>
          <w:color w:val="000"/>
          <w:sz w:val="28"/>
          <w:szCs w:val="28"/>
        </w:rPr>
        <w:t xml:space="preserve">（一）机构设置管理。按照^v^县委办公室人民府办公室关于印发《财局职能配置、内设机构和人员编制规定》的通知文件精神，财局设12个内设机构：办公室、府采购监督管理股、预算股、国库股、行法和教科文股、农业农村股、社会保障股、自然资源和生态环境股、经济建设和投资管理股、财监督与绩效管理股、府债务管理股（府和社会资本合作股）、国有资产监督管理股。局下设参公事业单位1个：财国库集中支付中心；下设其他事业单位2个：府非税收入管理中心、财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方案设置，无擅自设立、撤销、合并行机构或变更规格、名称的.情况。</w:t>
      </w:r>
    </w:p>
    <w:p>
      <w:pPr>
        <w:ind w:left="0" w:right="0" w:firstLine="560"/>
        <w:spacing w:before="450" w:after="450" w:line="312" w:lineRule="auto"/>
      </w:pPr>
      <w:r>
        <w:rPr>
          <w:rFonts w:ascii="宋体" w:hAnsi="宋体" w:eastAsia="宋体" w:cs="宋体"/>
          <w:color w:val="000"/>
          <w:sz w:val="28"/>
          <w:szCs w:val="28"/>
        </w:rPr>
        <w:t xml:space="preserve">（二）人员编制管理。局机关可使用编制20名，其中工勤人员编制2名，实际局机关在编人员19名，其中工勤人员2名，空编1名。局下属参公事业单位财国库集中支付中心核定编制16名，实有16名，空编0名；局下属事业单位府非税收入管理中心核定编制6名，实有6名；局下属事业单位财投资评审中心核定编制8名，实有8名，空编0名。经严格自查，未出现超编超配现象。</w:t>
      </w:r>
    </w:p>
    <w:p>
      <w:pPr>
        <w:ind w:left="0" w:right="0" w:firstLine="560"/>
        <w:spacing w:before="450" w:after="450" w:line="312" w:lineRule="auto"/>
      </w:pPr>
      <w:r>
        <w:rPr>
          <w:rFonts w:ascii="黑体" w:hAnsi="黑体" w:eastAsia="黑体" w:cs="黑体"/>
          <w:color w:val="000000"/>
          <w:sz w:val="36"/>
          <w:szCs w:val="36"/>
          <w:b w:val="1"/>
          <w:bCs w:val="1"/>
        </w:rPr>
        <w:t xml:space="preserve">机构编制周工作总结6</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2025-07-09T09:11:34+08:00</dcterms:created>
  <dcterms:modified xsi:type="dcterms:W3CDTF">2025-07-09T09:11:34+08:00</dcterms:modified>
</cp:coreProperties>
</file>

<file path=docProps/custom.xml><?xml version="1.0" encoding="utf-8"?>
<Properties xmlns="http://schemas.openxmlformats.org/officeDocument/2006/custom-properties" xmlns:vt="http://schemas.openxmlformats.org/officeDocument/2006/docPropsVTypes"/>
</file>