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燃气排查工作总结新闻(精选45篇)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气排查工作总结新闻1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会后，各驻街执法中队立即展开行动，执法、宣传相结合，边执法边宣传，在全区范围内对违规使用不合格燃气钢瓶的餐饮经营场所及占路经营的流动摊贩等进行拉网式检查、复查。结合法规职能，对不按规定安装燃气泄漏报警装置、在不具备安全条件的场所使用、储存燃气等违法违规行为进行督促改正，依法查处。</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燃气排查工作总结新闻2</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异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操作技术含量比较高，还在学习阶段。整体技术转让进程已完成90%。</w:t>
      </w:r>
    </w:p>
    <w:p>
      <w:pPr>
        <w:ind w:left="0" w:right="0" w:firstLine="560"/>
        <w:spacing w:before="450" w:after="450" w:line="312" w:lineRule="auto"/>
      </w:pPr>
      <w:r>
        <w:rPr>
          <w:rFonts w:ascii="宋体" w:hAnsi="宋体" w:eastAsia="宋体" w:cs="宋体"/>
          <w:color w:val="000"/>
          <w:sz w:val="28"/>
          <w:szCs w:val="28"/>
        </w:rPr>
        <w:t xml:space="preserve">由于气化炉制作及安装周期比较长，工作任务紧，安装滞后的问题，想办法把主厂房内气化炉非标设备进行先制作发运，通过此措施比原计划提前3个月安装，为安装提供了宝贵的时间。安排车间人员去气化炉厂家及钢构厂家进行监造督促，确保了气化炉及钢构及时发运。一期存在的缺陷及问题，经过与相关部门和设备厂家沟通交流，二期已得到解决。对设备的招标工作及时督促跟进全部完成，设计院设计图纸已全部到位。基建施工重点监护好施工安全及质量，基础不牢，地动山摇，对一期存在的弊端及问题，在二期建设必须消除和完善，避免因失误留下隐患。对工程质量的验收工作严格按照标准要求执行，决不允许出现送人情及廉政等方面的错误。及时与施工单位沟通交流，督促按工程节点稳步推进。协调好设备和钢构交叉作业、安装等后续工作。确保按计划节点烘炉。</w:t>
      </w:r>
    </w:p>
    <w:p>
      <w:pPr>
        <w:ind w:left="0" w:right="0" w:firstLine="560"/>
        <w:spacing w:before="450" w:after="450" w:line="312" w:lineRule="auto"/>
      </w:pPr>
      <w:r>
        <w:rPr>
          <w:rFonts w:ascii="宋体" w:hAnsi="宋体" w:eastAsia="宋体" w:cs="宋体"/>
          <w:color w:val="000"/>
          <w:sz w:val="28"/>
          <w:szCs w:val="28"/>
        </w:rPr>
        <w:t xml:space="preserve">通过对设备及工艺存在的问题进行完善、优化、改进，科学合理进行降本增效，节约挖潜。对一线2#上煤皮带技改拆除，年节约成本11430元；对灰库放灰设备进行技改，把湿式除灰搅拌及干式放灰机改为直接放灰，相关设备及配电柜电器取消，效果显著，二期也去除此设备投入，节约资金83432元；出渣系统技改取消，技改后避免了因皮带损坏制约生产的问题，降低了现场灰尘，通过核算二期土建投入资金、设备投入资金、运行成本、减少岗位人员及减去灰渣池建设成本，出渣系统共节约5908910元；通过对气化炉运行周期加长，保持12个月停炉大修，原先3-4个月，这样一年节约启、停炉相关费用节约571118元，全年共节约资金6574890元。</w:t>
      </w:r>
    </w:p>
    <w:p>
      <w:pPr>
        <w:ind w:left="0" w:right="0" w:firstLine="560"/>
        <w:spacing w:before="450" w:after="450" w:line="312" w:lineRule="auto"/>
      </w:pPr>
      <w:r>
        <w:rPr>
          <w:rFonts w:ascii="宋体" w:hAnsi="宋体" w:eastAsia="宋体" w:cs="宋体"/>
          <w:color w:val="000"/>
          <w:sz w:val="28"/>
          <w:szCs w:val="28"/>
        </w:rPr>
        <w:t xml:space="preserve">煤气站主控室加压机监盘操作技术转让存在较大困难。采取措施：通过理论培训学习及观看师傅操作，先逐步熟知掌握操作要领，到二期未投产之前，二期加压机进行实践模拟操作，全面提高掌握程度。</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燃气排查工作总结新闻3</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三、进行大检查阶段性检查，确保活动有效组织落实。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四、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燃气排查工作总结新闻4</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20xx〕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住房和城乡建设局：全面排查建筑施工场所安全隐患，防范留守人员一氧化碳中毒等事故发生。加强城市燃气、热力、地下管网等市政公用单位安全监督管理，做好城市道路的积雪清理。</w:t>
      </w:r>
    </w:p>
    <w:p>
      <w:pPr>
        <w:ind w:left="0" w:right="0" w:firstLine="560"/>
        <w:spacing w:before="450" w:after="450" w:line="312" w:lineRule="auto"/>
      </w:pPr>
      <w:r>
        <w:rPr>
          <w:rFonts w:ascii="宋体" w:hAnsi="宋体" w:eastAsia="宋体" w:cs="宋体"/>
          <w:color w:val="000"/>
          <w:sz w:val="28"/>
          <w:szCs w:val="28"/>
        </w:rPr>
        <w:t xml:space="preserve">6.非煤矿山安全管理方面</w:t>
      </w:r>
    </w:p>
    <w:p>
      <w:pPr>
        <w:ind w:left="0" w:right="0" w:firstLine="560"/>
        <w:spacing w:before="450" w:after="450" w:line="312" w:lineRule="auto"/>
      </w:pPr>
      <w:r>
        <w:rPr>
          <w:rFonts w:ascii="宋体" w:hAnsi="宋体" w:eastAsia="宋体" w:cs="宋体"/>
          <w:color w:val="000"/>
          <w:sz w:val="28"/>
          <w:szCs w:val="28"/>
        </w:rPr>
        <w:t xml:space="preserve">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7.民爆安全管理方面</w:t>
      </w:r>
    </w:p>
    <w:p>
      <w:pPr>
        <w:ind w:left="0" w:right="0" w:firstLine="560"/>
        <w:spacing w:before="450" w:after="450" w:line="312" w:lineRule="auto"/>
      </w:pPr>
      <w:r>
        <w:rPr>
          <w:rFonts w:ascii="宋体" w:hAnsi="宋体" w:eastAsia="宋体" w:cs="宋体"/>
          <w:color w:val="000"/>
          <w:sz w:val="28"/>
          <w:szCs w:val="28"/>
        </w:rPr>
        <w:t xml:space="preserve">公安局：加强对民用爆炸物品购买、运输等环节的安全检查，重点检查单车运输数量、武装守护押运措施等落实情景。</w:t>
      </w:r>
    </w:p>
    <w:p>
      <w:pPr>
        <w:ind w:left="0" w:right="0" w:firstLine="560"/>
        <w:spacing w:before="450" w:after="450" w:line="312" w:lineRule="auto"/>
      </w:pPr>
      <w:r>
        <w:rPr>
          <w:rFonts w:ascii="宋体" w:hAnsi="宋体" w:eastAsia="宋体" w:cs="宋体"/>
          <w:color w:val="000"/>
          <w:sz w:val="28"/>
          <w:szCs w:val="28"/>
        </w:rPr>
        <w:t xml:space="preserve">经信委：全面排查民爆公司和爆破工程公司安全生产主体职责落实、安全操作规程制定、从业人员持证上岗、非营业性爆破作业单位民爆物品储存库，冬夏两季限量储存等情景。严格执行《民用爆炸物品储存库治安防范要求》等各项安防措施，各涉爆企业在发放、领取民爆物品环节，落实登记制度，保证发放、领用、清退登记等情景。</w:t>
      </w:r>
    </w:p>
    <w:p>
      <w:pPr>
        <w:ind w:left="0" w:right="0" w:firstLine="560"/>
        <w:spacing w:before="450" w:after="450" w:line="312" w:lineRule="auto"/>
      </w:pPr>
      <w:r>
        <w:rPr>
          <w:rFonts w:ascii="宋体" w:hAnsi="宋体" w:eastAsia="宋体" w:cs="宋体"/>
          <w:color w:val="000"/>
          <w:sz w:val="28"/>
          <w:szCs w:val="28"/>
        </w:rPr>
        <w:t xml:space="preserve">8.餐饮场所安全生产管理方面</w:t>
      </w:r>
    </w:p>
    <w:p>
      <w:pPr>
        <w:ind w:left="0" w:right="0" w:firstLine="560"/>
        <w:spacing w:before="450" w:after="450" w:line="312" w:lineRule="auto"/>
      </w:pPr>
      <w:r>
        <w:rPr>
          <w:rFonts w:ascii="宋体" w:hAnsi="宋体" w:eastAsia="宋体" w:cs="宋体"/>
          <w:color w:val="000"/>
          <w:sz w:val="28"/>
          <w:szCs w:val="28"/>
        </w:rPr>
        <w:t xml:space="preserve">食品药品监督管理局：加强机关、学校食堂、宾馆、饭店、经营摊点等餐饮场所燃气、燃料的安全管理和食品安全工作。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质量技术监督局：加强餐饮场所液化气、石油气钢瓶使用安全检查。加大对使用超期未检、报废液化气钢瓶违法行为的查处力度。严禁在火锅店使用5公斤以下小液化气、石油气钢瓶。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9.特种设备安全管理方面</w:t>
      </w:r>
    </w:p>
    <w:p>
      <w:pPr>
        <w:ind w:left="0" w:right="0" w:firstLine="560"/>
        <w:spacing w:before="450" w:after="450" w:line="312" w:lineRule="auto"/>
      </w:pPr>
      <w:r>
        <w:rPr>
          <w:rFonts w:ascii="宋体" w:hAnsi="宋体" w:eastAsia="宋体" w:cs="宋体"/>
          <w:color w:val="000"/>
          <w:sz w:val="28"/>
          <w:szCs w:val="28"/>
        </w:rPr>
        <w:t xml:space="preserve">质量技术监督局：重点对电梯、锅炉、压力容器、压力管道等特种设备的使用、维护及安全状况开展全面检查。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10.花岗岩矿区安全管理方面</w:t>
      </w:r>
    </w:p>
    <w:p>
      <w:pPr>
        <w:ind w:left="0" w:right="0" w:firstLine="560"/>
        <w:spacing w:before="450" w:after="450" w:line="312" w:lineRule="auto"/>
      </w:pPr>
      <w:r>
        <w:rPr>
          <w:rFonts w:ascii="宋体" w:hAnsi="宋体" w:eastAsia="宋体" w:cs="宋体"/>
          <w:color w:val="000"/>
          <w:sz w:val="28"/>
          <w:szCs w:val="28"/>
        </w:rPr>
        <w:t xml:space="preserve">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11.各乡镇人民政府要做好冬季安全生产工作，要加强本辖区内道路交通、生产企业、冬季燃煤取暖和防火等领域的安全管理，及时清理道路积雪，进取应对极寒、大雾、降雪等恶劣天气，防范道路交通、一氧化碳中毒、火灾、烟花爆竹等事故发生，确保辖区安全生产总体平稳。</w:t>
      </w:r>
    </w:p>
    <w:p>
      <w:pPr>
        <w:ind w:left="0" w:right="0" w:firstLine="560"/>
        <w:spacing w:before="450" w:after="450" w:line="312" w:lineRule="auto"/>
      </w:pPr>
      <w:r>
        <w:rPr>
          <w:rFonts w:ascii="宋体" w:hAnsi="宋体" w:eastAsia="宋体" w:cs="宋体"/>
          <w:color w:val="000"/>
          <w:sz w:val="28"/>
          <w:szCs w:val="28"/>
        </w:rPr>
        <w:t xml:space="preserve">（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二）落实安全职责。各乡镇、各部门、各单位要按照“党政同责、一岗双责、失职追责”的要求及《关于印发《县安全生产检查工作规范》的通知》（奇安生〔20xx〕7号）的规定，全面落实安全生产职责和管理措施，既要积极配合、密切协作，又要各司其职、各负其责，认真履行监管职责，做好安全生产隐患排查治理工作，确保“十三冬”、春节及“两会”期间安全平稳。各企业要严格落实安全生产主体职责，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（三）加强宣传教育。各乡镇、各部门、各单位要结合实际情景，采取多种形式，开展安全生产法律法规宣传教育，加强各类安全生产人员的法制观念，以案说法，举一反三，增强安全意识和自我防范本事，</w:t>
      </w:r>
    </w:p>
    <w:p>
      <w:pPr>
        <w:ind w:left="0" w:right="0" w:firstLine="560"/>
        <w:spacing w:before="450" w:after="450" w:line="312" w:lineRule="auto"/>
      </w:pPr>
      <w:r>
        <w:rPr>
          <w:rFonts w:ascii="宋体" w:hAnsi="宋体" w:eastAsia="宋体" w:cs="宋体"/>
          <w:color w:val="000"/>
          <w:sz w:val="28"/>
          <w:szCs w:val="28"/>
        </w:rPr>
        <w:t xml:space="preserve">（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领导带班值班制度，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请各乡镇、各部门、各单位要于分别将工作进展情景由分管县领导签字后报送至县安委办。</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燃气排查工作总结新闻5</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燃气排查工作总结新闻7</w:t>
      </w:r>
    </w:p>
    <w:p>
      <w:pPr>
        <w:ind w:left="0" w:right="0" w:firstLine="560"/>
        <w:spacing w:before="450" w:after="450" w:line="312" w:lineRule="auto"/>
      </w:pPr>
      <w:r>
        <w:rPr>
          <w:rFonts w:ascii="宋体" w:hAnsi="宋体" w:eastAsia="宋体" w:cs="宋体"/>
          <w:color w:val="000"/>
          <w:sz w:val="28"/>
          <w:szCs w:val="28"/>
        </w:rPr>
        <w:t xml:space="preserve">根据我街制定的方案，由xx街道城管办及城管执法中队牵头，联合安监、工商、公安、综治等部门，对全街范围内的燃气经营市场进行了联合整治。现将工作开展总结如下：</w:t>
      </w:r>
    </w:p>
    <w:p>
      <w:pPr>
        <w:ind w:left="0" w:right="0" w:firstLine="560"/>
        <w:spacing w:before="450" w:after="450" w:line="312" w:lineRule="auto"/>
      </w:pPr>
      <w:r>
        <w:rPr>
          <w:rFonts w:ascii="宋体" w:hAnsi="宋体" w:eastAsia="宋体" w:cs="宋体"/>
          <w:color w:val="000"/>
          <w:sz w:val="28"/>
          <w:szCs w:val="28"/>
        </w:rPr>
        <w:t xml:space="preserve">1、提高思想认识，认真谋划安排。为做好此次燃气安全专项联合整治工作，我街领导高度重视，结合我街实际，认真研究讨论，制订了切实可行的整治方案，x月x日上午召开专门动员会议，强调了整治工作的重点、任务、目标、范围，明确职责分工，专人进行检查，形成一层抓一层，层层抓落实的工作机制，为做好次燃气安全专项整治行动奠定了坚实的基础</w:t>
      </w:r>
    </w:p>
    <w:p>
      <w:pPr>
        <w:ind w:left="0" w:right="0" w:firstLine="560"/>
        <w:spacing w:before="450" w:after="450" w:line="312" w:lineRule="auto"/>
      </w:pPr>
      <w:r>
        <w:rPr>
          <w:rFonts w:ascii="宋体" w:hAnsi="宋体" w:eastAsia="宋体" w:cs="宋体"/>
          <w:color w:val="000"/>
          <w:sz w:val="28"/>
          <w:szCs w:val="28"/>
        </w:rPr>
        <w:t xml:space="preserve">2、认真开展燃气安全使用知识宣传。紧跟部署，街道在朝阳社区前坪开展了正确使用燃气的宣传活动，向居民发放宣传材料，指导、督促广大居民按照燃气使用安全要求开展用火、用电、用气的消防安全自查自改。</w:t>
      </w:r>
    </w:p>
    <w:p>
      <w:pPr>
        <w:ind w:left="0" w:right="0" w:firstLine="560"/>
        <w:spacing w:before="450" w:after="450" w:line="312" w:lineRule="auto"/>
      </w:pPr>
      <w:r>
        <w:rPr>
          <w:rFonts w:ascii="宋体" w:hAnsi="宋体" w:eastAsia="宋体" w:cs="宋体"/>
          <w:color w:val="000"/>
          <w:sz w:val="28"/>
          <w:szCs w:val="28"/>
        </w:rPr>
        <w:t xml:space="preserve">3、联合整治情况：此次联合整治行动共出动人员20余人，从燃气代充点场地、消防安全设施、燃气存储、台账登记等情况进行了检查。经查，位于朝阳后街39号“澄海燃气朝阳供汽站”未能提供《营业执照》，属违法违规经营，同时，因该站区未按照相关法律法规建立消防安全管理制度、无消防安全演练和培训计划、无消防安全应急疏散预案、灭火器过期等，朝阳派出所执法人员当场对涉事站区下达了限期责令整改书，并要求当事人将非法储存、买卖的液化气罐瓶全数退回至供应单位进行统一处理，朝阳工商所对该门店进行现场查封，xx月xx日立案，对当事人处以罚款人民币xx元。</w:t>
      </w:r>
    </w:p>
    <w:p>
      <w:pPr>
        <w:ind w:left="0" w:right="0" w:firstLine="560"/>
        <w:spacing w:before="450" w:after="450" w:line="312" w:lineRule="auto"/>
      </w:pPr>
      <w:r>
        <w:rPr>
          <w:rFonts w:ascii="宋体" w:hAnsi="宋体" w:eastAsia="宋体" w:cs="宋体"/>
          <w:color w:val="000"/>
          <w:sz w:val="28"/>
          <w:szCs w:val="28"/>
        </w:rPr>
        <w:t xml:space="preserve">下一阶段街道将进一步加强对燃气经营单位的监管力度，建立长效检查机制，强化其安全管理理念及安全主体责任意识，落实各项安全防范措施，从源头上杜绝安全事故的发生。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燃气排查工作总结新闻9</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燃气排查工作总结新闻10</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燃气排查工作总结新闻11</w:t>
      </w:r>
    </w:p>
    <w:p>
      <w:pPr>
        <w:ind w:left="0" w:right="0" w:firstLine="560"/>
        <w:spacing w:before="450" w:after="450" w:line="312" w:lineRule="auto"/>
      </w:pPr>
      <w:r>
        <w:rPr>
          <w:rFonts w:ascii="宋体" w:hAnsi="宋体" w:eastAsia="宋体" w:cs="宋体"/>
          <w:color w:val="000"/>
          <w:sz w:val="28"/>
          <w:szCs w:val="28"/>
        </w:rPr>
        <w:t xml:space="preserve">为及时发现、治理重大安全隐患，防止和减少安全事故是发生，根据《安全生产法》、《煤矿重大安全隐患认定办法》等法律、法规，结合我公司实际，特制定本制度：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一、安全隐患的概念</w:t>
      </w:r>
    </w:p>
    <w:p>
      <w:pPr>
        <w:ind w:left="0" w:right="0" w:firstLine="560"/>
        <w:spacing w:before="450" w:after="450" w:line="312" w:lineRule="auto"/>
      </w:pPr>
      <w:r>
        <w:rPr>
          <w:rFonts w:ascii="宋体" w:hAnsi="宋体" w:eastAsia="宋体" w:cs="宋体"/>
          <w:color w:val="000"/>
          <w:sz w:val="28"/>
          <w:szCs w:val="28"/>
        </w:rPr>
        <w:t xml:space="preserve">安全隐患分重大隐患和一般隐患，重大安全隐患是指《煤矿重大安全隐患认定办法》中规定的和上级认定的重大隐患。非此情况为一般安全隐患。我公司规定为重大安全隐患、矿级安全隐患、一般安全隐患;重大安全隐患由公司总经理组织整改，矿级安全隐患由公司安全副总或分管副总负责组织整改，一般隐患由部门负责监督指导整改。所定方案和措施，施工队要在规定时间及时进行整改。</w:t>
      </w:r>
    </w:p>
    <w:p>
      <w:pPr>
        <w:ind w:left="0" w:right="0" w:firstLine="560"/>
        <w:spacing w:before="450" w:after="450" w:line="312" w:lineRule="auto"/>
      </w:pPr>
      <w:r>
        <w:rPr>
          <w:rFonts w:ascii="宋体" w:hAnsi="宋体" w:eastAsia="宋体" w:cs="宋体"/>
          <w:color w:val="000"/>
          <w:sz w:val="28"/>
          <w:szCs w:val="28"/>
        </w:rPr>
        <w:t xml:space="preserve">二、安全隐患的排查及责任</w:t>
      </w:r>
    </w:p>
    <w:p>
      <w:pPr>
        <w:ind w:left="0" w:right="0" w:firstLine="560"/>
        <w:spacing w:before="450" w:after="450" w:line="312" w:lineRule="auto"/>
      </w:pPr>
      <w:r>
        <w:rPr>
          <w:rFonts w:ascii="宋体" w:hAnsi="宋体" w:eastAsia="宋体" w:cs="宋体"/>
          <w:color w:val="000"/>
          <w:sz w:val="28"/>
          <w:szCs w:val="28"/>
        </w:rPr>
        <w:t xml:space="preserve">1、总经理对矿井事故隐患排查全面负责。总工程师、副总经理、副总工程师负责组织分管范围内的事故隐患排查，各业务部门负责实施本职范围内的事故隐患排查。并对分管范围内的事故隐患进行督促整改。</w:t>
      </w:r>
    </w:p>
    <w:p>
      <w:pPr>
        <w:ind w:left="0" w:right="0" w:firstLine="560"/>
        <w:spacing w:before="450" w:after="450" w:line="312" w:lineRule="auto"/>
      </w:pPr>
      <w:r>
        <w:rPr>
          <w:rFonts w:ascii="宋体" w:hAnsi="宋体" w:eastAsia="宋体" w:cs="宋体"/>
          <w:color w:val="000"/>
          <w:sz w:val="28"/>
          <w:szCs w:val="28"/>
        </w:rPr>
        <w:t xml:space="preserve">2、隐患排查按照分专业分级定期排查制</w:t>
      </w:r>
    </w:p>
    <w:p>
      <w:pPr>
        <w:ind w:left="0" w:right="0" w:firstLine="560"/>
        <w:spacing w:before="450" w:after="450" w:line="312" w:lineRule="auto"/>
      </w:pPr>
      <w:r>
        <w:rPr>
          <w:rFonts w:ascii="宋体" w:hAnsi="宋体" w:eastAsia="宋体" w:cs="宋体"/>
          <w:color w:val="000"/>
          <w:sz w:val="28"/>
          <w:szCs w:val="28"/>
        </w:rPr>
        <w:t xml:space="preserve">⑴每月底由矿总工程师组织各业务部门负责人对全矿的重大隐患进行排查分类，确定类别，形成书面资料向由总经理主持的现场办公会汇报。</w:t>
      </w:r>
    </w:p>
    <w:p>
      <w:pPr>
        <w:ind w:left="0" w:right="0" w:firstLine="560"/>
        <w:spacing w:before="450" w:after="450" w:line="312" w:lineRule="auto"/>
      </w:pPr>
      <w:r>
        <w:rPr>
          <w:rFonts w:ascii="宋体" w:hAnsi="宋体" w:eastAsia="宋体" w:cs="宋体"/>
          <w:color w:val="000"/>
          <w:sz w:val="28"/>
          <w:szCs w:val="28"/>
        </w:rPr>
        <w:t xml:space="preserve">⑵每月下旬由各专业副总工程师或生产部分管采掘机运通的副部长对本专业下月隐患进行排查分类及按照“四定”原则(定项目、定人员、定措施、定时间)下发整改通知单落实处理、总结当月的隐患整改落实情况，形成书面资料报安全监察室。</w:t>
      </w:r>
    </w:p>
    <w:p>
      <w:pPr>
        <w:ind w:left="0" w:right="0" w:firstLine="560"/>
        <w:spacing w:before="450" w:after="450" w:line="312" w:lineRule="auto"/>
      </w:pPr>
      <w:r>
        <w:rPr>
          <w:rFonts w:ascii="宋体" w:hAnsi="宋体" w:eastAsia="宋体" w:cs="宋体"/>
          <w:color w:val="000"/>
          <w:sz w:val="28"/>
          <w:szCs w:val="28"/>
        </w:rPr>
        <w:t xml:space="preserve">⑶每周末由各队队长组织队干及班组长对本单位施工范围内下周的隐患进行详细排查，将排查内容、整改措施、完成期限和整改验收负责人形成书面资料报安全监察室。</w:t>
      </w:r>
    </w:p>
    <w:p>
      <w:pPr>
        <w:ind w:left="0" w:right="0" w:firstLine="560"/>
        <w:spacing w:before="450" w:after="450" w:line="312" w:lineRule="auto"/>
      </w:pPr>
      <w:r>
        <w:rPr>
          <w:rFonts w:ascii="宋体" w:hAnsi="宋体" w:eastAsia="宋体" w:cs="宋体"/>
          <w:color w:val="000"/>
          <w:sz w:val="28"/>
          <w:szCs w:val="28"/>
        </w:rPr>
        <w:t xml:space="preserve">⑷每班由当班值班队长对当班本单位施工范围内的隐患进行排查，并在班前会采取措施落实安全负责人进行整改;各班组在作业前必须对现场进行隐患排查，发现隐患立即整改。凡排查出的重大隐患必须向调度室汇报，并由调度室向相关部门和分管领导汇报。</w:t>
      </w:r>
    </w:p>
    <w:p>
      <w:pPr>
        <w:ind w:left="0" w:right="0" w:firstLine="560"/>
        <w:spacing w:before="450" w:after="450" w:line="312" w:lineRule="auto"/>
      </w:pPr>
      <w:r>
        <w:rPr>
          <w:rFonts w:ascii="宋体" w:hAnsi="宋体" w:eastAsia="宋体" w:cs="宋体"/>
          <w:color w:val="000"/>
          <w:sz w:val="28"/>
          <w:szCs w:val="28"/>
        </w:rPr>
        <w:t xml:space="preserve">三、认真做好事故隐患排查日常工作：</w:t>
      </w:r>
    </w:p>
    <w:p>
      <w:pPr>
        <w:ind w:left="0" w:right="0" w:firstLine="560"/>
        <w:spacing w:before="450" w:after="450" w:line="312" w:lineRule="auto"/>
      </w:pPr>
      <w:r>
        <w:rPr>
          <w:rFonts w:ascii="宋体" w:hAnsi="宋体" w:eastAsia="宋体" w:cs="宋体"/>
          <w:color w:val="000"/>
          <w:sz w:val="28"/>
          <w:szCs w:val="28"/>
        </w:rPr>
        <w:t xml:space="preserve">1、通风系统每月负责组织检查防突头面“四位一体”的综合防突措施执行情况，“三专两闭锁”是否按规定安设及机构是否灵敏，两个风井的主扇风机和瓦斯抽放站设备设施、运转情况进行检查的。组织通风队、瓦斯队每周对通风系统、通风设施及防灭火全面覆盖检查一次;各作业点有无瓦斯超限、积聚，局部通风质量是否符合要求;风筒出口风量及距碛头距离是否符合作业规程要求;防突头面、启爆硐室是否完好;压风自救装置是否灵敏可靠;反向(防爆)风门是否能正常使用等作全面仔细检查，发现问题或隐患按程序进行处理或不能处理的向调度室和主管通风矿领导汇报。</w:t>
      </w:r>
    </w:p>
    <w:p>
      <w:pPr>
        <w:ind w:left="0" w:right="0" w:firstLine="560"/>
        <w:spacing w:before="450" w:after="450" w:line="312" w:lineRule="auto"/>
      </w:pPr>
      <w:r>
        <w:rPr>
          <w:rFonts w:ascii="宋体" w:hAnsi="宋体" w:eastAsia="宋体" w:cs="宋体"/>
          <w:color w:val="000"/>
          <w:sz w:val="28"/>
          <w:szCs w:val="28"/>
        </w:rPr>
        <w:t xml:space="preserve">2、安监处牵头每月组织综合部、供销科、生产部、运输队对火工产品的安全管理(运输、储存、发放、使用)的各个环节进行检查是否按照火工产品管理制度执行的。放炮方面，重点对撤人、断电工作、布岗到位、严格执行“三人放炮制”和“一炮三检制”操作过程进行检查。</w:t>
      </w:r>
    </w:p>
    <w:p>
      <w:pPr>
        <w:ind w:left="0" w:right="0" w:firstLine="560"/>
        <w:spacing w:before="450" w:after="450" w:line="312" w:lineRule="auto"/>
      </w:pPr>
      <w:r>
        <w:rPr>
          <w:rFonts w:ascii="宋体" w:hAnsi="宋体" w:eastAsia="宋体" w:cs="宋体"/>
          <w:color w:val="000"/>
          <w:sz w:val="28"/>
          <w:szCs w:val="28"/>
        </w:rPr>
        <w:t xml:space="preserve">3、生产技术部要对采掘队工作面作业规程的执行情况进行检查，重点抓好初采、回撤、过断层旧巷、靠近煤柱下的开采、岔口楼眼支护隐患排查。在火灾方面，重点是防灭火管理，加快采面的推进度，减少采空区漏风，做好预防性灌浆，加强对瓦斯的检查，封闭火区要严格按措施执行。</w:t>
      </w:r>
    </w:p>
    <w:p>
      <w:pPr>
        <w:ind w:left="0" w:right="0" w:firstLine="560"/>
        <w:spacing w:before="450" w:after="450" w:line="312" w:lineRule="auto"/>
      </w:pPr>
      <w:r>
        <w:rPr>
          <w:rFonts w:ascii="宋体" w:hAnsi="宋体" w:eastAsia="宋体" w:cs="宋体"/>
          <w:color w:val="000"/>
          <w:sz w:val="28"/>
          <w:szCs w:val="28"/>
        </w:rPr>
        <w:t xml:space="preserve">4、机运系统重点抓好“五种人”的管理，认真按《矿井机电设备完好标准》检查三大保护、“三专二闭锁”安设和使用情况。每月对大型固定设备(主扇风机、抽放泵、压风机、主提升绞车、主排水泵、地面变电所等)运行情况及性能进行检查，发现问题或隐患要安排处理和汇报，组织机电队、运输队对全矿供电系统、井下机电设备等隐患进行排查。水害方面，重点做好洪讯期间的排水工作，检查主排水泵性能和供电设备，一旦发现各种事故隐患立即向公司调度室汇报。</w:t>
      </w:r>
    </w:p>
    <w:p>
      <w:pPr>
        <w:ind w:left="0" w:right="0" w:firstLine="560"/>
        <w:spacing w:before="450" w:after="450" w:line="312" w:lineRule="auto"/>
      </w:pPr>
      <w:r>
        <w:rPr>
          <w:rFonts w:ascii="宋体" w:hAnsi="宋体" w:eastAsia="宋体" w:cs="宋体"/>
          <w:color w:val="000"/>
          <w:sz w:val="28"/>
          <w:szCs w:val="28"/>
        </w:rPr>
        <w:t xml:space="preserve">5、采掘队管理人员重点现场事故隐患排查：要对顶板支护质量、碛头是否空顶、工作面通风断面、电气设备失爆、绞车等进行排查，并检查职工在作业过程中是否按规程和措施执行的。</w:t>
      </w:r>
    </w:p>
    <w:p>
      <w:pPr>
        <w:ind w:left="0" w:right="0" w:firstLine="560"/>
        <w:spacing w:before="450" w:after="450" w:line="312" w:lineRule="auto"/>
      </w:pPr>
      <w:r>
        <w:rPr>
          <w:rFonts w:ascii="宋体" w:hAnsi="宋体" w:eastAsia="宋体" w:cs="宋体"/>
          <w:color w:val="000"/>
          <w:sz w:val="28"/>
          <w:szCs w:val="28"/>
        </w:rPr>
        <w:t xml:space="preserve">6、机电队、运输队、综合队负责对所管设备进行日常检查处，还必须每周对各机房、供电系统、三大保护、瓦电、风电闭锁、运输系统进行隐患排查。对查处问题、隐患安排处理，对解决不了的应向部门和公司调度室汇报。</w:t>
      </w:r>
    </w:p>
    <w:p>
      <w:pPr>
        <w:ind w:left="0" w:right="0" w:firstLine="560"/>
        <w:spacing w:before="450" w:after="450" w:line="312" w:lineRule="auto"/>
      </w:pPr>
      <w:r>
        <w:rPr>
          <w:rFonts w:ascii="宋体" w:hAnsi="宋体" w:eastAsia="宋体" w:cs="宋体"/>
          <w:color w:val="000"/>
          <w:sz w:val="28"/>
          <w:szCs w:val="28"/>
        </w:rPr>
        <w:t xml:space="preserve">7、生产技术部要参加矿、各部门组织的隐患排查，重点对汇报上来的事故隐患进行统计归类，安排平衡队伍对隐患进行整改，并负责收集隐患整改情况和督促整改。</w:t>
      </w:r>
    </w:p>
    <w:p>
      <w:pPr>
        <w:ind w:left="0" w:right="0" w:firstLine="560"/>
        <w:spacing w:before="450" w:after="450" w:line="312" w:lineRule="auto"/>
      </w:pPr>
      <w:r>
        <w:rPr>
          <w:rFonts w:ascii="宋体" w:hAnsi="宋体" w:eastAsia="宋体" w:cs="宋体"/>
          <w:color w:val="000"/>
          <w:sz w:val="28"/>
          <w:szCs w:val="28"/>
        </w:rPr>
        <w:t xml:space="preserve">四、事故隐患的管理。</w:t>
      </w:r>
    </w:p>
    <w:p>
      <w:pPr>
        <w:ind w:left="0" w:right="0" w:firstLine="560"/>
        <w:spacing w:before="450" w:after="450" w:line="312" w:lineRule="auto"/>
      </w:pPr>
      <w:r>
        <w:rPr>
          <w:rFonts w:ascii="宋体" w:hAnsi="宋体" w:eastAsia="宋体" w:cs="宋体"/>
          <w:color w:val="000"/>
          <w:sz w:val="28"/>
          <w:szCs w:val="28"/>
        </w:rPr>
        <w:t xml:space="preserve">1、安监处负责对事故隐患的综合管理：安监处下设采掘组、通风组、机运组、地面组。各小组各施其职负责监督检查安全生产各项规章制度、三大规程、工程质量、技安措施等的执行情况。每次查到作业现场的安全隐患，都必须书面呈报公司主要领导、分管领导及总工程师批阅，并按批阅逐一落实，原则上谁查处，谁督促处理。能在现场整改的，则立即督促整改，不能立即整改的，临时采取防范措施方能作业，出井后，下达《隐患处理卡》限期整改，并送有关领导签字。对查出的可能危及工人生命安全或给矿井带来重大经济损失的重大隐患，须立即停止作业，并报告有关领导;安监处负责收集各部门科室、队上报的各类事故隐患单归类上报。并统一报表纳入计算机管理。</w:t>
      </w:r>
    </w:p>
    <w:p>
      <w:pPr>
        <w:ind w:left="0" w:right="0" w:firstLine="560"/>
        <w:spacing w:before="450" w:after="450" w:line="312" w:lineRule="auto"/>
      </w:pPr>
      <w:r>
        <w:rPr>
          <w:rFonts w:ascii="宋体" w:hAnsi="宋体" w:eastAsia="宋体" w:cs="宋体"/>
          <w:color w:val="000"/>
          <w:sz w:val="28"/>
          <w:szCs w:val="28"/>
        </w:rPr>
        <w:t xml:space="preserve">2、在隐患排查管理的基础上，每月由总工程师牵头，进行一次重大隐患排查，并对汇报上来和检查到的事故隐患等级的确认，经矿讨论确认后，按事故隐患的严重程度、解决难易分为A、B、C三级：A级：难度大矿解决不了，须由集团公司解决的隐患。B级：难度较大须由矿解决的隐患。C级由业务部门、各单位或队必须解决的隐患。各分管矿领导督促业务部门、各单位或队组织整改，如果矿不能解决的重大隐患，必须书面上报集团公司，争取上级安排安措项目。</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燃气排查工作总结新闻12</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燃气排查工作总结新闻13</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燃气排查工作总结新闻14</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燃气排查工作总结新闻15</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燃气排查工作总结新闻16</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燃气排查工作总结新闻17</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燃气排查工作总结新闻19</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2025-08-07T12:47:51+08:00</dcterms:created>
  <dcterms:modified xsi:type="dcterms:W3CDTF">2025-08-07T12:47:51+08:00</dcterms:modified>
</cp:coreProperties>
</file>

<file path=docProps/custom.xml><?xml version="1.0" encoding="utf-8"?>
<Properties xmlns="http://schemas.openxmlformats.org/officeDocument/2006/custom-properties" xmlns:vt="http://schemas.openxmlformats.org/officeDocument/2006/docPropsVTypes"/>
</file>