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机关精神文明自查总结范文(通用3篇)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精神文明是一个中文单词，拼音是Jīngsh&amp;eacute西北和埃库特nm&amp;iacuteNg是指人类社会在历史实践中创造的精神财富，包括思想、道德、教育、科学、文化等。 以下是为大家整理的关于机关精神文明自查总结的文章3篇 ,欢迎品鉴！第1篇...</w:t>
      </w:r>
    </w:p>
    <w:p>
      <w:pPr>
        <w:ind w:left="0" w:right="0" w:firstLine="560"/>
        <w:spacing w:before="450" w:after="450" w:line="312" w:lineRule="auto"/>
      </w:pPr>
      <w:r>
        <w:rPr>
          <w:rFonts w:ascii="宋体" w:hAnsi="宋体" w:eastAsia="宋体" w:cs="宋体"/>
          <w:color w:val="000"/>
          <w:sz w:val="28"/>
          <w:szCs w:val="28"/>
        </w:rPr>
        <w:t xml:space="preserve">精神文明是一个中文单词，拼音是Jīngsh&amp;eacute西北和埃库特nm&amp;iacuteNg是指人类社会在历史实践中创造的精神财富，包括思想、道德、教育、科学、文化等。 以下是为大家整理的关于机关精神文明自查总结的文章3篇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机关精神文明自查总结</w:t>
      </w:r>
    </w:p>
    <w:p>
      <w:pPr>
        <w:ind w:left="0" w:right="0" w:firstLine="560"/>
        <w:spacing w:before="450" w:after="450" w:line="312" w:lineRule="auto"/>
      </w:pPr>
      <w:r>
        <w:rPr>
          <w:rFonts w:ascii="宋体" w:hAnsi="宋体" w:eastAsia="宋体" w:cs="宋体"/>
          <w:color w:val="000"/>
          <w:sz w:val="28"/>
          <w:szCs w:val="28"/>
        </w:rPr>
        <w:t xml:space="preserve">　　今年以来，在xx市委、市政府和xx市局的正确领导下，全系统围绕年初确定的“一四六五”工作思路，在做好服务发展、市场监管和消费维权等规定动作的同时，以创先争优活动为主线，深入开展“学习型工商建设年”活动，扎实做好精神文明创建工作。先后荣获全省工商系统创先争优联系点、全省工商系统平安建设先进单位等x项荣誉称号，全省工商行政管理工作现场观摩会、全省工商系统行政处罚暨案卷评审会、xx市市场行业党建工作会议先后在我局召开。我们对照省级文明单位标准，按照市文明办有关通知精神，对我局的精神文明建设工作进行了一次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一、加强组织领导，形成建设合力</w:t>
      </w:r>
    </w:p>
    <w:p>
      <w:pPr>
        <w:ind w:left="0" w:right="0" w:firstLine="560"/>
        <w:spacing w:before="450" w:after="450" w:line="312" w:lineRule="auto"/>
      </w:pPr>
      <w:r>
        <w:rPr>
          <w:rFonts w:ascii="宋体" w:hAnsi="宋体" w:eastAsia="宋体" w:cs="宋体"/>
          <w:color w:val="000"/>
          <w:sz w:val="28"/>
          <w:szCs w:val="28"/>
        </w:rPr>
        <w:t xml:space="preserve">　　（一）加强班子建设。领导班子是一个部门的核心，我局今年突出了班子建设，努力提高班子的领导力、战斗力、决策力和示范力，确立了“对上增强执行力，对下增强领导力，对内增强凝聚力，对外增强影响力”的建设目标。我局把领导班子建设放在文明建设的首位，加强班子理论学习，对中央、省市和地方党委、政府以及上级局的各项政策及时学习研究，不断提高领导班子的思想理论水平和领导水平。认真贯彻落实民主集中制和群体决策制，决策讲科学，工作讲原则，利益讲风格，交往讲感情。在决策过程中，注意深入了解民情、广泛集中民智、充分体现民意，在建设活动中充分发挥了模范带头作用。</w:t>
      </w:r>
    </w:p>
    <w:p>
      <w:pPr>
        <w:ind w:left="0" w:right="0" w:firstLine="560"/>
        <w:spacing w:before="450" w:after="450" w:line="312" w:lineRule="auto"/>
      </w:pPr>
      <w:r>
        <w:rPr>
          <w:rFonts w:ascii="宋体" w:hAnsi="宋体" w:eastAsia="宋体" w:cs="宋体"/>
          <w:color w:val="000"/>
          <w:sz w:val="28"/>
          <w:szCs w:val="28"/>
        </w:rPr>
        <w:t xml:space="preserve">　　（二）健全建设机构。为了使精神文明建设工作进一步落到实处，局党委高度重视，调整充实了建设工作领导小组，坚持一把手负责制，主要领导亲自抓、班子成员负责抓、领导小组成员具体抓，形成一级抓一级，一级带一级，人员分工明确，上下联动，层层落实责任的工作格局，确保了文明建设工作顺利开展。领导小组下设办公室，办公室设在人事政工科，提供工作经费保障，确保精神文明建设工作的具体落实。</w:t>
      </w:r>
    </w:p>
    <w:p>
      <w:pPr>
        <w:ind w:left="0" w:right="0" w:firstLine="560"/>
        <w:spacing w:before="450" w:after="450" w:line="312" w:lineRule="auto"/>
      </w:pPr>
      <w:r>
        <w:rPr>
          <w:rFonts w:ascii="宋体" w:hAnsi="宋体" w:eastAsia="宋体" w:cs="宋体"/>
          <w:color w:val="000"/>
          <w:sz w:val="28"/>
          <w:szCs w:val="28"/>
        </w:rPr>
        <w:t xml:space="preserve">　　（三）制定工作规划。年初制定详尽的建设文明单位工作规划，并把建设文明单位的各项工作纳入到科室、所、直属局的年度目标任务中，确定文明建设目标，形成制度，实行目标量化，把文明建设活动与各项工作的硬指标一并纳入目标考核，做到一起部署、一起落实、一起检查、一起考核、一起奖惩，切实加强了“三个文明”建设。</w:t>
      </w:r>
    </w:p>
    <w:p>
      <w:pPr>
        <w:ind w:left="0" w:right="0" w:firstLine="560"/>
        <w:spacing w:before="450" w:after="450" w:line="312" w:lineRule="auto"/>
      </w:pPr>
      <w:r>
        <w:rPr>
          <w:rFonts w:ascii="宋体" w:hAnsi="宋体" w:eastAsia="宋体" w:cs="宋体"/>
          <w:color w:val="000"/>
          <w:sz w:val="28"/>
          <w:szCs w:val="28"/>
        </w:rPr>
        <w:t xml:space="preserve">　　（四）实行齐抓共建。从局党委到基层工商所都高度重视精神文明建设工作，全系统形成齐抓共建的良好格局。充分发挥局党委、机关工会、共青团、妇委会等群团组织的模范带头作用，建立健全纪检等科室的考核、督导机制和各项档案资料。</w:t>
      </w:r>
    </w:p>
    <w:p>
      <w:pPr>
        <w:ind w:left="0" w:right="0" w:firstLine="560"/>
        <w:spacing w:before="450" w:after="450" w:line="312" w:lineRule="auto"/>
      </w:pPr>
      <w:r>
        <w:rPr>
          <w:rFonts w:ascii="宋体" w:hAnsi="宋体" w:eastAsia="宋体" w:cs="宋体"/>
          <w:color w:val="000"/>
          <w:sz w:val="28"/>
          <w:szCs w:val="28"/>
        </w:rPr>
        <w:t xml:space="preserve">&gt;　　二、重视阵地建设，深化思想教育</w:t>
      </w:r>
    </w:p>
    <w:p>
      <w:pPr>
        <w:ind w:left="0" w:right="0" w:firstLine="560"/>
        <w:spacing w:before="450" w:after="450" w:line="312" w:lineRule="auto"/>
      </w:pPr>
      <w:r>
        <w:rPr>
          <w:rFonts w:ascii="宋体" w:hAnsi="宋体" w:eastAsia="宋体" w:cs="宋体"/>
          <w:color w:val="000"/>
          <w:sz w:val="28"/>
          <w:szCs w:val="28"/>
        </w:rPr>
        <w:t xml:space="preserve">　　（一）加强思想道德建设。我局把提高干部的政治和业务素质作为精神文明建设的一项根本任务，重视阵地建设，狠抓教育培训。认真组织干部职工学习政治理论知识及党的路线、方针、政策、时事政治和上级有关文件、指示精神等。认真贯彻落实《公民道德建设实施纲要》，坚持开展爱国主义、集体主义、社会主义教育，开展社会公德、职业道德、家庭美德教育，积极参与全市道德模范评选和学习活动，提高了干部职工的思想道德水平，做到自觉遵守道德规范，在全系统涌现出了一批“优秀共产党员”、“xx市尊老孝亲道德模范”等先进典型。</w:t>
      </w:r>
    </w:p>
    <w:p>
      <w:pPr>
        <w:ind w:left="0" w:right="0" w:firstLine="560"/>
        <w:spacing w:before="450" w:after="450" w:line="312" w:lineRule="auto"/>
      </w:pPr>
      <w:r>
        <w:rPr>
          <w:rFonts w:ascii="宋体" w:hAnsi="宋体" w:eastAsia="宋体" w:cs="宋体"/>
          <w:color w:val="000"/>
          <w:sz w:val="28"/>
          <w:szCs w:val="28"/>
        </w:rPr>
        <w:t xml:space="preserve">　　（二）重视阵地建设。我局建立健全了党员活动室、图书阅览室、文体活动室、荣誉室，保证各项活动的正常开展。不断完善宣传栏，大力宣传《市民文明公约》，注重公民道德建设、生态建设、和谐建设等。加强党员培训学习，注重对干部群众的科学文化知识和业务技能培训，形成了全员学习的良好风尚。</w:t>
      </w:r>
    </w:p>
    <w:p>
      <w:pPr>
        <w:ind w:left="0" w:right="0" w:firstLine="560"/>
        <w:spacing w:before="450" w:after="450" w:line="312" w:lineRule="auto"/>
      </w:pPr>
      <w:r>
        <w:rPr>
          <w:rFonts w:ascii="宋体" w:hAnsi="宋体" w:eastAsia="宋体" w:cs="宋体"/>
          <w:color w:val="000"/>
          <w:sz w:val="28"/>
          <w:szCs w:val="28"/>
        </w:rPr>
        <w:t xml:space="preserve">　　（三）开展诚信教育。我局发挥自身职能优势，充分发挥个私协会群团组织桥梁纽带作用。积极开展“守合同重信用”、“文明诚信个体工商户”、“文明诚信民营企业”、“消费者满意单位”等建设活动，促进各类市场主体文明诚信、守法经营丰富建设活动的内涵，扩大社会影响力和知名度。目前，我市有省级“守合同、重信用”企业xx家，xx市级xx家；省级“消费者满意单位”x家，xx市级xx家；省级“文明诚信民营企业”x家，xx市级xx家，xx市级“文明诚信个体工商户”xx家；xx市级“青年文明号”x家。</w:t>
      </w:r>
    </w:p>
    <w:p>
      <w:pPr>
        <w:ind w:left="0" w:right="0" w:firstLine="560"/>
        <w:spacing w:before="450" w:after="450" w:line="312" w:lineRule="auto"/>
      </w:pPr>
      <w:r>
        <w:rPr>
          <w:rFonts w:ascii="宋体" w:hAnsi="宋体" w:eastAsia="宋体" w:cs="宋体"/>
          <w:color w:val="000"/>
          <w:sz w:val="28"/>
          <w:szCs w:val="28"/>
        </w:rPr>
        <w:t xml:space="preserve">　　（四）提高干部素质。我局紧紧围绕“为企业服务，保公平竞争，促经济发展”的总体工作思路，坚持“以人为本，注重实效”的原则，发扬“求实创新、秉公执法、真诚服务、奋勇争先”的工商精神，全力服务地方经济发展。切实加强未成年人思想道德建设，成立了关心下一代工作委员会，设立兼职工作人员。建立健全了未成年人思想道德教育领导体制和工作机制，积极开展“送法进学校”、“消费维权教育进学校”等活动，大力实施净化工程，积极参与“绿色网吧”创建活动，加大对文化市场的监管力度，不断优化学校周边环境。</w:t>
      </w:r>
    </w:p>
    <w:p>
      <w:pPr>
        <w:ind w:left="0" w:right="0" w:firstLine="560"/>
        <w:spacing w:before="450" w:after="450" w:line="312" w:lineRule="auto"/>
      </w:pPr>
      <w:r>
        <w:rPr>
          <w:rFonts w:ascii="宋体" w:hAnsi="宋体" w:eastAsia="宋体" w:cs="宋体"/>
          <w:color w:val="000"/>
          <w:sz w:val="28"/>
          <w:szCs w:val="28"/>
        </w:rPr>
        <w:t xml:space="preserve">&gt;　　三、发挥职能作用，业务工作领先</w:t>
      </w:r>
    </w:p>
    <w:p>
      <w:pPr>
        <w:ind w:left="0" w:right="0" w:firstLine="560"/>
        <w:spacing w:before="450" w:after="450" w:line="312" w:lineRule="auto"/>
      </w:pPr>
      <w:r>
        <w:rPr>
          <w:rFonts w:ascii="宋体" w:hAnsi="宋体" w:eastAsia="宋体" w:cs="宋体"/>
          <w:color w:val="000"/>
          <w:sz w:val="28"/>
          <w:szCs w:val="28"/>
        </w:rPr>
        <w:t xml:space="preserve">　　紧紧围绕监管与发展、监管与服务、监管与维权、监管与执法“四个统一”的基本原则，立足自身职能，树立四个理念，提高服务质量，落实优惠政策，大力整顿和规范市场经济秩序，为经济社会发展与和谐社会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机关精神文明自查总结</w:t>
      </w:r>
    </w:p>
    <w:p>
      <w:pPr>
        <w:ind w:left="0" w:right="0" w:firstLine="560"/>
        <w:spacing w:before="450" w:after="450" w:line="312" w:lineRule="auto"/>
      </w:pPr>
      <w:r>
        <w:rPr>
          <w:rFonts w:ascii="宋体" w:hAnsi="宋体" w:eastAsia="宋体" w:cs="宋体"/>
          <w:color w:val="000"/>
          <w:sz w:val="28"/>
          <w:szCs w:val="28"/>
        </w:rPr>
        <w:t xml:space="preserve">　　市精神文明建设委员会：</w:t>
      </w:r>
    </w:p>
    <w:p>
      <w:pPr>
        <w:ind w:left="0" w:right="0" w:firstLine="560"/>
        <w:spacing w:before="450" w:after="450" w:line="312" w:lineRule="auto"/>
      </w:pPr>
      <w:r>
        <w:rPr>
          <w:rFonts w:ascii="宋体" w:hAnsi="宋体" w:eastAsia="宋体" w:cs="宋体"/>
          <w:color w:val="000"/>
          <w:sz w:val="28"/>
          <w:szCs w:val="28"/>
        </w:rPr>
        <w:t xml:space="preserve">　　我局精神文明建设工作在县精神文明办的关心指导下，坚持以邓小平理论和“三个代表”重要思想为指导，坚持两个文明一起抓的方针，以提高全体地税干部职工两个文明素质为根本，突出思想道德建设、环境建设和民主法制建设，深入开展群众性创建活动，为全面完成地税各项工作任务，提供了精神动力和智力支持。现自查总结如下：</w:t>
      </w:r>
    </w:p>
    <w:p>
      <w:pPr>
        <w:ind w:left="0" w:right="0" w:firstLine="560"/>
        <w:spacing w:before="450" w:after="450" w:line="312" w:lineRule="auto"/>
      </w:pPr>
      <w:r>
        <w:rPr>
          <w:rFonts w:ascii="宋体" w:hAnsi="宋体" w:eastAsia="宋体" w:cs="宋体"/>
          <w:color w:val="000"/>
          <w:sz w:val="28"/>
          <w:szCs w:val="28"/>
        </w:rPr>
        <w:t xml:space="preserve">&gt;　　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　　我局领导班子高度重视文明单位创建工作，将创建工作纳入单位年度工作目标，坚持一把手亲自抓，分管领导具体抓，确定专门人员抓日常事宜，形成了齐抓共管的格局。坚持精神文明目标管理，将制度建设、环境面貌、思想政治学习、职业道德、行业作风、遵纪守法、社会公德、家庭美德综合治理等方面的创建内容项目进行考核，并与年终考核、评优、晋升等挂钩，促进职工精神文明创建工作积极性。积极开展“争创文明股室”、“市级最佳文明窗口”和“市级文明窗口”称号等多种形式的创建活动，文明建设深入人心，文明风气日渐昌盛。</w:t>
      </w:r>
    </w:p>
    <w:p>
      <w:pPr>
        <w:ind w:left="0" w:right="0" w:firstLine="560"/>
        <w:spacing w:before="450" w:after="450" w:line="312" w:lineRule="auto"/>
      </w:pPr>
      <w:r>
        <w:rPr>
          <w:rFonts w:ascii="宋体" w:hAnsi="宋体" w:eastAsia="宋体" w:cs="宋体"/>
          <w:color w:val="000"/>
          <w:sz w:val="28"/>
          <w:szCs w:val="28"/>
        </w:rPr>
        <w:t xml:space="preserve">&gt;　　二、以学习实践科学发展观活动为契机，促进“三个文明”建设工作的深入开展</w:t>
      </w:r>
    </w:p>
    <w:p>
      <w:pPr>
        <w:ind w:left="0" w:right="0" w:firstLine="560"/>
        <w:spacing w:before="450" w:after="450" w:line="312" w:lineRule="auto"/>
      </w:pPr>
      <w:r>
        <w:rPr>
          <w:rFonts w:ascii="宋体" w:hAnsi="宋体" w:eastAsia="宋体" w:cs="宋体"/>
          <w:color w:val="000"/>
          <w:sz w:val="28"/>
          <w:szCs w:val="28"/>
        </w:rPr>
        <w:t xml:space="preserve">　　我局在县委学习实践活动办公室和县委检查指导工作组的帮助指导下，以“践行科学发展观，构建和谐新地税，服务灾后恢复重建”为主题，紧紧围绕“党员干部受教育、科学发展上水平、人民群众得实惠”的目标要求，扎实开展学习实践活动，圆满完成了学习调研、分析检查、整改落实三个阶段的各项规定动作。通过开展深入学习实践科学发展观活动，进一步提高了地税系统落实科学发展观的思想认识;进一步理清了地税系统落实科学发展观的工作思路;进一步增强了地税系统服务群众和社会的工作能力。地税干部队伍整体形象在社会各界和纳税人心目中得到提升。有力的促进了我局“三个文明”建设工作。</w:t>
      </w:r>
    </w:p>
    <w:p>
      <w:pPr>
        <w:ind w:left="0" w:right="0" w:firstLine="560"/>
        <w:spacing w:before="450" w:after="450" w:line="312" w:lineRule="auto"/>
      </w:pPr>
      <w:r>
        <w:rPr>
          <w:rFonts w:ascii="宋体" w:hAnsi="宋体" w:eastAsia="宋体" w:cs="宋体"/>
          <w:color w:val="000"/>
          <w:sz w:val="28"/>
          <w:szCs w:val="28"/>
        </w:rPr>
        <w:t xml:space="preserve">&gt;　　三、切实加强细胞建设，地税形象不断提升</w:t>
      </w:r>
    </w:p>
    <w:p>
      <w:pPr>
        <w:ind w:left="0" w:right="0" w:firstLine="560"/>
        <w:spacing w:before="450" w:after="450" w:line="312" w:lineRule="auto"/>
      </w:pPr>
      <w:r>
        <w:rPr>
          <w:rFonts w:ascii="宋体" w:hAnsi="宋体" w:eastAsia="宋体" w:cs="宋体"/>
          <w:color w:val="000"/>
          <w:sz w:val="28"/>
          <w:szCs w:val="28"/>
        </w:rPr>
        <w:t xml:space="preserve">　　文明细胞建设是文明建设的主要内容，我局自始至终不放松。一是抓好我局“文明窗口”建设;二是继续开展创“文明市民”和“五好家庭”活动，并认真抓好未成年人思想道德建设工作，培养和引导未成年人树立正确的世界观、人生观、价值观;在系统内广泛开展“争做合格家长、培养合格人才”的“双合格”实践活动;三是大力提倡从我做起，从身边做起，从点滴做起，从现在做起的“主人翁”精神，号召广大党员干部视机关为家，倡导文明新风，创建洁美家园、优美机关活动。四是开展“三美、六不”活动。结合灾后重建，倡导创工作环境美、居住环境美、家庭环境美;不随地吐痰、不乱扔垃圾、不乱到污水、不乱贴乱画、不乱放养家禽、不乱停乱放，养成文明、健康的生活方式，自觉维护公共环境卫生。五是积极参与环保公益活动。积极参与所在社区环境卫生整治的各项活动，积极参与当地开展的植树造林、绿化环境、环保宣传等公益活动。六是以深入学习实践科学发展观活动为契机，在系统内积极倡导建设学习型家庭、学习型个人活动;七是积极开展献爱心活动。全局干部职工为台湾“莫拉克”台风灾民捐款4680元，八是认真搞好计生“三结合”帮扶和移民帮扶工作，帮助和引导农民致富奔小康，我局在经费严重困难的情况下为15户新增户家家送了新棉被。九是认真开展基层党组织建设。县局党总支被中共青川县委授予“先进基层党组织”;赵莉明、张清贵等四同志被授予“优秀共产党员”;黄如岗被授予“优秀党务工作者”等光荣称号。</w:t>
      </w:r>
    </w:p>
    <w:p>
      <w:pPr>
        <w:ind w:left="0" w:right="0" w:firstLine="560"/>
        <w:spacing w:before="450" w:after="450" w:line="312" w:lineRule="auto"/>
      </w:pPr>
      <w:r>
        <w:rPr>
          <w:rFonts w:ascii="宋体" w:hAnsi="宋体" w:eastAsia="宋体" w:cs="宋体"/>
          <w:color w:val="000"/>
          <w:sz w:val="28"/>
          <w:szCs w:val="28"/>
        </w:rPr>
        <w:t xml:space="preserve">&gt;　　四、切实抓好税收业务工作，为完成全年收入任务而努力奋斗</w:t>
      </w:r>
    </w:p>
    <w:p>
      <w:pPr>
        <w:ind w:left="0" w:right="0" w:firstLine="560"/>
        <w:spacing w:before="450" w:after="450" w:line="312" w:lineRule="auto"/>
      </w:pPr>
      <w:r>
        <w:rPr>
          <w:rFonts w:ascii="宋体" w:hAnsi="宋体" w:eastAsia="宋体" w:cs="宋体"/>
          <w:color w:val="000"/>
          <w:sz w:val="28"/>
          <w:szCs w:val="28"/>
        </w:rPr>
        <w:t xml:space="preserve">　　(一)分解任务实行目标化管理。我们始终坚持目标化管理不动摇，紧密结合征管现状和税源布局，将目标任务层层分解到税务所，落实到专管员，按月通报，明确责任，强化督查，以工作成效定奖惩论英雄，充分调动了干部职工的积极性和主动性，形成了上下一心、齐抓共管的良好格局，这为有效组织收入提供了人力保障。</w:t>
      </w:r>
    </w:p>
    <w:p>
      <w:pPr>
        <w:ind w:left="0" w:right="0" w:firstLine="560"/>
        <w:spacing w:before="450" w:after="450" w:line="312" w:lineRule="auto"/>
      </w:pPr>
      <w:r>
        <w:rPr>
          <w:rFonts w:ascii="宋体" w:hAnsi="宋体" w:eastAsia="宋体" w:cs="宋体"/>
          <w:color w:val="000"/>
          <w:sz w:val="28"/>
          <w:szCs w:val="28"/>
        </w:rPr>
        <w:t xml:space="preserve">　　(二)普查税源强化工作主动权。我们在全县范围内广泛开展了税源普查工作，分类登记存量税源和新增税源，全面清理享受税收优惠政策的企业、不达起征点的个体工商户，实事求是掌握全县税源结构和现状。经普查，我县现有企业347户，个体工商户202_户(国、地税共管户1656户，地税自管户348户)，存量税源在1600万元左右。以援建为主的外来建安企业76户，已开工项目164个，增量税源在4200万元左右，在家底清、税源明的基础上，我们坚持组织收入原则，切实加大科学化、精细化管理，做到工作有针对性、实效性，牢牢抓住工作主动权。</w:t>
      </w:r>
    </w:p>
    <w:p>
      <w:pPr>
        <w:ind w:left="0" w:right="0" w:firstLine="560"/>
        <w:spacing w:before="450" w:after="450" w:line="312" w:lineRule="auto"/>
      </w:pPr>
      <w:r>
        <w:rPr>
          <w:rFonts w:ascii="宋体" w:hAnsi="宋体" w:eastAsia="宋体" w:cs="宋体"/>
          <w:color w:val="000"/>
          <w:sz w:val="28"/>
          <w:szCs w:val="28"/>
        </w:rPr>
        <w:t xml:space="preserve">　　(三)集中力量推行专业化征管。为切实抓住、管好以援建项目为主的重点工程税收，我们专门成立了重点工程税收管理组，完善了重点工程税收管理制度，优化了办税流程，开辟了绿色通道，实行特事特办、限时办结、人性化服务，加强税源调查，改进工作方式，强化税收宣传，集中优势力量推进专业化管理，实行专机构、专人、专户管理，确保了重点工程税收管理取得新突破。截止11月中旬，重点工程税收已入库3865万元，仅此一项就超过了历史最高总收入。</w:t>
      </w:r>
    </w:p>
    <w:p>
      <w:pPr>
        <w:ind w:left="0" w:right="0" w:firstLine="560"/>
        <w:spacing w:before="450" w:after="450" w:line="312" w:lineRule="auto"/>
      </w:pPr>
      <w:r>
        <w:rPr>
          <w:rFonts w:ascii="宋体" w:hAnsi="宋体" w:eastAsia="宋体" w:cs="宋体"/>
          <w:color w:val="000"/>
          <w:sz w:val="28"/>
          <w:szCs w:val="28"/>
        </w:rPr>
        <w:t xml:space="preserve">　　(四)大小兼顾注重征管全面化。全县灾后恢复重建有效拉动了各行业发展，服务、娱乐、消费、建筑领域都有效激活，这也成为拉动税收增长的新一极，为抓住新增税源，我们坚持抓大不放小，应收尽收，总体实现了全面、均衡入库。一是着力抓好契税征管，密切与城建、国土等部门配合，坚持先税后证原则，加强契税清理，做到应收尽收，截止11月中旬，契税已入库71.50万元;二是着力抓好建筑业税收征管，切实加强工程项目清理检查，分类登记造册管理，特别注重工程项目全程监管，切实掌握资金来源及拨付情况，努力从源头上加强控管。今年建筑业税收主要体现在灾后援建项目上，截止11月中旬已入库3551.30万元;三是着力抓好餐饮服务、旅馆业税收征管，我们坚持“内外结合，以内促外，内外从严”的指导思想，切实加大餐饮服务、旅馆业的检查，加强账务监督和纳税意识培养，切实加大以票控税力度，从源头堵塞征管漏洞，控制税收流失，该领域已实现税收467.30万元;四是着力抓好资源税征管，积极开展矿产资源税检查，强力规范竹园、木鱼、青溪等资源大镇的纳税秩序，尤其是在砂石资源税方面，我们与水利、国土等部门协调配合，发挥综合治税作用，这不仅强化了组织收入，而且在确保砂石资源有序开采方面，也发挥了地税部门的应有作用，这项税收已实现71.50万元;五是着力抓好房地产税收征管，继续深入推进房地产税收“一体化”管理，深入开展房地产税收清理检查，全力规范二手房交易税收秩序，今年尽管灾后重建全面启动，但刺激房地产税收并不明显，活跃的交易市场尚未完全形成，房地产税收贡献率较低，截止11月中旬仅完成9.5万元，预计全年仅能实现税收68万元左右。</w:t>
      </w:r>
    </w:p>
    <w:p>
      <w:pPr>
        <w:ind w:left="0" w:right="0" w:firstLine="560"/>
        <w:spacing w:before="450" w:after="450" w:line="312" w:lineRule="auto"/>
      </w:pPr>
      <w:r>
        <w:rPr>
          <w:rFonts w:ascii="宋体" w:hAnsi="宋体" w:eastAsia="宋体" w:cs="宋体"/>
          <w:color w:val="000"/>
          <w:sz w:val="28"/>
          <w:szCs w:val="28"/>
        </w:rPr>
        <w:t xml:space="preserve">　　(五)整顿秩序推进税收法治化。在面对税源格局发生重大变化、征管对象更加规范的情况下，我们将依法治税贯穿于税收工作的始终，将整顿税收秩序作为依法治税的有力抓手，通过税务稽查、执法评议、专项检查和执法监察，通过与公安、国税部门联合开展发票违法犯罪专项治理行动，坚持内外结合方式，从严规范执法行为和执法程序，严厉打击制售假发票和非法代开发票行为，下大力气整顿和规范税收秩序，下大力气解决地税征管的“肠梗阻”，努力营造公正、公平、公开、和谐的税收环境，努力维护税法权威。可以认为，通过开展这一系列行动，欠税行为明显减少了，税收秩序明显规范了，税收环境明显优化了，和谐征纳关系逐渐形成。</w:t>
      </w:r>
    </w:p>
    <w:p>
      <w:pPr>
        <w:ind w:left="0" w:right="0" w:firstLine="560"/>
        <w:spacing w:before="450" w:after="450" w:line="312" w:lineRule="auto"/>
      </w:pPr>
      <w:r>
        <w:rPr>
          <w:rFonts w:ascii="宋体" w:hAnsi="宋体" w:eastAsia="宋体" w:cs="宋体"/>
          <w:color w:val="000"/>
          <w:sz w:val="28"/>
          <w:szCs w:val="28"/>
        </w:rPr>
        <w:t xml:space="preserve">　　(六)落实优惠政策力争三确保。我们高度重视税收优惠政策的兑现工作，站在保增长、保民生、保稳定的高度进行统筹安排、狠抓落实，特别注重减免税办理程序，坚持先调查核实准确，再经审理委员会集体审理决定，做到公正、公开、公平，实事求是、顶格执行，切实杜绝了拿优惠政策卖人情拉关系等不正当现象，使优惠政策真正惠及到了企业及个体户，切实减轻了纳税人的负担，为支持全县灾后重建发挥了地税部门的职能作用。截止11月中旬，全县共减免各项税收1293万元。</w:t>
      </w:r>
    </w:p>
    <w:p>
      <w:pPr>
        <w:ind w:left="0" w:right="0" w:firstLine="560"/>
        <w:spacing w:before="450" w:after="450" w:line="312" w:lineRule="auto"/>
      </w:pPr>
      <w:r>
        <w:rPr>
          <w:rFonts w:ascii="宋体" w:hAnsi="宋体" w:eastAsia="宋体" w:cs="宋体"/>
          <w:color w:val="000"/>
          <w:sz w:val="28"/>
          <w:szCs w:val="28"/>
        </w:rPr>
        <w:t xml:space="preserve">　　(七)全力构建全方位宣传格局。税法宣传是推进依法治税、构建和谐税收的重要途径和有力手段，我们按照市、县要求，围绕宣传主题，结合青川地税实际，丰富以《征管法》为主的宣传内容，创新方式方法，深入开展零距离的设点宣传、上门服务、座谈辅导，深入推进电视、网络、板报、短信、标语宣传，全力构建全方位的宣传格局，力争达到“宣传一点、带动一线、辐射全面”的效果。通过日常和定期宣传，使地税工作更赢得了纳税人理解和尊重，使税收政策更深入人心，使地税形象得到充分展示。</w:t>
      </w:r>
    </w:p>
    <w:p>
      <w:pPr>
        <w:ind w:left="0" w:right="0" w:firstLine="560"/>
        <w:spacing w:before="450" w:after="450" w:line="312" w:lineRule="auto"/>
      </w:pPr>
      <w:r>
        <w:rPr>
          <w:rFonts w:ascii="宋体" w:hAnsi="宋体" w:eastAsia="宋体" w:cs="宋体"/>
          <w:color w:val="000"/>
          <w:sz w:val="28"/>
          <w:szCs w:val="28"/>
        </w:rPr>
        <w:t xml:space="preserve">　　(八)密切关系推进人性化服务。尽管震后地税工作环境艰苦、条件具体，但我们克服客观困难，千方百计整合现有资源，着力改善办公硬环境，着力增强办税软实力，我们为此设立了办税临时服务大厅，全面彻底推行征管分离，设立政策资询服务台，深化党员示范窗口，优化办税流程，全面推行“一站式”、“一窗式”服务，严格兑现服务承诺，设立纳税人举报信箱，诚恳接受纳税人的监督，积极营造温馨、诚信的服务环境，切实做到以真挚的情感感染纳税人，以优质的服务取信于纳税人，以此进一步改善和密切征纳关系。</w:t>
      </w:r>
    </w:p>
    <w:p>
      <w:pPr>
        <w:ind w:left="0" w:right="0" w:firstLine="560"/>
        <w:spacing w:before="450" w:after="450" w:line="312" w:lineRule="auto"/>
      </w:pPr>
      <w:r>
        <w:rPr>
          <w:rFonts w:ascii="宋体" w:hAnsi="宋体" w:eastAsia="宋体" w:cs="宋体"/>
          <w:color w:val="000"/>
          <w:sz w:val="28"/>
          <w:szCs w:val="28"/>
        </w:rPr>
        <w:t xml:space="preserve">　　截止11月中旬，我局共完成地方各项收入5909.50万元，同比增长191.96%。其中税收收入5557.90万元，同比增长190.06%，其他收入351.60万元，同比增长225.67%，县本级收入已完成3357.20万元，同比增长171%。组织收入取得历史最好水平。</w:t>
      </w:r>
    </w:p>
    <w:p>
      <w:pPr>
        <w:ind w:left="0" w:right="0" w:firstLine="560"/>
        <w:spacing w:before="450" w:after="450" w:line="312" w:lineRule="auto"/>
      </w:pPr>
      <w:r>
        <w:rPr>
          <w:rFonts w:ascii="宋体" w:hAnsi="宋体" w:eastAsia="宋体" w:cs="宋体"/>
          <w:color w:val="000"/>
          <w:sz w:val="28"/>
          <w:szCs w:val="28"/>
        </w:rPr>
        <w:t xml:space="preserve">　　近年来，我局在文明单位创建工作中作了大量的工作，取得了一定的实效，但成绩属于过去，我局将在认真学习贯彻党的十七大精神的基础上，坚持以地税文化建设为依托，积极推进税收管理工作的科学化、精细化、规范化，依法治税、科学征管，继续深入地抓好抓实文明单位建设工作，为又好又快推进灾后恢复重建和青川经济社会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机关精神文明自查总结</w:t>
      </w:r>
    </w:p>
    <w:p>
      <w:pPr>
        <w:ind w:left="0" w:right="0" w:firstLine="560"/>
        <w:spacing w:before="450" w:after="450" w:line="312" w:lineRule="auto"/>
      </w:pPr>
      <w:r>
        <w:rPr>
          <w:rFonts w:ascii="宋体" w:hAnsi="宋体" w:eastAsia="宋体" w:cs="宋体"/>
          <w:color w:val="000"/>
          <w:sz w:val="28"/>
          <w:szCs w:val="28"/>
        </w:rPr>
        <w:t xml:space="preserve">　　我局以马列主义、毛泽东思想、邓小平理论和“三个代表”重要思想为指导，深入贯彻科学发展观，认真贯彻党的六中全会和精神，继续深入开展精神文明单位创建活动，以文化的大发展和大繁荣为追求目标，主动融入、主动贴近、主动服务和谐社会建设、海峡西岸经济区建设和漳州生态工贸港口城市建设的发展大局，努力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局党组高度重视精神文明创建工作，按照创建省、市级文明单位的有关要求，把创建活动纳入工作目标责任制，摆上局党组的重要议事日程，做到年初有计划、有部署，年终有总结、有检查，形成了上下一心、齐抓共管的工作格局。</w:t>
      </w:r>
    </w:p>
    <w:p>
      <w:pPr>
        <w:ind w:left="0" w:right="0" w:firstLine="560"/>
        <w:spacing w:before="450" w:after="450" w:line="312" w:lineRule="auto"/>
      </w:pPr>
      <w:r>
        <w:rPr>
          <w:rFonts w:ascii="宋体" w:hAnsi="宋体" w:eastAsia="宋体" w:cs="宋体"/>
          <w:color w:val="000"/>
          <w:sz w:val="28"/>
          <w:szCs w:val="28"/>
        </w:rPr>
        <w:t xml:space="preserve">　　一是加强组织领导，制定创建规划和管理制度。建立三级行业创建领导体系，及时召开专题会议进行部署。根据领导变动及时调整充实精神文明创建工作领导小组，实行一把手负责制，成立了精神文明创建办公室，由局机关党委会、办公室负责日常工作，各科室密切配合、分工合作，确保创建活动有组织、有领导、健康有序地进行。精神文明创建工作领导小组及办公室成立后，认真完善了行业创建规划管理制度和年度计划，将文明单位创建活动与工作有机结合起来，进行统一规划，统一部署，进一步明确了创建工作的目标、任务。半年一次定期对文化行业创建工作和示范窗口进行巡查，开展创建工作调研，指导和推动基层落实工作。保障创建工作的活动经费，重视行业窗口建设，配备了现代化的办公设备，202_年，投入三十万元，在文化与出版稽查队建立网吧视频监控系统，进一步加大对网吧监控力度。此外，在管理制度完善方面，还制定创建工作的实施办法，完善考评制度，建立健全精神文明创建的工作档案，放在局机关共享文档中，由各科室不断补充材料，提供给领导、干部、职工查阅。</w:t>
      </w:r>
    </w:p>
    <w:p>
      <w:pPr>
        <w:ind w:left="0" w:right="0" w:firstLine="560"/>
        <w:spacing w:before="450" w:after="450" w:line="312" w:lineRule="auto"/>
      </w:pPr>
      <w:r>
        <w:rPr>
          <w:rFonts w:ascii="宋体" w:hAnsi="宋体" w:eastAsia="宋体" w:cs="宋体"/>
          <w:color w:val="000"/>
          <w:sz w:val="28"/>
          <w:szCs w:val="28"/>
        </w:rPr>
        <w:t xml:space="preserve">　　二是建立创建管理工作机制。为了使创建工作真正落到实处，局领导班子以身作则，率先垂范，积极参与各项精神文明创建活动。局党组每年至少两次专题研究和布臵精神文明建设工作，把精神文明建设同文化工作一同布臵、一同实施、一同考评，做到事事有人抓、件件能落实，形成一级抓一级、层层抓落实的良好工作格局。同时，定期通报各种创建工作动态，特别在文化执法方面，把检查与处罚分开，并建立四支文化市场监督队伍，建立内外结合的监督网络，在规定时间内及时处理群众反映的各种问题。</w:t>
      </w:r>
    </w:p>
    <w:p>
      <w:pPr>
        <w:ind w:left="0" w:right="0" w:firstLine="560"/>
        <w:spacing w:before="450" w:after="450" w:line="312" w:lineRule="auto"/>
      </w:pPr>
      <w:r>
        <w:rPr>
          <w:rFonts w:ascii="宋体" w:hAnsi="宋体" w:eastAsia="宋体" w:cs="宋体"/>
          <w:color w:val="000"/>
          <w:sz w:val="28"/>
          <w:szCs w:val="28"/>
        </w:rPr>
        <w:t xml:space="preserve">　　三是加大思想道德建设力度。致力弘扬民族精神和时代精神，做好物质文化遗产和非物质文化遗产申报工作，202_年，土楼申报世界文化遗产已通过，成为我省一大世界文化遗产。闽南文化生态保护实验区成为全国第一个生态保护实验区。我们还利用各种纪念日、节庆日开展形式多样的文化活动，如举办庆“唱支山歌给党听”歌唱大会、新年音乐会等。同时，设立红军进漳纪念馆、漳台民俗文化陈列馆等为特色教育基地，向广大群众免费开放。据统计，三年来，红军进漳纪念馆接待参观人数达3万人次以上。</w:t>
      </w:r>
    </w:p>
    <w:p>
      <w:pPr>
        <w:ind w:left="0" w:right="0" w:firstLine="560"/>
        <w:spacing w:before="450" w:after="450" w:line="312" w:lineRule="auto"/>
      </w:pPr>
      <w:r>
        <w:rPr>
          <w:rFonts w:ascii="宋体" w:hAnsi="宋体" w:eastAsia="宋体" w:cs="宋体"/>
          <w:color w:val="000"/>
          <w:sz w:val="28"/>
          <w:szCs w:val="28"/>
        </w:rPr>
        <w:t xml:space="preserve">　　四、加大文化建设力度。三年来，我们向上争取了3000多万元的资金投入我市的文化及文物建设。其中完善了市博物馆二楼、三楼陈列馆建设，成为对台文化交流的一个重要窗口。在基层文化设施建设方面，我们向上争取了1000多万元进行了19个乡镇综合文化站的改建、扩建项目。目前为止，我市共有近60个乡镇综合文化站得到了扩建和改建。202_年起，我们还争取了近500万元投入了村农家书屋建设，至今为止，已建成了近500家村农家书屋。此外，我们还争取了202_多万元进行了国家文物保护单位江东桥的维修、世界文化遗产土楼周边环境整治及维修等。三年以来，全市各级文化行政部门共开展了各种广场文化活动、社区文化活动、三下乡文化活动等900多场，和谐文化建设取得了新成效。</w:t>
      </w:r>
    </w:p>
    <w:p>
      <w:pPr>
        <w:ind w:left="0" w:right="0" w:firstLine="560"/>
        <w:spacing w:before="450" w:after="450" w:line="312" w:lineRule="auto"/>
      </w:pPr>
      <w:r>
        <w:rPr>
          <w:rFonts w:ascii="宋体" w:hAnsi="宋体" w:eastAsia="宋体" w:cs="宋体"/>
          <w:color w:val="000"/>
          <w:sz w:val="28"/>
          <w:szCs w:val="28"/>
        </w:rPr>
        <w:t xml:space="preserve">&gt;　　三、加强行业管理，推进依法行政。</w:t>
      </w:r>
    </w:p>
    <w:p>
      <w:pPr>
        <w:ind w:left="0" w:right="0" w:firstLine="560"/>
        <w:spacing w:before="450" w:after="450" w:line="312" w:lineRule="auto"/>
      </w:pPr>
      <w:r>
        <w:rPr>
          <w:rFonts w:ascii="宋体" w:hAnsi="宋体" w:eastAsia="宋体" w:cs="宋体"/>
          <w:color w:val="000"/>
          <w:sz w:val="28"/>
          <w:szCs w:val="28"/>
        </w:rPr>
        <w:t xml:space="preserve">　　我局进一步健全行业管理制度，制定依法行政工作方案，及时总结依法行政工作，认真推行公用事业单位办事公开制度，力争做到便民利民高效。</w:t>
      </w:r>
    </w:p>
    <w:p>
      <w:pPr>
        <w:ind w:left="0" w:right="0" w:firstLine="560"/>
        <w:spacing w:before="450" w:after="450" w:line="312" w:lineRule="auto"/>
      </w:pPr>
      <w:r>
        <w:rPr>
          <w:rFonts w:ascii="宋体" w:hAnsi="宋体" w:eastAsia="宋体" w:cs="宋体"/>
          <w:color w:val="000"/>
          <w:sz w:val="28"/>
          <w:szCs w:val="28"/>
        </w:rPr>
        <w:t xml:space="preserve">　　一是进一步健全和完善各种制度。主要完善了岗位责任制、服务承诺制、限时办结制、首问责任制等效能建设制度，健全了首接责任、一次性告知、限时办结、否决报备、失职追究等管理规定。同时，进一步转变机关作风，热情对待到机关办事的群众，做到“五个一”，即：一张笑脸相迎、一声热情问候、一张椅子让坐、一杯热水招待、一个实在答复。并建立了一整套的群众意见反馈机制，从源头上防止不廉洁、推诿扯皮、效率低下的现象发生。</w:t>
      </w:r>
    </w:p>
    <w:p>
      <w:pPr>
        <w:ind w:left="0" w:right="0" w:firstLine="560"/>
        <w:spacing w:before="450" w:after="450" w:line="312" w:lineRule="auto"/>
      </w:pPr>
      <w:r>
        <w:rPr>
          <w:rFonts w:ascii="宋体" w:hAnsi="宋体" w:eastAsia="宋体" w:cs="宋体"/>
          <w:color w:val="000"/>
          <w:sz w:val="28"/>
          <w:szCs w:val="28"/>
        </w:rPr>
        <w:t xml:space="preserve">　　二是全面推行政务公开和查处分开制度。我们始终把政务公开工作作为抓好行风政风建设的重要内容，确实抓实抓好。采取便民措施，简化办事程序。加强了市行政中心窗口的建设，成立了行政审批科，专门抽调一名具备中级职称的人员和一位科长到窗口工作，并配备了独立窗口负责人，配齐现代化的办公用品，如电脑、针式打印机、激光打印机等。共有23项审核审批项目进入行政服务中心，实行一站式服务。同时，大幅度压缩办事期限，简化办事程序，放宽准入条件，所有项目的办事期限都由原来的15到60个工作日缩短到3至7个工作日内办结，一些原来需要实地考察的项目改由相关部门提供书面证明，一些项目的注册资金由原来的一次性到位改由多次到位。我局派驻行政服务中心的窗口年年被评为行政中心的“红旗窗口”，审批科科长年年被评为优秀公务员。此外，我们还充分依托漳州文化网平台，开发网上服务系统，推进电子政务，把审批表格、审批程序等公布在网上，提供给服务对象下载，并把违规等情况公布在网上，方便群众监督。我局作为文化执法单位，在全省率先推进查处分开制度，即稽查队负责查案件，经调查完立案并将案件移交给局机关相关科室，局相关科室再进行依法处罚。查处分开，既有利相互监督，又能保障处罚对象的合法权益，自执行以来，已查处案件八百多件，收到良好效果。</w:t>
      </w:r>
    </w:p>
    <w:p>
      <w:pPr>
        <w:ind w:left="0" w:right="0" w:firstLine="560"/>
        <w:spacing w:before="450" w:after="450" w:line="312" w:lineRule="auto"/>
      </w:pPr>
      <w:r>
        <w:rPr>
          <w:rFonts w:ascii="宋体" w:hAnsi="宋体" w:eastAsia="宋体" w:cs="宋体"/>
          <w:color w:val="000"/>
          <w:sz w:val="28"/>
          <w:szCs w:val="28"/>
        </w:rPr>
        <w:t xml:space="preserve">　　三是加强法制宣传教育。利用宣传栏、互联网、培训班等形式，开展法制宣传教育。在两次行风政风热线和各种宣传日活动中，利用现场直播、走上街头为广大群众提供法律帮助。每年两次针对各种业主，特别是网吧业主及娱乐场所业主进行行业法律、法规培训及安全消防培训，提高广大业主的法律意识。同时，在处理案件中，针对一些屡教不改的“钉子户”组织法规培训，达到“处罚一家、教育一方”的目的。</w:t>
      </w:r>
    </w:p>
    <w:p>
      <w:pPr>
        <w:ind w:left="0" w:right="0" w:firstLine="560"/>
        <w:spacing w:before="450" w:after="450" w:line="312" w:lineRule="auto"/>
      </w:pPr>
      <w:r>
        <w:rPr>
          <w:rFonts w:ascii="宋体" w:hAnsi="宋体" w:eastAsia="宋体" w:cs="宋体"/>
          <w:color w:val="000"/>
          <w:sz w:val="28"/>
          <w:szCs w:val="28"/>
        </w:rPr>
        <w:t xml:space="preserve">　　四是提高执法队伍素质。局党组十分重视提高执法队伍素质，每年都举办文化执法培训班，在执法过程中，要求执法人员做到文明执法、依法行政。市稽查队还规定了一整套工作流程及工作方案，采取军事化管理，要求执法人员廉洁自律，杜绝“冷硬顶推”、“吃拿卡要”等不文明行为。同时，对业主的不理智行为给予规劝，做到以情动人、将心比心等人性化管理。行政服务中心窗口、局机关市场科、新闻出版办、稽查队等还为业主提供各种法律、法规咨询业务，中心窗口还提供政策规定、办事程序、收费标准等必要信息咨询。</w:t>
      </w:r>
    </w:p>
    <w:p>
      <w:pPr>
        <w:ind w:left="0" w:right="0" w:firstLine="560"/>
        <w:spacing w:before="450" w:after="450" w:line="312" w:lineRule="auto"/>
      </w:pPr>
      <w:r>
        <w:rPr>
          <w:rFonts w:ascii="宋体" w:hAnsi="宋体" w:eastAsia="宋体" w:cs="宋体"/>
          <w:color w:val="000"/>
          <w:sz w:val="28"/>
          <w:szCs w:val="28"/>
        </w:rPr>
        <w:t xml:space="preserve">&gt;　　四、加大创建力度，建设和谐文化。</w:t>
      </w:r>
    </w:p>
    <w:p>
      <w:pPr>
        <w:ind w:left="0" w:right="0" w:firstLine="560"/>
        <w:spacing w:before="450" w:after="450" w:line="312" w:lineRule="auto"/>
      </w:pPr>
      <w:r>
        <w:rPr>
          <w:rFonts w:ascii="宋体" w:hAnsi="宋体" w:eastAsia="宋体" w:cs="宋体"/>
          <w:color w:val="000"/>
          <w:sz w:val="28"/>
          <w:szCs w:val="28"/>
        </w:rPr>
        <w:t xml:space="preserve">　　我们认真贯彻落实科学发展观，始终把文化大发展大繁荣作为追求目标和工作中心，全面完成业务工作的各项任务，加大服务“三农”力度，坚持以人为本，大力发展先进文化，大力建设和谐文化。</w:t>
      </w:r>
    </w:p>
    <w:p>
      <w:pPr>
        <w:ind w:left="0" w:right="0" w:firstLine="560"/>
        <w:spacing w:before="450" w:after="450" w:line="312" w:lineRule="auto"/>
      </w:pPr>
      <w:r>
        <w:rPr>
          <w:rFonts w:ascii="宋体" w:hAnsi="宋体" w:eastAsia="宋体" w:cs="宋体"/>
          <w:color w:val="000"/>
          <w:sz w:val="28"/>
          <w:szCs w:val="28"/>
        </w:rPr>
        <w:t xml:space="preserve">　　二是认真抓好基础创建工作。我们认真开展“廉政文化进机关”活动，开展文明单位、党建创先、文明窗口等群众性创建活动，特别注重培育文化自身的创建工作，如与市体育局联合开展扶持农村文化中心户活动，扶持了100个文化中心户和10个农家书屋，并筹集了100台DVD、1000片音像片及10000本图书赠送给农村文化中心户。积极参与文明委统一部署的城乡共建活动以及相关职能部门的各类创建活动，无重大党风廉政案件、重大责任事故、重大刑事案件和违反计划生育的现象发生。</w:t>
      </w:r>
    </w:p>
    <w:p>
      <w:pPr>
        <w:ind w:left="0" w:right="0" w:firstLine="560"/>
        <w:spacing w:before="450" w:after="450" w:line="312" w:lineRule="auto"/>
      </w:pPr>
      <w:r>
        <w:rPr>
          <w:rFonts w:ascii="宋体" w:hAnsi="宋体" w:eastAsia="宋体" w:cs="宋体"/>
          <w:color w:val="000"/>
          <w:sz w:val="28"/>
          <w:szCs w:val="28"/>
        </w:rPr>
        <w:t xml:space="preserve">　　三是开展社会公益行动。局党组十分重视公益活动，先后开展了社区志愿者巡逻活动、无偿献血、公益植树、扶持贫困母亲、帮扶挂钩村计生贫困户、帮助筹集资金成立挂钩村石亭镇乌石村的教育基金以及该村的照明工程等活动。并组织行业协会帮扶困难学生，提高了全系统干部职工的社会责任心，取得良好效果。</w:t>
      </w:r>
    </w:p>
    <w:p>
      <w:pPr>
        <w:ind w:left="0" w:right="0" w:firstLine="560"/>
        <w:spacing w:before="450" w:after="450" w:line="312" w:lineRule="auto"/>
      </w:pPr>
      <w:r>
        <w:rPr>
          <w:rFonts w:ascii="宋体" w:hAnsi="宋体" w:eastAsia="宋体" w:cs="宋体"/>
          <w:color w:val="000"/>
          <w:sz w:val="28"/>
          <w:szCs w:val="28"/>
        </w:rPr>
        <w:t xml:space="preserve">　　以上是我局关于创建精神文明单位的汇报，不足之处，请各位领导批评指正。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2025-07-09T04:07:57+08:00</dcterms:created>
  <dcterms:modified xsi:type="dcterms:W3CDTF">2025-07-09T04:07:57+08:00</dcterms:modified>
</cp:coreProperties>
</file>

<file path=docProps/custom.xml><?xml version="1.0" encoding="utf-8"?>
<Properties xmlns="http://schemas.openxmlformats.org/officeDocument/2006/custom-properties" xmlns:vt="http://schemas.openxmlformats.org/officeDocument/2006/docPropsVTypes"/>
</file>