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疫情防控期间工作总结汇报</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疫情防控期间工作总结汇报（7篇精选）疫情防控期间工作总结如何写呢？总结是应用写作的一种，是对已经做过的工作进行理性的思考。下面是小编给大家带来的疫情防控期间工作总结汇报，希望能够帮到你哟!疫情防控期间工作总结汇报篇1在打赢新型冠状病毒感染的...</w:t>
      </w:r>
    </w:p>
    <w:p>
      <w:pPr>
        <w:ind w:left="0" w:right="0" w:firstLine="560"/>
        <w:spacing w:before="450" w:after="450" w:line="312" w:lineRule="auto"/>
      </w:pPr>
      <w:r>
        <w:rPr>
          <w:rFonts w:ascii="宋体" w:hAnsi="宋体" w:eastAsia="宋体" w:cs="宋体"/>
          <w:color w:val="000"/>
          <w:sz w:val="28"/>
          <w:szCs w:val="28"/>
        </w:rPr>
        <w:t xml:space="preserve">疫情防控期间工作总结汇报（7篇精选）</w:t>
      </w:r>
    </w:p>
    <w:p>
      <w:pPr>
        <w:ind w:left="0" w:right="0" w:firstLine="560"/>
        <w:spacing w:before="450" w:after="450" w:line="312" w:lineRule="auto"/>
      </w:pPr>
      <w:r>
        <w:rPr>
          <w:rFonts w:ascii="宋体" w:hAnsi="宋体" w:eastAsia="宋体" w:cs="宋体"/>
          <w:color w:val="000"/>
          <w:sz w:val="28"/>
          <w:szCs w:val="28"/>
        </w:rPr>
        <w:t xml:space="preserve">疫情防控期间工作总结如何写呢？总结是应用写作的一种，是对已经做过的工作进行理性的思考。下面是小编给大家带来的疫情防控期间工作总结汇报，希望能够帮到你哟!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疫情防控期间工作总结汇报篇1</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一是外宣展示成效。加强与上级媒体沟通，通过_网、_网、大众日报客户端、X等媒体，及时报道全区各级各部门防控疫情的做法成效X多条，引导了舆论，鼓舞了士气。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二是做好防疫典型事例宣传推送。及时收集整理防疫战线典型事例，与上级媒体沟通交流，做好宣传工作，展现群众抗击疫情的精神面貌。</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疫情防控期间工作总结汇报篇2</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疫情防控期间工作总结汇报篇3</w:t>
      </w:r>
    </w:p>
    <w:p>
      <w:pPr>
        <w:ind w:left="0" w:right="0" w:firstLine="560"/>
        <w:spacing w:before="450" w:after="450" w:line="312" w:lineRule="auto"/>
      </w:pPr>
      <w:r>
        <w:rPr>
          <w:rFonts w:ascii="宋体" w:hAnsi="宋体" w:eastAsia="宋体" w:cs="宋体"/>
          <w:color w:val="000"/>
          <w:sz w:val="28"/>
          <w:szCs w:val="28"/>
        </w:rPr>
        <w:t xml:space="preserve">1月25日，农历正月初一，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_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疫情防控期间工作总结汇报篇4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疫情防控期间工作总结汇报篇5</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疫情防控期间工作总结汇报篇6</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疫情防控工作领导小组，制定了《x街道办事处关于做好新型冠状病毒感染疫情防控工作的通知》文件，并将文件下发到各村。街道召开了新型冠状病毒感染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疫情防控期间工作总结汇报篇7</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发生以来，海伦法院党组高度重视，迅速反应、直面出击，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w:t>
      </w:r>
    </w:p>
    <w:p>
      <w:pPr>
        <w:ind w:left="0" w:right="0" w:firstLine="560"/>
        <w:spacing w:before="450" w:after="450" w:line="312" w:lineRule="auto"/>
      </w:pPr>
      <w:r>
        <w:rPr>
          <w:rFonts w:ascii="宋体" w:hAnsi="宋体" w:eastAsia="宋体" w:cs="宋体"/>
          <w:color w:val="000"/>
          <w:sz w:val="28"/>
          <w:szCs w:val="28"/>
        </w:rPr>
        <w:t xml:space="preserve">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疫情工作指挥部会议结束后，第一时间召开会议，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政治部和审管办密切协作，积极通过_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_网37篇，中国食品报9篇，绥化日报6篇，微信公众号发稿241篇，微博发稿404篇，_网发稿200余篇。被省市法院采用53篇，5篇被澎湃头条转载，被各大媒体发表和转载58篇。同时，制作美篇50余个，抖音作品70余个。利用“智慧法院”建设成果开展网上立案、开庭的新闻被_网刊发，引起了广泛的社会反响。</w:t>
      </w:r>
    </w:p>
    <w:p>
      <w:pPr>
        <w:ind w:left="0" w:right="0" w:firstLine="560"/>
        <w:spacing w:before="450" w:after="450" w:line="312" w:lineRule="auto"/>
      </w:pPr>
      <w:r>
        <w:rPr>
          <w:rFonts w:ascii="宋体" w:hAnsi="宋体" w:eastAsia="宋体" w:cs="宋体"/>
          <w:color w:val="000"/>
          <w:sz w:val="28"/>
          <w:szCs w:val="28"/>
        </w:rPr>
        <w:t xml:space="preserve">五、送法上门助力，为企业复工复产保驾护航</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法院关于依法防控新冠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准确把握法院审判职能与服务辖区经济发展的结合点，为企业“一手抓疫情防控，一手抓复工复产”保驾护航。在疫情期间，党组书记、院长马亮带着省法院出台的《关于企业应对新型冠状病毒感染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马亮先后走访了黑龙江省龙海食品有限公司、海伦市向秋蔬菜种植农民专业合作社等企业，将省法院的《关于企业应对新型冠状病毒感染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w:t>
      </w:r>
    </w:p>
    <w:p>
      <w:pPr>
        <w:ind w:left="0" w:right="0" w:firstLine="560"/>
        <w:spacing w:before="450" w:after="450" w:line="312" w:lineRule="auto"/>
      </w:pPr>
      <w:r>
        <w:rPr>
          <w:rFonts w:ascii="宋体" w:hAnsi="宋体" w:eastAsia="宋体" w:cs="宋体"/>
          <w:color w:val="000"/>
          <w:sz w:val="28"/>
          <w:szCs w:val="28"/>
        </w:rPr>
        <w:t xml:space="preserve">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w:t>
      </w:r>
    </w:p>
    <w:p>
      <w:pPr>
        <w:ind w:left="0" w:right="0" w:firstLine="560"/>
        <w:spacing w:before="450" w:after="450" w:line="312" w:lineRule="auto"/>
      </w:pPr>
      <w:r>
        <w:rPr>
          <w:rFonts w:ascii="宋体" w:hAnsi="宋体" w:eastAsia="宋体" w:cs="宋体"/>
          <w:color w:val="000"/>
          <w:sz w:val="28"/>
          <w:szCs w:val="28"/>
        </w:rPr>
        <w:t xml:space="preserve">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2025-05-02T11:23:17+08:00</dcterms:created>
  <dcterms:modified xsi:type="dcterms:W3CDTF">2025-05-02T11:23:17+08:00</dcterms:modified>
</cp:coreProperties>
</file>

<file path=docProps/custom.xml><?xml version="1.0" encoding="utf-8"?>
<Properties xmlns="http://schemas.openxmlformats.org/officeDocument/2006/custom-properties" xmlns:vt="http://schemas.openxmlformats.org/officeDocument/2006/docPropsVTypes"/>
</file>