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党史学习教育开展情况总结【六篇】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以下是为大家整理的关于党史学习教育开展情况总结的文章6篇 ,欢迎品鉴！第1篇: 党史学习教育开展情况总结　　自党史学习教育开展以来，x县博物馆认真贯彻落实中央决策部署和省市县党...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以下是为大家整理的关于党史学习教育开展情况总结的文章6篇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县博物馆认真贯彻落实中央决策部署和省市县党委工作要求，从加强学习教育入手，注重调动全馆党员干部的参与热情，重点提高党史学习教育质量，积极促进为群众办实事解难题的效果，现将我馆202_年党史学习教育活动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(一)加强组织领导，落实责任担当</w:t>
      </w:r>
    </w:p>
    <w:p>
      <w:pPr>
        <w:ind w:left="0" w:right="0" w:firstLine="560"/>
        <w:spacing w:before="450" w:after="450" w:line="312" w:lineRule="auto"/>
      </w:pPr>
      <w:r>
        <w:rPr>
          <w:rFonts w:ascii="宋体" w:hAnsi="宋体" w:eastAsia="宋体" w:cs="宋体"/>
          <w:color w:val="000"/>
          <w:sz w:val="28"/>
          <w:szCs w:val="28"/>
        </w:rPr>
        <w:t xml:space="preserve">　　按照局党委《关于开展党史学习育的实施方案》文件要求，我馆结合工作实际，成立了以馆长xx同志为组长、副馆长xx同志为副组长的党史学习教育工作领导小组，制定了学习教育实施方案和学习计划，明确了开展学习教育的总体要求、目标任务、学习内容、时间范围、措施方法、具体要求、工作安排等，确保学习教育深入扎实推进、取得实效。同时，要求各部室人员结合实际制定个人学习计划，严格落实学习教育制度及周报制度，及时上报每周工作开展情况，确保学习教育各项规定动作落实到位。</w:t>
      </w:r>
    </w:p>
    <w:p>
      <w:pPr>
        <w:ind w:left="0" w:right="0" w:firstLine="560"/>
        <w:spacing w:before="450" w:after="450" w:line="312" w:lineRule="auto"/>
      </w:pPr>
      <w:r>
        <w:rPr>
          <w:rFonts w:ascii="宋体" w:hAnsi="宋体" w:eastAsia="宋体" w:cs="宋体"/>
          <w:color w:val="000"/>
          <w:sz w:val="28"/>
          <w:szCs w:val="28"/>
        </w:rPr>
        <w:t xml:space="preserve">　　(二)明确学习重点，深入推进学习</w:t>
      </w:r>
    </w:p>
    <w:p>
      <w:pPr>
        <w:ind w:left="0" w:right="0" w:firstLine="560"/>
        <w:spacing w:before="450" w:after="450" w:line="312" w:lineRule="auto"/>
      </w:pPr>
      <w:r>
        <w:rPr>
          <w:rFonts w:ascii="宋体" w:hAnsi="宋体" w:eastAsia="宋体" w:cs="宋体"/>
          <w:color w:val="000"/>
          <w:sz w:val="28"/>
          <w:szCs w:val="28"/>
        </w:rPr>
        <w:t xml:space="preserve">　　严格按照学习计划，以《论中国共产党历史》《中国共产党简史》《习近平新时代中国特色社会主义思想学习问答》《毛泽东、邓小平、江泽民、胡锦涛关于中国共产党历史论述摘编》等为基本教材，采取集中学习和个人自学相结合的方式，引导党员干部踏踏实实学，做到以理论滋养初心、以理论引领使命。坚持把学习习近平总书记来陕重要讲话、党的十九届五中、六中全会精神、习近平总书记“七一”重要讲话以及县x党代会精神结合起来，做到融会贯通，学深悟透，落脚到推动工作落实当中来，结合我馆工作实际，积极组织党员干部开展研讨交流，分享学习心得，开展批评和自我批评，在思想碰撞交流中明晰工作思路，在批评和自我批评中发现问题，明确努力方向，把学习研讨的认识成果转化为推动单位各项事业发展的根本动力，把学习的热情转化为埋头苦干、真抓实干的积极行动，推动我县文博事业高质量发展。</w:t>
      </w:r>
    </w:p>
    <w:p>
      <w:pPr>
        <w:ind w:left="0" w:right="0" w:firstLine="560"/>
        <w:spacing w:before="450" w:after="450" w:line="312" w:lineRule="auto"/>
      </w:pPr>
      <w:r>
        <w:rPr>
          <w:rFonts w:ascii="宋体" w:hAnsi="宋体" w:eastAsia="宋体" w:cs="宋体"/>
          <w:color w:val="000"/>
          <w:sz w:val="28"/>
          <w:szCs w:val="28"/>
        </w:rPr>
        <w:t xml:space="preserve">　　(三)创新学习形式，开展实践活动</w:t>
      </w:r>
    </w:p>
    <w:p>
      <w:pPr>
        <w:ind w:left="0" w:right="0" w:firstLine="560"/>
        <w:spacing w:before="450" w:after="450" w:line="312" w:lineRule="auto"/>
      </w:pPr>
      <w:r>
        <w:rPr>
          <w:rFonts w:ascii="宋体" w:hAnsi="宋体" w:eastAsia="宋体" w:cs="宋体"/>
          <w:color w:val="000"/>
          <w:sz w:val="28"/>
          <w:szCs w:val="28"/>
        </w:rPr>
        <w:t xml:space="preserve">　　我馆利用多元化方式丰富学习，先后组织全体党员干部观看了《共产党人》、《古田军号》、《柳青》、《长津湖》等红色电影，馆长x同志带头讲授党课，重现了共产党人艰难奋斗的峥嵘岁月，帮助党员干部在感怀先辈的丰功伟绩中更加直观地了解党史。同时，我馆在平阳阁广场悬挂党史学习教育主题横幅，馆内宣传屏幕滚动播放党史宣传资料，在单位内形成了良好的党史学习氛围，进一步增强了党员干部守初心、担使命的政治自觉。</w:t>
      </w:r>
    </w:p>
    <w:p>
      <w:pPr>
        <w:ind w:left="0" w:right="0" w:firstLine="560"/>
        <w:spacing w:before="450" w:after="450" w:line="312" w:lineRule="auto"/>
      </w:pPr>
      <w:r>
        <w:rPr>
          <w:rFonts w:ascii="宋体" w:hAnsi="宋体" w:eastAsia="宋体" w:cs="宋体"/>
          <w:color w:val="000"/>
          <w:sz w:val="28"/>
          <w:szCs w:val="28"/>
        </w:rPr>
        <w:t xml:space="preserve">　　(四)深入服务群众，着眼办好实事</w:t>
      </w:r>
    </w:p>
    <w:p>
      <w:pPr>
        <w:ind w:left="0" w:right="0" w:firstLine="560"/>
        <w:spacing w:before="450" w:after="450" w:line="312" w:lineRule="auto"/>
      </w:pPr>
      <w:r>
        <w:rPr>
          <w:rFonts w:ascii="宋体" w:hAnsi="宋体" w:eastAsia="宋体" w:cs="宋体"/>
          <w:color w:val="000"/>
          <w:sz w:val="28"/>
          <w:szCs w:val="28"/>
        </w:rPr>
        <w:t xml:space="preserve">　　我馆结合实际，积极落实为群众办实事、办好事、解难事。一是充分利用节假日开展系列活动。暑期开设“小小讲解员”培训班，面向全县中小学生免费开课，目前已完成两期活动，培训学生x余人，为我县中小学生提供暑期社会实践平台。二是开展博物馆“进校园”活动。先后走进xx中学、x县实验小学等学校开展x县历史文化知识专题讲座，开展“流动博物馆”图片展，主动向中小学生宣传我县悠久的历史文化知识，宣传历史文物知识，积极与学校开展馆校合作，为学生搭建第二课堂。三是开设“光影x县一路风华”庆祝建党100周年图片展，通过征集到的x张我县新老照片的强烈对比，展现近百年来我县城市面貌、工业经济、社会民生等方面发生的巨大变化，唤醒x县人民在党的领导下艰苦奋斗记忆，激发广大群众热爱党、爱家乡的热情。四是在x县博物馆公众平台开设云讲堂，通过线上方式向群众展示x县馆藏文物，宣传x县历史文化，让群众足不出户畅游博物馆。五是开通线上讲解服务，引导游客通过手机扫码二维码，免费收听博物馆语音讲解，方便群众游览参观。</w:t>
      </w:r>
    </w:p>
    <w:p>
      <w:pPr>
        <w:ind w:left="0" w:right="0" w:firstLine="560"/>
        <w:spacing w:before="450" w:after="450" w:line="312" w:lineRule="auto"/>
      </w:pPr>
      <w:r>
        <w:rPr>
          <w:rFonts w:ascii="宋体" w:hAnsi="宋体" w:eastAsia="宋体" w:cs="宋体"/>
          <w:color w:val="000"/>
          <w:sz w:val="28"/>
          <w:szCs w:val="28"/>
        </w:rPr>
        <w:t xml:space="preserve">　　(五)围绕工作任务，发挥学习实效</w:t>
      </w:r>
    </w:p>
    <w:p>
      <w:pPr>
        <w:ind w:left="0" w:right="0" w:firstLine="560"/>
        <w:spacing w:before="450" w:after="450" w:line="312" w:lineRule="auto"/>
      </w:pPr>
      <w:r>
        <w:rPr>
          <w:rFonts w:ascii="宋体" w:hAnsi="宋体" w:eastAsia="宋体" w:cs="宋体"/>
          <w:color w:val="000"/>
          <w:sz w:val="28"/>
          <w:szCs w:val="28"/>
        </w:rPr>
        <w:t xml:space="preserve">　　通过党史学习教育，教育引导单位干部职工振奋精神，转变作风，高标准完成各项工作任务。一是做好游客接待服务工作。前三季度共接待游客x人，接待预约团队批次，坚持按照游客至上原则，热情服务，耐心接待，全年未收到不良反映，群众反响良好。二是抓好日常安全生产工作。坚持每季度组织一次安全知识专题培训，开展一次消防演练，邀请县消防救援队专业人员开展培训指导，不断提高干部职工安全意识，增强职工应急救援能力，确保全年无不安全事件发生。三是做好新冠疫情防控工作。严格按照疫情防控要求做好日常疫情防控工作，引导游客主动出示行程码、健康码、及有效证件，测温登记参观，做好常态化疫情防控，确保安全的前提下，向广大游客提供优质服务。同时配合县局开展包抓酒店疫情排查工作，确保包抓酒店做好查验、测温、登记、报告等常态化流程，落实好疫情防控各项要求，服务全县安全稳定大局。四是开展田野文物巡查。积极配合县局文物股、县文化文物旅游综合执法局开展田野文物巡查，确保全县田野文物安全。五是开展馆藏文物鉴定工作。对馆藏文物进行全面整理归档，更新文物台账，对未鉴定文物归类，报省局开展文物鉴定，确保馆藏文物管理规范。六是积极开展文物法律宣传。我馆利用主题宣传活动日和节假日，为广大人民群众普及文物保护方面的知识及相关法律法规，大力引导群众办事依法、遇事找法、解决问题用法、化解矛盾靠法的思维方式和行为模式，切实增强了人民群众的法治观念。</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政治引领，持续做好学习教育。突出政治引领，继续抓好学习教育、交流研讨的组织实施，坚持“每周一学”和研讨交流学习制度，教育引导单位党员干部找准差距不足，不断提高综合素质，推动工作落实。</w:t>
      </w:r>
    </w:p>
    <w:p>
      <w:pPr>
        <w:ind w:left="0" w:right="0" w:firstLine="560"/>
        <w:spacing w:before="450" w:after="450" w:line="312" w:lineRule="auto"/>
      </w:pPr>
      <w:r>
        <w:rPr>
          <w:rFonts w:ascii="宋体" w:hAnsi="宋体" w:eastAsia="宋体" w:cs="宋体"/>
          <w:color w:val="000"/>
          <w:sz w:val="28"/>
          <w:szCs w:val="28"/>
        </w:rPr>
        <w:t xml:space="preserve">　　2.丰富活动载体，推进学习教育不断深入。组织开展好“我为群众办实事”和“五个走在关中前列”和“学史悟思想强根铸魂奋进新时代追赶超越”主题活动，进一步增加党员的荣誉感、归属感、使命感，激发博物馆干部在争做关中率先发展排头兵中勇担使命、再建新功。3.严格制度落实，加强对外宣传。一是严格按照时间节点要求，及时向局党委报送学习教育开展情况等各项资料，推进党史学习教育各项工作的落实落地。二是及时总结提炼学习教育活动开展过程中的好的做法和经验，积极在宣传平台发送稿件，加大宣传力度，不断提高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2025-05-11T03:07:26+08:00</dcterms:created>
  <dcterms:modified xsi:type="dcterms:W3CDTF">2025-05-11T03:07:26+08:00</dcterms:modified>
</cp:coreProperties>
</file>

<file path=docProps/custom.xml><?xml version="1.0" encoding="utf-8"?>
<Properties xmlns="http://schemas.openxmlformats.org/officeDocument/2006/custom-properties" xmlns:vt="http://schemas.openxmlformats.org/officeDocument/2006/docPropsVTypes"/>
</file>