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郑州实习钳工工作总结(共8篇)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郑州实习钳工工作总结1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郑州实习钳工工作总结1</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郑州实习钳工工作总结2</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&gt;一、积极参加重大技术改造项目的实施参与</w:t>
      </w:r>
    </w:p>
    <w:p>
      <w:pPr>
        <w:ind w:left="0" w:right="0" w:firstLine="560"/>
        <w:spacing w:before="450" w:after="450" w:line="312" w:lineRule="auto"/>
      </w:pPr>
      <w:r>
        <w:rPr>
          <w:rFonts w:ascii="宋体" w:hAnsi="宋体" w:eastAsia="宋体" w:cs="宋体"/>
          <w:color w:val="000"/>
          <w:sz w:val="28"/>
          <w:szCs w:val="28"/>
        </w:rPr>
        <w:t xml:space="preserve">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&gt;二、积极参与合理化建议，提质增效利用</w:t>
      </w:r>
    </w:p>
    <w:p>
      <w:pPr>
        <w:ind w:left="0" w:right="0" w:firstLine="560"/>
        <w:spacing w:before="450" w:after="450" w:line="312" w:lineRule="auto"/>
      </w:pPr>
      <w:r>
        <w:rPr>
          <w:rFonts w:ascii="宋体" w:hAnsi="宋体" w:eastAsia="宋体" w:cs="宋体"/>
          <w:color w:val="000"/>
          <w:sz w:val="28"/>
          <w:szCs w:val="28"/>
        </w:rPr>
        <w:t xml:space="preserve">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w:t>
      </w:r>
    </w:p>
    <w:p>
      <w:pPr>
        <w:ind w:left="0" w:right="0" w:firstLine="560"/>
        <w:spacing w:before="450" w:after="450" w:line="312" w:lineRule="auto"/>
      </w:pPr>
      <w:r>
        <w:rPr>
          <w:rFonts w:ascii="宋体" w:hAnsi="宋体" w:eastAsia="宋体" w:cs="宋体"/>
          <w:color w:val="000"/>
          <w:sz w:val="28"/>
          <w:szCs w:val="28"/>
        </w:rPr>
        <w:t xml:space="preserve">&gt;三、加强理论知识学习，提高实践动手能力</w:t>
      </w:r>
    </w:p>
    <w:p>
      <w:pPr>
        <w:ind w:left="0" w:right="0" w:firstLine="560"/>
        <w:spacing w:before="450" w:after="450" w:line="312" w:lineRule="auto"/>
      </w:pPr>
      <w:r>
        <w:rPr>
          <w:rFonts w:ascii="宋体" w:hAnsi="宋体" w:eastAsia="宋体" w:cs="宋体"/>
          <w:color w:val="000"/>
          <w:sz w:val="28"/>
          <w:szCs w:val="28"/>
        </w:rPr>
        <w:t xml:space="preserve">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w:t>
      </w:r>
    </w:p>
    <w:p>
      <w:pPr>
        <w:ind w:left="0" w:right="0" w:firstLine="560"/>
        <w:spacing w:before="450" w:after="450" w:line="312" w:lineRule="auto"/>
      </w:pPr>
      <w:r>
        <w:rPr>
          <w:rFonts w:ascii="宋体" w:hAnsi="宋体" w:eastAsia="宋体" w:cs="宋体"/>
          <w:color w:val="000"/>
          <w:sz w:val="28"/>
          <w:szCs w:val="28"/>
        </w:rPr>
        <w:t xml:space="preserve">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郑州实习钳工工作总结3</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郑州实习钳工工作总结4</w:t>
      </w:r>
    </w:p>
    <w:p>
      <w:pPr>
        <w:ind w:left="0" w:right="0" w:firstLine="560"/>
        <w:spacing w:before="450" w:after="450" w:line="312" w:lineRule="auto"/>
      </w:pPr>
      <w:r>
        <w:rPr>
          <w:rFonts w:ascii="宋体" w:hAnsi="宋体" w:eastAsia="宋体" w:cs="宋体"/>
          <w:color w:val="000"/>
          <w:sz w:val="28"/>
          <w:szCs w:val="28"/>
        </w:rPr>
        <w:t xml:space="preserve">20xx——20xx学年下学期，我们在旧校区实训中心进行了为期2周的金工实习。期间，我们接触了钳工、焊工的基本操作技能和安全技术教程。每个星期，大家都要学习一项新的技术，并在几天的实习时间里，完成从对各项工种的一无所知到制作出一两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郑州实习钳工工作总结5</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郑州实习钳工工作总结6</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郑州实习钳工工作总结7</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郑州实习钳工工作总结8</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2025-05-02T04:59:59+08:00</dcterms:created>
  <dcterms:modified xsi:type="dcterms:W3CDTF">2025-05-02T04:59:59+08:00</dcterms:modified>
</cp:coreProperties>
</file>

<file path=docProps/custom.xml><?xml version="1.0" encoding="utf-8"?>
<Properties xmlns="http://schemas.openxmlformats.org/officeDocument/2006/custom-properties" xmlns:vt="http://schemas.openxmlformats.org/officeDocument/2006/docPropsVTypes"/>
</file>