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长沙药品监管工作总结(汇总6篇)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长沙药品监管工作总结1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长沙药品监管工作总结1</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xx张左右，基本上满足了大厦标识系统的制作，保证了大厦导向系统的清晰。</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长沙药品监管工作总结2</w:t>
      </w:r>
    </w:p>
    <w:p>
      <w:pPr>
        <w:ind w:left="0" w:right="0" w:firstLine="560"/>
        <w:spacing w:before="450" w:after="450" w:line="312" w:lineRule="auto"/>
      </w:pPr>
      <w:r>
        <w:rPr>
          <w:rFonts w:ascii="宋体" w:hAnsi="宋体" w:eastAsia="宋体" w:cs="宋体"/>
          <w:color w:val="000"/>
          <w:sz w:val="28"/>
          <w:szCs w:val="28"/>
        </w:rPr>
        <w:t xml:space="preserve">局领导班子以身作则，带头学习知识，钻研业务，精心谋划布局工作，带头狠抓落实，同时清正廉洁，俭朴简洁，局机关招待费大幅下降，得到干部职工一致好评。干部职工个个遵守纪律，忠于职守，团结协作，光明磊落，努力提高工作效率，不断增强事业心和责任感，勤奋工作，自觉做到“领导在与不在一个样”，认认真真做好本质工作。全局上下形成了团结和谐、积极工作、探索创新、干事创业的良好精神面貌。</w:t>
      </w:r>
    </w:p>
    <w:p>
      <w:pPr>
        <w:ind w:left="0" w:right="0" w:firstLine="560"/>
        <w:spacing w:before="450" w:after="450" w:line="312" w:lineRule="auto"/>
      </w:pPr>
      <w:r>
        <w:rPr>
          <w:rFonts w:ascii="宋体" w:hAnsi="宋体" w:eastAsia="宋体" w:cs="宋体"/>
          <w:color w:val="000"/>
          <w:sz w:val="28"/>
          <w:szCs w:val="28"/>
        </w:rPr>
        <w:t xml:space="preserve">&gt;药品管理工作总结（5）</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宋体" w:hAnsi="宋体" w:eastAsia="宋体" w:cs="宋体"/>
          <w:color w:val="000"/>
          <w:sz w:val="28"/>
          <w:szCs w:val="28"/>
        </w:rPr>
        <w:t xml:space="preserve">&gt;药品管理工作总结（6）</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长沙药品监管工作总结3</w:t>
      </w:r>
    </w:p>
    <w:p>
      <w:pPr>
        <w:ind w:left="0" w:right="0" w:firstLine="560"/>
        <w:spacing w:before="450" w:after="450" w:line="312" w:lineRule="auto"/>
      </w:pPr>
      <w:r>
        <w:rPr>
          <w:rFonts w:ascii="宋体" w:hAnsi="宋体" w:eastAsia="宋体" w:cs="宋体"/>
          <w:color w:val="000"/>
          <w:sz w:val="28"/>
          <w:szCs w:val="28"/>
        </w:rPr>
        <w:t xml:space="preserve">中秋、国庆期间，在市局及县委、县政府的正确领导下，根据《关于加强国庆中秋节日期间食品药品监督管理工作的通知》（*食药监办〔xx〕110号文件）的要求，我局提早着手、突出重点、强化措施，积极维护食品药品市场秩序和社会稳定，确保节日期间广大群众饮食用药安全。现将我局“两节”期间食品药品市场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为确保“两节”期间全县人民群众饮食用药安全，全局上下自觉把加强节日期间食品药品安全作为当前工作的重中之重，以维护社会稳定、保障人民群众饮食用药安全为基点，强化责任意识和防范意识，坚决杜绝重大安全责任事故发生。</w:t>
      </w:r>
    </w:p>
    <w:p>
      <w:pPr>
        <w:ind w:left="0" w:right="0" w:firstLine="560"/>
        <w:spacing w:before="450" w:after="450" w:line="312" w:lineRule="auto"/>
      </w:pPr>
      <w:r>
        <w:rPr>
          <w:rFonts w:ascii="宋体" w:hAnsi="宋体" w:eastAsia="宋体" w:cs="宋体"/>
          <w:color w:val="000"/>
          <w:sz w:val="28"/>
          <w:szCs w:val="28"/>
        </w:rPr>
        <w:t xml:space="preserve">我局于9月下旬召开了“两节”期间食品药品市场整治动员会，会上成立了以**局长为组长，**副局长为副组长，**为成员的“两节”食品药品市场监管工作领导小组，并根据县食安委办公室《关于做好“两节”期间食品安全监管工作的通知》及《**局国庆、中秋期间药品、医疗器械监督检查工作方案》，明确各相关业务科室的工作任务，落实责任，确保“两节”期间食品药品安全不出问题。</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节日期间，我局及县食安委有针对性的\'组织开展监督检查活动，及时相互沟通，密切配合，加强联合执法和综合执法，严厉打击各类违法行为。</w:t>
      </w:r>
    </w:p>
    <w:p>
      <w:pPr>
        <w:ind w:left="0" w:right="0" w:firstLine="560"/>
        <w:spacing w:before="450" w:after="450" w:line="312" w:lineRule="auto"/>
      </w:pPr>
      <w:r>
        <w:rPr>
          <w:rFonts w:ascii="宋体" w:hAnsi="宋体" w:eastAsia="宋体" w:cs="宋体"/>
          <w:color w:val="000"/>
          <w:sz w:val="28"/>
          <w:szCs w:val="28"/>
        </w:rPr>
        <w:t xml:space="preserve">在药械安全监管方面：我局在总结历年节日期间市场监管工作经验的基础上，重点加强对农村药店、卫生室以及容易出现药品质量问题的乡、镇周边区域的涉药单位进行检查。采取拉网式检查方式，重点对药品的进货渠道、药品质量、药品包装说明书等情况进行了检查，依法查处和取缔各种形式的违法经营活动。同时，以进一步巩固“食品药品放心工程”为契机，积极开展安全用药常识、如何识别假劣药品等宣传活动，进一步提高了公众安全用药防范意识。</w:t>
      </w:r>
    </w:p>
    <w:p>
      <w:pPr>
        <w:ind w:left="0" w:right="0" w:firstLine="560"/>
        <w:spacing w:before="450" w:after="450" w:line="312" w:lineRule="auto"/>
      </w:pPr>
      <w:r>
        <w:rPr>
          <w:rFonts w:ascii="宋体" w:hAnsi="宋体" w:eastAsia="宋体" w:cs="宋体"/>
          <w:color w:val="000"/>
          <w:sz w:val="28"/>
          <w:szCs w:val="28"/>
        </w:rPr>
        <w:t xml:space="preserve">在食品安全方面：县食品安全协调委员会组织协调各监管部门开展了专项整治活动，并取得显著效果。主要突出以肉及肉制品、面粉、奶制品、蔬菜、豆制品、植物油、散装食品等与群众生活密切相关的食品为重点对象；以农村和城乡结合部、人群集中场所为重点区域；以各类食品批发市场、农贸市场、超市（商店）、学校食堂等为重点单位全面开展专项监督检查。9月27日-9月28日，县四套班子领导率领工商、质监、卫生、食品药品监管等部门对**城区的各大超市、农贸市场、快餐店、学校食堂等地开展了食品安全工作督查。对于发现的问题，工商、卫生等部门按照职责分工，当场作出处理，能整改的责令整改，属于“三无”产品的立案查处。9月29日，县食品安全督查组来我县开展了督查活动，对部分学校食堂、超市进行了抽查，对我县食品安全工作作出充分肯定。</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我局注重加强食品药品安全宣传教育，不断增强广大人民群众的食品药品安全保护意识，营造食品药品安全工作浓厚氛围。一是利用报纸、电视台和县局网站，加强对“两节”期间食品药品安全工作的综合报道。对食品药品安全综合检查及部门工作动态在相关媒体和网站上进行了报道，做到电视上有影像，报纸、网站上有文字。二是将宣传融入到监督检查工作中。做到边检查，边宣传，宣传中检查，检查中宣传，检查与宣传相互融合、相互促进。三是开展“关注生命”饮食用药安全文艺宣传活动。9月25日－9月28日，我局先后在**镇开展以“关注食品药品质量，就是关注您的生命和健康”为主题的饮食用药安全下乡宣传活动，通过自行编写剧本，并聘请县老年文艺演出队演出、展出宣传版面、分发宣传资料、接受食品药品安全知识咨询等形式，吸引了很多群众参与。</w:t>
      </w:r>
    </w:p>
    <w:p>
      <w:pPr>
        <w:ind w:left="0" w:right="0" w:firstLine="560"/>
        <w:spacing w:before="450" w:after="450" w:line="312" w:lineRule="auto"/>
      </w:pPr>
      <w:r>
        <w:rPr>
          <w:rFonts w:ascii="宋体" w:hAnsi="宋体" w:eastAsia="宋体" w:cs="宋体"/>
          <w:color w:val="000"/>
          <w:sz w:val="28"/>
          <w:szCs w:val="28"/>
        </w:rPr>
        <w:t xml:space="preserve">活动期间，共发放《安全用药常识》和《食品安全手册》及安全包含用药等宣传单1500余份，摆放各类食品药品安全宣传版面5幅，受到了农村群众的欢迎。此次活动是我局今年大力开展行风建设、致力食品药品安全宣传工作的第三次活动。今后，这样的活动将在全县其它镇（街道）巡回展开。</w:t>
      </w:r>
    </w:p>
    <w:p>
      <w:pPr>
        <w:ind w:left="0" w:right="0" w:firstLine="560"/>
        <w:spacing w:before="450" w:after="450" w:line="312" w:lineRule="auto"/>
      </w:pPr>
      <w:r>
        <w:rPr>
          <w:rFonts w:ascii="宋体" w:hAnsi="宋体" w:eastAsia="宋体" w:cs="宋体"/>
          <w:color w:val="000"/>
          <w:sz w:val="28"/>
          <w:szCs w:val="28"/>
        </w:rPr>
        <w:t xml:space="preserve">&gt;四、完善制度，加强督查</w:t>
      </w:r>
    </w:p>
    <w:p>
      <w:pPr>
        <w:ind w:left="0" w:right="0" w:firstLine="560"/>
        <w:spacing w:before="450" w:after="450" w:line="312" w:lineRule="auto"/>
      </w:pPr>
      <w:r>
        <w:rPr>
          <w:rFonts w:ascii="宋体" w:hAnsi="宋体" w:eastAsia="宋体" w:cs="宋体"/>
          <w:color w:val="000"/>
          <w:sz w:val="28"/>
          <w:szCs w:val="28"/>
        </w:rPr>
        <w:t xml:space="preserve">为确保“两节”期间食品药品市场安全工作万无一失，我局认真落实节日值班制度、信息通报制度和首报负责制等各项制度。领导干部亲自带班查岗，妥善处置各类突发性事件，并急事即报。值班人员能严格遵守值班纪律，坚守各自工作岗位，保证每天24小时通讯联络畅通，并于每天下午３点前按规定及时、积极、如实向市局汇报当日**县食品药品市场稳定情况及安格药业有关情况。</w:t>
      </w:r>
    </w:p>
    <w:p>
      <w:pPr>
        <w:ind w:left="0" w:right="0" w:firstLine="560"/>
        <w:spacing w:before="450" w:after="450" w:line="312" w:lineRule="auto"/>
      </w:pPr>
      <w:r>
        <w:rPr>
          <w:rFonts w:ascii="宋体" w:hAnsi="宋体" w:eastAsia="宋体" w:cs="宋体"/>
          <w:color w:val="000"/>
          <w:sz w:val="28"/>
          <w:szCs w:val="28"/>
        </w:rPr>
        <w:t xml:space="preserve">各食品安全监管部门均能积极配合，认真安排节假日期间的值班和信息通报等工作，保证“两节”期间每天24小时通讯畅通,做到“招之即来”、“来之能战”，确保了全县食品安全无事故。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长沙药品监管工作总结4</w:t>
      </w:r>
    </w:p>
    <w:p>
      <w:pPr>
        <w:ind w:left="0" w:right="0" w:firstLine="560"/>
        <w:spacing w:before="450" w:after="450" w:line="312" w:lineRule="auto"/>
      </w:pPr>
      <w:r>
        <w:rPr>
          <w:rFonts w:ascii="宋体" w:hAnsi="宋体" w:eastAsia="宋体" w:cs="宋体"/>
          <w:color w:val="000"/>
          <w:sz w:val="28"/>
          <w:szCs w:val="28"/>
        </w:rPr>
        <w:t xml:space="preserve">市食品药品监督管理稽查支队在市局党组的正确领导和省稽查局的指导下，以“科学监管”为理念，紧紧围绕xxxx年重点工作目标，通过一手抓思想教育，一手抓队伍管理，扎实推进稽查工作向前发展，现总结如下。</w:t>
      </w:r>
    </w:p>
    <w:p>
      <w:pPr>
        <w:ind w:left="0" w:right="0" w:firstLine="560"/>
        <w:spacing w:before="450" w:after="450" w:line="312" w:lineRule="auto"/>
      </w:pPr>
      <w:r>
        <w:rPr>
          <w:rFonts w:ascii="宋体" w:hAnsi="宋体" w:eastAsia="宋体" w:cs="宋体"/>
          <w:color w:val="000"/>
          <w:sz w:val="28"/>
          <w:szCs w:val="28"/>
        </w:rPr>
        <w:t xml:space="preserve">&gt;一、加强教育，重在实际工作上落实</w:t>
      </w:r>
    </w:p>
    <w:p>
      <w:pPr>
        <w:ind w:left="0" w:right="0" w:firstLine="560"/>
        <w:spacing w:before="450" w:after="450" w:line="312" w:lineRule="auto"/>
      </w:pPr>
      <w:r>
        <w:rPr>
          <w:rFonts w:ascii="宋体" w:hAnsi="宋体" w:eastAsia="宋体" w:cs="宋体"/>
          <w:color w:val="000"/>
          <w:sz w:val="28"/>
          <w:szCs w:val="28"/>
        </w:rPr>
        <w:t xml:space="preserve">支队按照局党组的统一部署，以开展“保先教育”、“八荣八耻”和市局开展的“树忧患意识，创行业新风”等活动为契机，认真组织大家学习政治理论，把政治理论学习和抓好稽查工作有机的结合起来，对照标准查找工作中存在的问题和差距，结合工作实际，积极采取措施进行整改，形成了人心向上，积极工作的\'良好风气。</w:t>
      </w:r>
    </w:p>
    <w:p>
      <w:pPr>
        <w:ind w:left="0" w:right="0" w:firstLine="560"/>
        <w:spacing w:before="450" w:after="450" w:line="312" w:lineRule="auto"/>
      </w:pPr>
      <w:r>
        <w:rPr>
          <w:rFonts w:ascii="宋体" w:hAnsi="宋体" w:eastAsia="宋体" w:cs="宋体"/>
          <w:color w:val="000"/>
          <w:sz w:val="28"/>
          <w:szCs w:val="28"/>
        </w:rPr>
        <w:t xml:space="preserve">（二）切实加强廉洁自律教育，严格执行廉政执法的相关规定，文明规范执法，执法人员增强了廉洁自律意识，自觉的遵守法律、法规和廉政制度，不执“利益法”和“关系法”。xxxx年，稽查支队无一人因违纪而受到查处。</w:t>
      </w:r>
    </w:p>
    <w:p>
      <w:pPr>
        <w:ind w:left="0" w:right="0" w:firstLine="560"/>
        <w:spacing w:before="450" w:after="450" w:line="312" w:lineRule="auto"/>
      </w:pPr>
      <w:r>
        <w:rPr>
          <w:rFonts w:ascii="宋体" w:hAnsi="宋体" w:eastAsia="宋体" w:cs="宋体"/>
          <w:color w:val="000"/>
          <w:sz w:val="28"/>
          <w:szCs w:val="28"/>
        </w:rPr>
        <w:t xml:space="preserve">通过夯实思想基础，支队全体同志进一步增强了党性，端正了态度，提高了觉悟，加强了群众服务意识，精神面貌焕然一新，支队的各方面工作都得到了进一步提高。</w:t>
      </w:r>
    </w:p>
    <w:p>
      <w:pPr>
        <w:ind w:left="0" w:right="0" w:firstLine="560"/>
        <w:spacing w:before="450" w:after="450" w:line="312" w:lineRule="auto"/>
      </w:pPr>
      <w:r>
        <w:rPr>
          <w:rFonts w:ascii="宋体" w:hAnsi="宋体" w:eastAsia="宋体" w:cs="宋体"/>
          <w:color w:val="000"/>
          <w:sz w:val="28"/>
          <w:szCs w:val="28"/>
        </w:rPr>
        <w:t xml:space="preserve">&gt;二、科学管理，重在队伍素质上提升</w:t>
      </w:r>
    </w:p>
    <w:p>
      <w:pPr>
        <w:ind w:left="0" w:right="0" w:firstLine="560"/>
        <w:spacing w:before="450" w:after="450" w:line="312" w:lineRule="auto"/>
      </w:pPr>
      <w:r>
        <w:rPr>
          <w:rFonts w:ascii="宋体" w:hAnsi="宋体" w:eastAsia="宋体" w:cs="宋体"/>
          <w:color w:val="000"/>
          <w:sz w:val="28"/>
          <w:szCs w:val="28"/>
        </w:rPr>
        <w:t xml:space="preserve">完善规章制度，提高工作效率。稽查支队把制度的建设和落实作为一项基础性工作来抓，根据工作中出现的新问题和新情况，对现有制度进行完善，建立规范执法、规范服务的新机制。并以各项制度的落实狠抓了队伍建设，在文明办公和文明执法上下功夫，对内要求保持清洁的办公环境和良好的工作纪律，对外则树立公正、公平执法形象，努力塑造了一支规范文明的稽查队伍。</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长沙药品监管工作总结5</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宋体" w:hAnsi="宋体" w:eastAsia="宋体" w:cs="宋体"/>
          <w:color w:val="000"/>
          <w:sz w:val="28"/>
          <w:szCs w:val="28"/>
        </w:rPr>
        <w:t xml:space="preserve">&gt;药品管理工作总结（3）</w:t>
      </w:r>
    </w:p>
    <w:p>
      <w:pPr>
        <w:ind w:left="0" w:right="0" w:firstLine="560"/>
        <w:spacing w:before="450" w:after="450" w:line="312" w:lineRule="auto"/>
      </w:pPr>
      <w:r>
        <w:rPr>
          <w:rFonts w:ascii="宋体" w:hAnsi="宋体" w:eastAsia="宋体" w:cs="宋体"/>
          <w:color w:val="000"/>
          <w:sz w:val="28"/>
          <w:szCs w:val="28"/>
        </w:rPr>
        <w:t xml:space="preserve">xx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长沙药品监管工作总结6</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_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2025-05-02T11:13:47+08:00</dcterms:created>
  <dcterms:modified xsi:type="dcterms:W3CDTF">2025-05-02T11:13:47+08:00</dcterms:modified>
</cp:coreProperties>
</file>

<file path=docProps/custom.xml><?xml version="1.0" encoding="utf-8"?>
<Properties xmlns="http://schemas.openxmlformats.org/officeDocument/2006/custom-properties" xmlns:vt="http://schemas.openxmlformats.org/officeDocument/2006/docPropsVTypes"/>
</file>