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单位内部垃圾分类工作总结(实用40篇)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单位内部垃圾分类工作总结1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gt;一、生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单位内部垃圾分类工作总结5</w:t>
      </w:r>
    </w:p>
    <w:p>
      <w:pPr>
        <w:ind w:left="0" w:right="0" w:firstLine="560"/>
        <w:spacing w:before="450" w:after="450" w:line="312" w:lineRule="auto"/>
      </w:pPr>
      <w:r>
        <w:rPr>
          <w:rFonts w:ascii="宋体" w:hAnsi="宋体" w:eastAsia="宋体" w:cs="宋体"/>
          <w:color w:val="000"/>
          <w:sz w:val="28"/>
          <w:szCs w:val="28"/>
        </w:rPr>
        <w:t xml:space="preserve">&gt;一、加强领导、组建机构。</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宋体" w:hAnsi="宋体" w:eastAsia="宋体" w:cs="宋体"/>
          <w:color w:val="000"/>
          <w:sz w:val="28"/>
          <w:szCs w:val="28"/>
        </w:rPr>
        <w:t xml:space="preserve">&gt;三、建立制度</w:t>
      </w:r>
    </w:p>
    <w:p>
      <w:pPr>
        <w:ind w:left="0" w:right="0" w:firstLine="560"/>
        <w:spacing w:before="450" w:after="450" w:line="312" w:lineRule="auto"/>
      </w:pPr>
      <w:r>
        <w:rPr>
          <w:rFonts w:ascii="宋体" w:hAnsi="宋体" w:eastAsia="宋体" w:cs="宋体"/>
          <w:color w:val="000"/>
          <w:sz w:val="28"/>
          <w:szCs w:val="28"/>
        </w:rPr>
        <w:t xml:space="preserve">根据镇党委、政府相关文件的指示精神和我村实际，制定了《环境整治和垃圾分类实施方案》、《环境卫生管理制度》、《垃圾分类实施细则》等，对全村的环境卫生进行统筹管理。针对不同岗位制定了相应的岗位责任制，有《垃圾分类小组长岗位责任制》、《保洁员岗位责任制》。</w:t>
      </w:r>
    </w:p>
    <w:p>
      <w:pPr>
        <w:ind w:left="0" w:right="0" w:firstLine="560"/>
        <w:spacing w:before="450" w:after="450" w:line="312" w:lineRule="auto"/>
      </w:pPr>
      <w:r>
        <w:rPr>
          <w:rFonts w:ascii="宋体" w:hAnsi="宋体" w:eastAsia="宋体" w:cs="宋体"/>
          <w:color w:val="000"/>
          <w:sz w:val="28"/>
          <w:szCs w:val="28"/>
        </w:rPr>
        <w:t xml:space="preserve">&gt;四、加大宣传、广泛发动。</w:t>
      </w:r>
    </w:p>
    <w:p>
      <w:pPr>
        <w:ind w:left="0" w:right="0" w:firstLine="560"/>
        <w:spacing w:before="450" w:after="450" w:line="312" w:lineRule="auto"/>
      </w:pPr>
      <w:r>
        <w:rPr>
          <w:rFonts w:ascii="宋体" w:hAnsi="宋体" w:eastAsia="宋体" w:cs="宋体"/>
          <w:color w:val="000"/>
          <w:sz w:val="28"/>
          <w:szCs w:val="28"/>
        </w:rPr>
        <w:t xml:space="preserve">在市农研中心的支持和帮助下，我们按照镇生活垃圾源头分类动员会精神，利用广播、张贴标语、制作展板发放宣传材料、入户指导等多种形式进行了大张旗鼓的宣传，力争做到老幼皆知。每年制作宣传展板12块，宣传条幅及宣传画13幅。利用广播对村民进行有关环境整治、垃圾分类的宣传教育。发动党员开展大规模的环境集中整治行动。划定垃圾分类填埋点2处，分别是厨余垃圾填埋点和灰土垃圾填埋点。</w:t>
      </w:r>
    </w:p>
    <w:p>
      <w:pPr>
        <w:ind w:left="0" w:right="0" w:firstLine="560"/>
        <w:spacing w:before="450" w:after="450" w:line="312" w:lineRule="auto"/>
      </w:pPr>
      <w:r>
        <w:rPr>
          <w:rFonts w:ascii="宋体" w:hAnsi="宋体" w:eastAsia="宋体" w:cs="宋体"/>
          <w:color w:val="000"/>
          <w:sz w:val="28"/>
          <w:szCs w:val="28"/>
        </w:rPr>
        <w:t xml:space="preserve">通过扎实宣传，让村民对垃圾分类有了更进一步的了解，使每个人都能够积极参与垃圾分类活动。</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x月份，组织园区xxx多家重点企业代表召开了单位生活垃圾强制分类培训会，通过宣传垃圾分类工作的重要性及意义，向企业发放四分类标贴xxxx张和暂存点标贴xxxx张，动员参会企业做好示范引领。要求各家企业务必第一时间组织召开内部垃圾分类工作动员和培训会，确定垃圾分类专项负责人员，并通过内部网络、电子屏、展板、宣传栏等媒介，策划组织宣传活动，在企业内部营造热烈的垃圾分类氛围，积极培养员工垃圾分类意识，养成垃圾分类习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单位内部垃圾分类工作总结7</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单位内部垃圾分类工作总结8</w:t>
      </w:r>
    </w:p>
    <w:p>
      <w:pPr>
        <w:ind w:left="0" w:right="0" w:firstLine="560"/>
        <w:spacing w:before="450" w:after="450" w:line="312" w:lineRule="auto"/>
      </w:pPr>
      <w:r>
        <w:rPr>
          <w:rFonts w:ascii="宋体" w:hAnsi="宋体" w:eastAsia="宋体" w:cs="宋体"/>
          <w:color w:val="000"/>
          <w:sz w:val="28"/>
          <w:szCs w:val="28"/>
        </w:rPr>
        <w:t xml:space="preserve">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单位内部垃圾分类工作总结10</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单位内部垃圾分类工作总结11</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单位内部垃圾分类工作总结12</w:t>
      </w:r>
    </w:p>
    <w:p>
      <w:pPr>
        <w:ind w:left="0" w:right="0" w:firstLine="560"/>
        <w:spacing w:before="450" w:after="450" w:line="312" w:lineRule="auto"/>
      </w:pPr>
      <w:r>
        <w:rPr>
          <w:rFonts w:ascii="宋体" w:hAnsi="宋体" w:eastAsia="宋体" w:cs="宋体"/>
          <w:color w:val="000"/>
          <w:sz w:val="28"/>
          <w:szCs w:val="28"/>
        </w:rPr>
        <w:t xml:space="preserve">根据《贵阳市市场监督管理局生活垃圾分类工作实施方案（20xx）》精神要求，我局通过科学谋划实施方案，明确任务落实，积极做好垃圾分类示范推广和宣传工作，确保我局机关垃圾分类工作有序推进。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单位内部垃圾分类工作总结14</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单位内部垃圾分类工作总结15</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单位内部垃圾分类工作总结16</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单位内部垃圾分类工作总结17</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单位内部垃圾分类工作总结19</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单位内部垃圾分类工作总结20</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单位内部垃圾分类工作总结22</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单位内部垃圾分类工作总结23</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w:t>
      </w:r>
    </w:p>
    <w:p>
      <w:pPr>
        <w:ind w:left="0" w:right="0" w:firstLine="560"/>
        <w:spacing w:before="450" w:after="450" w:line="312" w:lineRule="auto"/>
      </w:pPr>
      <w:r>
        <w:rPr>
          <w:rFonts w:ascii="宋体" w:hAnsi="宋体" w:eastAsia="宋体" w:cs="宋体"/>
          <w:color w:val="000"/>
          <w:sz w:val="28"/>
          <w:szCs w:val="28"/>
        </w:rPr>
        <w:t xml:space="preserve">作取得更大成绩，本次会议圆满结束。</w:t>
      </w:r>
    </w:p>
    <w:p>
      <w:pPr>
        <w:ind w:left="0" w:right="0" w:firstLine="560"/>
        <w:spacing w:before="450" w:after="450" w:line="312" w:lineRule="auto"/>
      </w:pPr>
      <w:r>
        <w:rPr>
          <w:rFonts w:ascii="宋体" w:hAnsi="宋体" w:eastAsia="宋体" w:cs="宋体"/>
          <w:color w:val="000"/>
          <w:sz w:val="28"/>
          <w:szCs w:val="28"/>
        </w:rPr>
        <w:t xml:space="preserve">2纸南社区“垃圾分类”宣传活动总结</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3九月份垃圾分类工作小结</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单位内部垃圾分类工作总结24</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单位内部垃圾分类工作总结25</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