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企业金融岗位工作总结(共3篇)</w:t>
      </w:r>
      <w:bookmarkEnd w:id="1"/>
    </w:p>
    <w:p>
      <w:pPr>
        <w:jc w:val="center"/>
        <w:spacing w:before="0" w:after="450"/>
      </w:pPr>
      <w:r>
        <w:rPr>
          <w:rFonts w:ascii="Arial" w:hAnsi="Arial" w:eastAsia="Arial" w:cs="Arial"/>
          <w:color w:val="999999"/>
          <w:sz w:val="20"/>
          <w:szCs w:val="20"/>
        </w:rPr>
        <w:t xml:space="preserve">来源：网络  作者：海棠云影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企业金融岗位工作总结1今年，敖汉旗金融办在旗委、旗政府的领导下，在市金融办的指导下，紧紧围绕政府中心工作，很好地履行了职能，卓有成效地开展了工作，使敖汉旗金融运行呈现平稳健康发展态势，银行业金融机构各项存款有所提升，保险业市场竞争明显，服务...</w:t>
      </w:r>
    </w:p>
    <w:p>
      <w:pPr>
        <w:ind w:left="0" w:right="0" w:firstLine="560"/>
        <w:spacing w:before="450" w:after="450" w:line="312" w:lineRule="auto"/>
      </w:pPr>
      <w:r>
        <w:rPr>
          <w:rFonts w:ascii="黑体" w:hAnsi="黑体" w:eastAsia="黑体" w:cs="黑体"/>
          <w:color w:val="000000"/>
          <w:sz w:val="36"/>
          <w:szCs w:val="36"/>
          <w:b w:val="1"/>
          <w:bCs w:val="1"/>
        </w:rPr>
        <w:t xml:space="preserve">企业金融岗位工作总结1</w:t>
      </w:r>
    </w:p>
    <w:p>
      <w:pPr>
        <w:ind w:left="0" w:right="0" w:firstLine="560"/>
        <w:spacing w:before="450" w:after="450" w:line="312" w:lineRule="auto"/>
      </w:pPr>
      <w:r>
        <w:rPr>
          <w:rFonts w:ascii="宋体" w:hAnsi="宋体" w:eastAsia="宋体" w:cs="宋体"/>
          <w:color w:val="000"/>
          <w:sz w:val="28"/>
          <w:szCs w:val="28"/>
        </w:rPr>
        <w:t xml:space="preserve">今年，敖汉旗金融办在旗委、旗政府的领导下，在市金融办的指导下，紧紧围绕政府中心工作，很好地履行了职能，卓有成效地开展了工作，使敖汉旗金融运行呈现平稳健康发展态势，银行业金融机构各项存款有所提升，保险业市场竞争明显，服务范围逐步拓展，地方信用体系建设和担保服务体系建设工作持续深入开展，金融结构进一步优化，服务水平进一步提升，促进了敖汉经济社会平稳持续发展。</w:t>
      </w:r>
    </w:p>
    <w:p>
      <w:pPr>
        <w:ind w:left="0" w:right="0" w:firstLine="560"/>
        <w:spacing w:before="450" w:after="450" w:line="312" w:lineRule="auto"/>
      </w:pPr>
      <w:r>
        <w:rPr>
          <w:rFonts w:ascii="宋体" w:hAnsi="宋体" w:eastAsia="宋体" w:cs="宋体"/>
          <w:color w:val="000"/>
          <w:sz w:val="28"/>
          <w:szCs w:val="28"/>
        </w:rPr>
        <w:t xml:space="preserve">&gt;一、XX年金融工作开展情况</w:t>
      </w:r>
    </w:p>
    <w:p>
      <w:pPr>
        <w:ind w:left="0" w:right="0" w:firstLine="560"/>
        <w:spacing w:before="450" w:after="450" w:line="312" w:lineRule="auto"/>
      </w:pPr>
      <w:r>
        <w:rPr>
          <w:rFonts w:ascii="宋体" w:hAnsi="宋体" w:eastAsia="宋体" w:cs="宋体"/>
          <w:color w:val="000"/>
          <w:sz w:val="28"/>
          <w:szCs w:val="28"/>
        </w:rPr>
        <w:t xml:space="preserve">(一)信贷投放力度加大</w:t>
      </w:r>
    </w:p>
    <w:p>
      <w:pPr>
        <w:ind w:left="0" w:right="0" w:firstLine="560"/>
        <w:spacing w:before="450" w:after="450" w:line="312" w:lineRule="auto"/>
      </w:pPr>
      <w:r>
        <w:rPr>
          <w:rFonts w:ascii="宋体" w:hAnsi="宋体" w:eastAsia="宋体" w:cs="宋体"/>
          <w:color w:val="000"/>
          <w:sz w:val="28"/>
          <w:szCs w:val="28"/>
        </w:rPr>
        <w:t xml:space="preserve">为进一步调动全旗金融机构支持地方经济社会发展的积极性、主动性和创造性，制订了《敖汉旗金融机构支持地方经济社会发展考核奖励办法》，由于政策对路，使金融投放大幅增加。截止11月末，全旗银行业金融机构存款余额亿元，同比增长了;各项贷款余额亿元，同比增长了。人险保费收入6990万元，各项理赔支出723万元;财险保费收入1816万元，理赔支出578万元。各金融机构进一步加大了对“三农”、农牧业产业化资金的扶植力度，基本满足了中小企业、农牧业产业化的资金需求。中小企业贷款余额亿元，比年初增加亿元，增长，农牧业贷款余额亿元，比年初增加亿元，较年初增长了。两家小贷公司累计发放支农贷款9309万元，期末贷款余额4425万元。</w:t>
      </w:r>
    </w:p>
    <w:p>
      <w:pPr>
        <w:ind w:left="0" w:right="0" w:firstLine="560"/>
        <w:spacing w:before="450" w:after="450" w:line="312" w:lineRule="auto"/>
      </w:pPr>
      <w:r>
        <w:rPr>
          <w:rFonts w:ascii="宋体" w:hAnsi="宋体" w:eastAsia="宋体" w:cs="宋体"/>
          <w:color w:val="000"/>
          <w:sz w:val="28"/>
          <w:szCs w:val="28"/>
        </w:rPr>
        <w:t xml:space="preserve">(二)融资功能进一步增强</w:t>
      </w:r>
    </w:p>
    <w:p>
      <w:pPr>
        <w:ind w:left="0" w:right="0" w:firstLine="560"/>
        <w:spacing w:before="450" w:after="450" w:line="312" w:lineRule="auto"/>
      </w:pPr>
      <w:r>
        <w:rPr>
          <w:rFonts w:ascii="宋体" w:hAnsi="宋体" w:eastAsia="宋体" w:cs="宋体"/>
          <w:color w:val="000"/>
          <w:sz w:val="28"/>
          <w:szCs w:val="28"/>
        </w:rPr>
        <w:t xml:space="preserve">投资公司、担保公司四个平台共同发挥作用，增强了政府项目、中小企业、“三农”融资能力。投资公司为新惠第六中学融国家开发银行贷款7000万元，年初进入放款程序，至10月底已申请到位资金4300万元，是金融办成立以来融入的第一笔资金，同时也实现了开行贷款在敖汉“零”的突破。另外利用赤峰恒德担保平台为谷丰粮贸、黄羊洼草业、新洲中药饮片有限公司等小企业融资万元。</w:t>
      </w:r>
    </w:p>
    <w:p>
      <w:pPr>
        <w:ind w:left="0" w:right="0" w:firstLine="560"/>
        <w:spacing w:before="450" w:after="450" w:line="312" w:lineRule="auto"/>
      </w:pPr>
      <w:r>
        <w:rPr>
          <w:rFonts w:ascii="宋体" w:hAnsi="宋体" w:eastAsia="宋体" w:cs="宋体"/>
          <w:color w:val="000"/>
          <w:sz w:val="28"/>
          <w:szCs w:val="28"/>
        </w:rPr>
        <w:t xml:space="preserve">(三)大力实施“引进银行”工程</w:t>
      </w:r>
    </w:p>
    <w:p>
      <w:pPr>
        <w:ind w:left="0" w:right="0" w:firstLine="560"/>
        <w:spacing w:before="450" w:after="450" w:line="312" w:lineRule="auto"/>
      </w:pPr>
      <w:r>
        <w:rPr>
          <w:rFonts w:ascii="宋体" w:hAnsi="宋体" w:eastAsia="宋体" w:cs="宋体"/>
          <w:color w:val="000"/>
          <w:sz w:val="28"/>
          <w:szCs w:val="28"/>
        </w:rPr>
        <w:t xml:space="preserve">今年在引入包商银行的基础上，成功地恢复了建设银行，同时与元宝山区农村合作银行联系在敖汉旗建设一家村镇银行。预计村镇银行年内即可营业，包行、建行在XX年可投入运营。通过“引进银行”工程进一步健全了全旗金融体系，活化了敖汉的金融市场，有效地形成良性竞争，使全旗金融形成多元竞争、健康发展的格局，真正惠及民生、造福百姓。</w:t>
      </w:r>
    </w:p>
    <w:p>
      <w:pPr>
        <w:ind w:left="0" w:right="0" w:firstLine="560"/>
        <w:spacing w:before="450" w:after="450" w:line="312" w:lineRule="auto"/>
      </w:pPr>
      <w:r>
        <w:rPr>
          <w:rFonts w:ascii="宋体" w:hAnsi="宋体" w:eastAsia="宋体" w:cs="宋体"/>
          <w:color w:val="000"/>
          <w:sz w:val="28"/>
          <w:szCs w:val="28"/>
        </w:rPr>
        <w:t xml:space="preserve">(四)有力地营造诚信环境</w:t>
      </w:r>
    </w:p>
    <w:p>
      <w:pPr>
        <w:ind w:left="0" w:right="0" w:firstLine="560"/>
        <w:spacing w:before="450" w:after="450" w:line="312" w:lineRule="auto"/>
      </w:pPr>
      <w:r>
        <w:rPr>
          <w:rFonts w:ascii="宋体" w:hAnsi="宋体" w:eastAsia="宋体" w:cs="宋体"/>
          <w:color w:val="000"/>
          <w:sz w:val="28"/>
          <w:szCs w:val="28"/>
        </w:rPr>
        <w:t xml:space="preserve">敖汉旗旗委、旗政府切实加强对金融工作的协调指导，采取了一系列举措：成立了政府旗长任组长的金融工作协调领导小组，出台了金融机构支持地方经济发展的意见，使金融工作纳入了地方政府的宏观协调管理范畴;金融办积极推动政银企合作，上半年召开金融工作座谈会，向金融机构推介重点项目42项，召开银企座谈会沟通信贷信息，促进银企合作。加强信用体系建设改善金融生态环境，在引进银行完善金融体系建设的同时着力打造诚信敖汉，牵头组织敖汉旗信用社2300多万逾期贷款清收工作，以引进大棚养滑子菇为着力点，解决设施农业发展难题，化解贷款风险，即促进了产业的发展又有助于贷款回收，还能净化金融生态环境，可谓一举多得。</w:t>
      </w:r>
    </w:p>
    <w:p>
      <w:pPr>
        <w:ind w:left="0" w:right="0" w:firstLine="560"/>
        <w:spacing w:before="450" w:after="450" w:line="312" w:lineRule="auto"/>
      </w:pPr>
      <w:r>
        <w:rPr>
          <w:rFonts w:ascii="宋体" w:hAnsi="宋体" w:eastAsia="宋体" w:cs="宋体"/>
          <w:color w:val="000"/>
          <w:sz w:val="28"/>
          <w:szCs w:val="28"/>
        </w:rPr>
        <w:t xml:space="preserve">(五)加快了产业化进程</w:t>
      </w:r>
    </w:p>
    <w:p>
      <w:pPr>
        <w:ind w:left="0" w:right="0" w:firstLine="560"/>
        <w:spacing w:before="450" w:after="450" w:line="312" w:lineRule="auto"/>
      </w:pPr>
      <w:r>
        <w:rPr>
          <w:rFonts w:ascii="宋体" w:hAnsi="宋体" w:eastAsia="宋体" w:cs="宋体"/>
          <w:color w:val="000"/>
          <w:sz w:val="28"/>
          <w:szCs w:val="28"/>
        </w:rPr>
        <w:t xml:space="preserve">农牧业产业化是农村牧区快速发展的必由之路，支持产业化建设和小企业发展是旗域经济的重点，是信贷投放的着力点，是研究破解产业化和小企业发展进程中的资金瓶颈的有效途径。我们已深入到有关乡镇进就农牧业产业化进行了调研，组建农牧民信用互助协会，加大对农业产业化经营、农牧业龙头企业培植等方面的信贷支持，有效解决农牧业产业化融资难的问题。</w:t>
      </w:r>
    </w:p>
    <w:p>
      <w:pPr>
        <w:ind w:left="0" w:right="0" w:firstLine="560"/>
        <w:spacing w:before="450" w:after="450" w:line="312" w:lineRule="auto"/>
      </w:pPr>
      <w:r>
        <w:rPr>
          <w:rFonts w:ascii="宋体" w:hAnsi="宋体" w:eastAsia="宋体" w:cs="宋体"/>
          <w:color w:val="000"/>
          <w:sz w:val="28"/>
          <w:szCs w:val="28"/>
        </w:rPr>
        <w:t xml:space="preserve">(六)组建了乡镇金融机构</w:t>
      </w:r>
    </w:p>
    <w:p>
      <w:pPr>
        <w:ind w:left="0" w:right="0" w:firstLine="560"/>
        <w:spacing w:before="450" w:after="450" w:line="312" w:lineRule="auto"/>
      </w:pPr>
      <w:r>
        <w:rPr>
          <w:rFonts w:ascii="宋体" w:hAnsi="宋体" w:eastAsia="宋体" w:cs="宋体"/>
          <w:color w:val="000"/>
          <w:sz w:val="28"/>
          <w:szCs w:val="28"/>
        </w:rPr>
        <w:t xml:space="preserve">根据年初金融工作座谈会会议精神，各乡镇苏木成立了金融工作领导组织，明确了分管领导，确定了一名工作人员具体负责金融工作，打开了金融工作上下联动的局面。</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敖汉旗金融工作取得了一定的成绩，但看到成绩的同时我们也要正视存在的问题，从横向和纵向的对比上发现我们还有很多不足。主要有以下几方面：</w:t>
      </w:r>
    </w:p>
    <w:p>
      <w:pPr>
        <w:ind w:left="0" w:right="0" w:firstLine="560"/>
        <w:spacing w:before="450" w:after="450" w:line="312" w:lineRule="auto"/>
      </w:pPr>
      <w:r>
        <w:rPr>
          <w:rFonts w:ascii="宋体" w:hAnsi="宋体" w:eastAsia="宋体" w:cs="宋体"/>
          <w:color w:val="000"/>
          <w:sz w:val="28"/>
          <w:szCs w:val="28"/>
        </w:rPr>
        <w:t xml:space="preserve">(一)信贷规模较小，存贷差过大，服务网点布局不合理，融资渠道单一。</w:t>
      </w:r>
    </w:p>
    <w:p>
      <w:pPr>
        <w:ind w:left="0" w:right="0" w:firstLine="560"/>
        <w:spacing w:before="450" w:after="450" w:line="312" w:lineRule="auto"/>
      </w:pPr>
      <w:r>
        <w:rPr>
          <w:rFonts w:ascii="宋体" w:hAnsi="宋体" w:eastAsia="宋体" w:cs="宋体"/>
          <w:color w:val="000"/>
          <w:sz w:val="28"/>
          <w:szCs w:val="28"/>
        </w:rPr>
        <w:t xml:space="preserve">(二)小企业融资艰难。由于县域商业银行贷款权限上收，发放贷款需要层层审批，贷款周期较长。银企信息不对称也是主要因素，企业对银行的贷款政策了解极其有限，银行对企业的经营状况、还款能力以及信用程度没有准确的把握。双方掌握信息的不对称，制约了银企之间的合作，是形成企业“贷款难”、银行“难贷款”矛盾的重要原因。</w:t>
      </w:r>
    </w:p>
    <w:p>
      <w:pPr>
        <w:ind w:left="0" w:right="0" w:firstLine="560"/>
        <w:spacing w:before="450" w:after="450" w:line="312" w:lineRule="auto"/>
      </w:pPr>
      <w:r>
        <w:rPr>
          <w:rFonts w:ascii="宋体" w:hAnsi="宋体" w:eastAsia="宋体" w:cs="宋体"/>
          <w:color w:val="000"/>
          <w:sz w:val="28"/>
          <w:szCs w:val="28"/>
        </w:rPr>
        <w:t xml:space="preserve">(三)敖汉鑫汇投资有限责任公司作为政府投融资平台，承担着大量的公益性项目融资任务，目前由于公司刚刚运营，公司没有现金流，资产规模相对较小，资产质量欠佳，尤其是3000万元现金资本由于财政局借回，致使公司在各家银行验资准入环节遇到了一定的阻力，这既影响准入条件，又势必影响后期的抵押担保规模。</w:t>
      </w:r>
    </w:p>
    <w:p>
      <w:pPr>
        <w:ind w:left="0" w:right="0" w:firstLine="560"/>
        <w:spacing w:before="450" w:after="450" w:line="312" w:lineRule="auto"/>
      </w:pPr>
      <w:r>
        <w:rPr>
          <w:rFonts w:ascii="黑体" w:hAnsi="黑体" w:eastAsia="黑体" w:cs="黑体"/>
          <w:color w:val="000000"/>
          <w:sz w:val="36"/>
          <w:szCs w:val="36"/>
          <w:b w:val="1"/>
          <w:bCs w:val="1"/>
        </w:rPr>
        <w:t xml:space="preserve">企业金融岗位工作总结2</w:t>
      </w:r>
    </w:p>
    <w:p>
      <w:pPr>
        <w:ind w:left="0" w:right="0" w:firstLine="560"/>
        <w:spacing w:before="450" w:after="450" w:line="312" w:lineRule="auto"/>
      </w:pPr>
      <w:r>
        <w:rPr>
          <w:rFonts w:ascii="宋体" w:hAnsi="宋体" w:eastAsia="宋体" w:cs="宋体"/>
          <w:color w:val="000"/>
          <w:sz w:val="28"/>
          <w:szCs w:val="28"/>
        </w:rPr>
        <w:t xml:space="preserve">__年是_提出治理经济环境、整顿经济秩序的第一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1988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较年初上升个百分点，二类企业达，较年初下降个百分点，三类企业达，较年初下降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1988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由于我们开展以上工作，使我市商业企业的资金占用结构得到明显改善，全年处理各种积压商品595万元，使商品适销率由去年的85%上升至91%，压缩各种结算资金688万元，使结算资金占全部流动资金比例控制在32%以下。全年补资158万元，使自有资金占全部流动资金的比重由年初的上升至。 通过调整两个结构，促进了资金存量向好企业投入，加快了资金周转，盘活了大量资金，使一方面资金需求量大、一方面资金占用严重不合理的.矛盾得以缓解。 实行商品监测，搞好商品供应 商品是否丰富、价格是否平稳，是判断市场优劣的标准。商业信贷的任务就在于及时、足量地把资金输到穴位上，支持商业部门及时组织商品供应市场，避免市场紊乱，我们采取的措施是：</w:t>
      </w:r>
    </w:p>
    <w:p>
      <w:pPr>
        <w:ind w:left="0" w:right="0" w:firstLine="560"/>
        <w:spacing w:before="450" w:after="450" w:line="312" w:lineRule="auto"/>
      </w:pPr>
      <w:r>
        <w:rPr>
          <w:rFonts w:ascii="宋体" w:hAnsi="宋体" w:eastAsia="宋体" w:cs="宋体"/>
          <w:color w:val="000"/>
          <w:sz w:val="28"/>
          <w:szCs w:val="28"/>
        </w:rPr>
        <w:t xml:space="preserve">(一)进行商品排队和监测</w:t>
      </w:r>
    </w:p>
    <w:p>
      <w:pPr>
        <w:ind w:left="0" w:right="0" w:firstLine="560"/>
        <w:spacing w:before="450" w:after="450" w:line="312" w:lineRule="auto"/>
      </w:pPr>
      <w:r>
        <w:rPr>
          <w:rFonts w:ascii="宋体" w:hAnsi="宋体" w:eastAsia="宋体" w:cs="宋体"/>
          <w:color w:val="000"/>
          <w:sz w:val="28"/>
          <w:szCs w:val="28"/>
        </w:rPr>
        <w:t xml:space="preserve">为保证市场供应，了解消费者对哪些商品最为敏感、最为需要，年初，我们抽出近两个月时间对300种日用消费品进行了商品排队，排出了97种畅销商品、134种平销商品和69种滞销商品，通过排队，摸清了市场状况，找到了工作着力点。为使商业部门的采购既能充足供应市场，又能防止积压，减少资金占用，我们集中对火柴、肥皂、奶粉、搪瓷用品等50种商品进行监测，设置了监测卡，每旬统一对这些商品的进、销、存、价格等方面进行监测分析，然后及时指导商业企业调整采购重点。如今年4、5月份，我们发现有不少商业部门火柴库存薄弱，市场价格混乱，及时提供资金支持百货站重点采购。仅7天，就使市场火柴充裕起来，价格回落到正常水平。</w:t>
      </w:r>
    </w:p>
    <w:p>
      <w:pPr>
        <w:ind w:left="0" w:right="0" w:firstLine="560"/>
        <w:spacing w:before="450" w:after="450" w:line="312" w:lineRule="auto"/>
      </w:pPr>
      <w:r>
        <w:rPr>
          <w:rFonts w:ascii="宋体" w:hAnsi="宋体" w:eastAsia="宋体" w:cs="宋体"/>
          <w:color w:val="000"/>
          <w:sz w:val="28"/>
          <w:szCs w:val="28"/>
        </w:rPr>
        <w:t xml:space="preserve">在支持商业企业经营中，我们还从大处着眼，引导企业把近期市场和远期市场结合起来，把短期效益和长期效益结合起来，把企业效益同社会效益结合起来，以求得市场的长期稳定。如今年6月份，我市蒜苔取得大丰收，一时间蒜苔市场价格迅速下落，广大农民普遍为销路和价格发愁。我们认为，如果蒜苔价格下摆过低，肯定要刺伤菜农的积极性，明年的蔬菜市场肯定要受影响，为迅速解决问题，保持蔬菜市场的长期稳定，我们建议市政府召开了由财政、税务、各乡镇、市蔬菜公司等27家单位参加的协调会议，适时制定了保护莱农和蔬菜公司利益的政策，理顺了各方面的关系。我们及时发放贷款100万元，支持蔬莱公司存储外调蒜苔120万斤，迅速稳定了市场价格，保住了市场，为菜篮子问题消除了隐患，市政府对我们的工作予以高度评价。</w:t>
      </w:r>
    </w:p>
    <w:p>
      <w:pPr>
        <w:ind w:left="0" w:right="0" w:firstLine="560"/>
        <w:spacing w:before="450" w:after="450" w:line="312" w:lineRule="auto"/>
      </w:pPr>
      <w:r>
        <w:rPr>
          <w:rFonts w:ascii="宋体" w:hAnsi="宋体" w:eastAsia="宋体" w:cs="宋体"/>
          <w:color w:val="000"/>
          <w:sz w:val="28"/>
          <w:szCs w:val="28"/>
        </w:rPr>
        <w:t xml:space="preserve">(二)压集体、保国营，重点支持国营零售企业</w:t>
      </w:r>
    </w:p>
    <w:p>
      <w:pPr>
        <w:ind w:left="0" w:right="0" w:firstLine="560"/>
        <w:spacing w:before="450" w:after="450" w:line="312" w:lineRule="auto"/>
      </w:pPr>
      <w:r>
        <w:rPr>
          <w:rFonts w:ascii="宋体" w:hAnsi="宋体" w:eastAsia="宋体" w:cs="宋体"/>
          <w:color w:val="000"/>
          <w:sz w:val="28"/>
          <w:szCs w:val="28"/>
        </w:rPr>
        <w:t xml:space="preserve">国营零售企业直接面对消费者，担负着供应市场、平抑物价的艰巨任务，其经营好坏对市场关系重大;而集体企业普遍管理水平低，且多追求盈利，不承担保市场的责任。为此，我们确定了压集体、保国营、重点支持零售企业的贷款投放序列。今年在商业贷款基本不增加的情况下，6户国营零售企业贷款上升175万元，而17户集体商业企业下降232万元。由于我们支限分明，使国营零售企业的社会效益和经济效益明显提高，完成购、销、利为4079万元、6788万元和179万元，分别比去年同期增长、、，资金周转较去年同期加快。 重视决算审查，搞好综合反映</w:t>
      </w:r>
    </w:p>
    <w:p>
      <w:pPr>
        <w:ind w:left="0" w:right="0" w:firstLine="560"/>
        <w:spacing w:before="450" w:after="450" w:line="312" w:lineRule="auto"/>
      </w:pPr>
      <w:r>
        <w:rPr>
          <w:rFonts w:ascii="宋体" w:hAnsi="宋体" w:eastAsia="宋体" w:cs="宋体"/>
          <w:color w:val="000"/>
          <w:sz w:val="28"/>
          <w:szCs w:val="28"/>
        </w:rPr>
        <w:t xml:space="preserve">为使商业企业取得扎扎实实的经济效益，维护流动资金的完整无缺，我们于年末抽出专门人员对全部商业的效益进行审查，共审查出虚假利润134万元，并及时采取果断措施，督促企业调整了帐务，保证了年终决算的真实性、准确性。 今年，我们还重点抓了综合反映工作，努力当好领导参谋，共写出经济活动分析、调查报告、专题总结、论文、经济信息等249篇，被有关部门转发录用的达169篇，通过写作，同志们的业务素质也有了明显提高。</w:t>
      </w:r>
    </w:p>
    <w:p>
      <w:pPr>
        <w:ind w:left="0" w:right="0" w:firstLine="560"/>
        <w:spacing w:before="450" w:after="450" w:line="312" w:lineRule="auto"/>
      </w:pPr>
      <w:r>
        <w:rPr>
          <w:rFonts w:ascii="宋体" w:hAnsi="宋体" w:eastAsia="宋体" w:cs="宋体"/>
          <w:color w:val="000"/>
          <w:sz w:val="28"/>
          <w:szCs w:val="28"/>
        </w:rPr>
        <w:t xml:space="preserve">四、抓政治思想工作，促廉政建设</w:t>
      </w:r>
    </w:p>
    <w:p>
      <w:pPr>
        <w:ind w:left="0" w:right="0" w:firstLine="560"/>
        <w:spacing w:before="450" w:after="450" w:line="312" w:lineRule="auto"/>
      </w:pPr>
      <w:r>
        <w:rPr>
          <w:rFonts w:ascii="宋体" w:hAnsi="宋体" w:eastAsia="宋体" w:cs="宋体"/>
          <w:color w:val="000"/>
          <w:sz w:val="28"/>
          <w:szCs w:val="28"/>
        </w:rPr>
        <w:t xml:space="preserve">今年，我们始终把政治思想工作做为工作中重要的一环，坚定不移地执行党的路线、方针、政策，自觉地、坚决地抵制资产阶级自由化思潮的侵蚀。为惩治腐败、重振党威，我们还狠抓了廉政建设，制定了实施方案，坚决做到不吃请、不受礼、不以贷谋私，清正廉洁，把我们建成一个团结的集体、战斗的集体、朝气蓬勃的集体。</w:t>
      </w:r>
    </w:p>
    <w:p>
      <w:pPr>
        <w:ind w:left="0" w:right="0" w:firstLine="560"/>
        <w:spacing w:before="450" w:after="450" w:line="312" w:lineRule="auto"/>
      </w:pPr>
      <w:r>
        <w:rPr>
          <w:rFonts w:ascii="黑体" w:hAnsi="黑体" w:eastAsia="黑体" w:cs="黑体"/>
          <w:color w:val="000000"/>
          <w:sz w:val="36"/>
          <w:szCs w:val="36"/>
          <w:b w:val="1"/>
          <w:bCs w:val="1"/>
        </w:rPr>
        <w:t xml:space="preserve">企业金融岗位工作总结3</w:t>
      </w:r>
    </w:p>
    <w:p>
      <w:pPr>
        <w:ind w:left="0" w:right="0" w:firstLine="560"/>
        <w:spacing w:before="450" w:after="450" w:line="312" w:lineRule="auto"/>
      </w:pPr>
      <w:r>
        <w:rPr>
          <w:rFonts w:ascii="宋体" w:hAnsi="宋体" w:eastAsia="宋体" w:cs="宋体"/>
          <w:color w:val="000"/>
          <w:sz w:val="28"/>
          <w:szCs w:val="28"/>
        </w:rPr>
        <w:t xml:space="preserve">在支行党组正确领导下和同事们的共同努力下，我较好地完成了各项工作任务，工作以来，我摆正位置，为主任当好参谋助手，积极配合与协助，共同做好部室工作。在胜任本职工作的同时，做好内勤、金融生态环境建设、监测分析等综合性工作。以下是我的主要工作：</w:t>
      </w:r>
    </w:p>
    <w:p>
      <w:pPr>
        <w:ind w:left="0" w:right="0" w:firstLine="560"/>
        <w:spacing w:before="450" w:after="450" w:line="312" w:lineRule="auto"/>
      </w:pPr>
      <w:r>
        <w:rPr>
          <w:rFonts w:ascii="宋体" w:hAnsi="宋体" w:eastAsia="宋体" w:cs="宋体"/>
          <w:color w:val="000"/>
          <w:sz w:val="28"/>
          <w:szCs w:val="28"/>
        </w:rPr>
        <w:t xml:space="preserve">&gt;一、加强学习，内强素质，积极履职</w:t>
      </w:r>
    </w:p>
    <w:p>
      <w:pPr>
        <w:ind w:left="0" w:right="0" w:firstLine="560"/>
        <w:spacing w:before="450" w:after="450" w:line="312" w:lineRule="auto"/>
      </w:pPr>
      <w:r>
        <w:rPr>
          <w:rFonts w:ascii="宋体" w:hAnsi="宋体" w:eastAsia="宋体" w:cs="宋体"/>
          <w:color w:val="000"/>
          <w:sz w:val="28"/>
          <w:szCs w:val="28"/>
        </w:rPr>
        <w:t xml:space="preserve">在学习上，我态度明确，认真、系统学习了西方经济学、国际经济学、货币银行学、国际金融管理、证券投资学、保险学、商业银行业务管理、中央银行业务、投资银行理论与实务等课程。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（1）掌握金融学科的基本理论、基本知识。</w:t>
      </w:r>
    </w:p>
    <w:p>
      <w:pPr>
        <w:ind w:left="0" w:right="0" w:firstLine="560"/>
        <w:spacing w:before="450" w:after="450" w:line="312" w:lineRule="auto"/>
      </w:pPr>
      <w:r>
        <w:rPr>
          <w:rFonts w:ascii="宋体" w:hAnsi="宋体" w:eastAsia="宋体" w:cs="宋体"/>
          <w:color w:val="000"/>
          <w:sz w:val="28"/>
          <w:szCs w:val="28"/>
        </w:rPr>
        <w:t xml:space="preserve">（2）具有处理银行、证券、投资与保险等方面业务的基本能力。</w:t>
      </w:r>
    </w:p>
    <w:p>
      <w:pPr>
        <w:ind w:left="0" w:right="0" w:firstLine="560"/>
        <w:spacing w:before="450" w:after="450" w:line="312" w:lineRule="auto"/>
      </w:pPr>
      <w:r>
        <w:rPr>
          <w:rFonts w:ascii="宋体" w:hAnsi="宋体" w:eastAsia="宋体" w:cs="宋体"/>
          <w:color w:val="000"/>
          <w:sz w:val="28"/>
          <w:szCs w:val="28"/>
        </w:rPr>
        <w:t xml:space="preserve">（3）熟悉国家有关金融的方针、政策和法规。</w:t>
      </w:r>
    </w:p>
    <w:p>
      <w:pPr>
        <w:ind w:left="0" w:right="0" w:firstLine="560"/>
        <w:spacing w:before="450" w:after="450" w:line="312" w:lineRule="auto"/>
      </w:pPr>
      <w:r>
        <w:rPr>
          <w:rFonts w:ascii="宋体" w:hAnsi="宋体" w:eastAsia="宋体" w:cs="宋体"/>
          <w:color w:val="000"/>
          <w:sz w:val="28"/>
          <w:szCs w:val="28"/>
        </w:rPr>
        <w:t xml:space="preserve">（4）了解本学科的理论前沿和发展动态。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在学习理论的同时，不忘钻研业务，积极参加支行组织的思政教育学习。学习上级行历次年初信贷工作会议精神，掌握精髓，按照要求编发《金融机构信贷政策与支持要点》《三门峡中小企业融资指引》等宣传资料，向有关部门和企业宣传货币政策，掌握辖内各行信贷政策，反馈国家货币信贷政策的贯彻实施情况。</w:t>
      </w:r>
    </w:p>
    <w:p>
      <w:pPr>
        <w:ind w:left="0" w:right="0" w:firstLine="560"/>
        <w:spacing w:before="450" w:after="450" w:line="312" w:lineRule="auto"/>
      </w:pPr>
      <w:r>
        <w:rPr>
          <w:rFonts w:ascii="宋体" w:hAnsi="宋体" w:eastAsia="宋体" w:cs="宋体"/>
          <w:color w:val="000"/>
          <w:sz w:val="28"/>
          <w:szCs w:val="28"/>
        </w:rPr>
        <w:t xml:space="preserve">&gt;二、加强对经济金融运行的调查研究和分析，为上级行决策服务，为支行在政府有地位赢得了话语权</w:t>
      </w:r>
    </w:p>
    <w:p>
      <w:pPr>
        <w:ind w:left="0" w:right="0" w:firstLine="560"/>
        <w:spacing w:before="450" w:after="450" w:line="312" w:lineRule="auto"/>
      </w:pPr>
      <w:r>
        <w:rPr>
          <w:rFonts w:ascii="宋体" w:hAnsi="宋体" w:eastAsia="宋体" w:cs="宋体"/>
          <w:color w:val="000"/>
          <w:sz w:val="28"/>
          <w:szCs w:val="28"/>
        </w:rPr>
        <w:t xml:space="preserve">围绕重大货币政策实施效果调研监测分析。参与经济金融快速调查多次，涵盖果汁行业、项目建设年、担保行业等层面内容，先后撰写并采用调研信息动态16篇，为上级行领导决策发挥了较好的参考作用。</w:t>
      </w:r>
    </w:p>
    <w:p>
      <w:pPr>
        <w:ind w:left="0" w:right="0" w:firstLine="560"/>
        <w:spacing w:before="450" w:after="450" w:line="312" w:lineRule="auto"/>
      </w:pPr>
      <w:r>
        <w:rPr>
          <w:rFonts w:ascii="宋体" w:hAnsi="宋体" w:eastAsia="宋体" w:cs="宋体"/>
          <w:color w:val="000"/>
          <w:sz w:val="28"/>
          <w:szCs w:val="28"/>
        </w:rPr>
        <w:t xml:space="preserve">密切关注信贷资金在不同行业的投入变化及风险状况，对贷款过度集中的行业或企业，及时向金融机构发出风险提示。转发利率文件，接待群众利率咨询。已配合上级行利率、民间借贷监测16次，上报监测表92张、分析报告16篇。</w:t>
      </w:r>
    </w:p>
    <w:p>
      <w:pPr>
        <w:ind w:left="0" w:right="0" w:firstLine="560"/>
        <w:spacing w:before="450" w:after="450" w:line="312" w:lineRule="auto"/>
      </w:pPr>
      <w:r>
        <w:rPr>
          <w:rFonts w:ascii="宋体" w:hAnsi="宋体" w:eastAsia="宋体" w:cs="宋体"/>
          <w:color w:val="000"/>
          <w:sz w:val="28"/>
          <w:szCs w:val="28"/>
        </w:rPr>
        <w:t xml:space="preserve">&gt;三、金融产品和服务方式创新工作</w:t>
      </w:r>
    </w:p>
    <w:p>
      <w:pPr>
        <w:ind w:left="0" w:right="0" w:firstLine="560"/>
        <w:spacing w:before="450" w:after="450" w:line="312" w:lineRule="auto"/>
      </w:pPr>
      <w:r>
        <w:rPr>
          <w:rFonts w:ascii="宋体" w:hAnsi="宋体" w:eastAsia="宋体" w:cs="宋体"/>
          <w:color w:val="000"/>
          <w:sz w:val="28"/>
          <w:szCs w:val="28"/>
        </w:rPr>
        <w:t xml:space="preserve">克服部室人员不足的困难，以支行名义起草《农村金融产品和服务方式创新试点工作方案》材料报请灵宝市政府批准印发，编发各金融机构的创新经验及适销对路的产品彩页，形成了《信贷产品介绍》《农村金融产品和服务方式创新简报》等宣传资料，有效地宣传金融产品，努力营造信贷创新工作的良好氛围。积极参与由行长或主管行长组织的金融产品创新工作碰头会，集全行之智、倾全市金融机构之力展开调研。对运作过程中出现的新情况、新问题进行深入剖析，及时研究制定对策。</w:t>
      </w:r>
    </w:p>
    <w:p>
      <w:pPr>
        <w:ind w:left="0" w:right="0" w:firstLine="560"/>
        <w:spacing w:before="450" w:after="450" w:line="312" w:lineRule="auto"/>
      </w:pPr>
      <w:r>
        <w:rPr>
          <w:rFonts w:ascii="宋体" w:hAnsi="宋体" w:eastAsia="宋体" w:cs="宋体"/>
          <w:color w:val="000"/>
          <w:sz w:val="28"/>
          <w:szCs w:val="28"/>
        </w:rPr>
        <w:t xml:space="preserve">目前，该项工作已得到上级行领导的充分肯定。仓储抵押贷款产品被郑州中支评为优秀产品奖，中小企业财务辅导服务方式被郑州中支评为优秀服务奖，三门峡市农村金融产品和服务方式创新工作领导小组在灵宝召开现场会，向全辖推广灵宝支行做法。由我执笔撰写的《灵宝支行货币政策传导、金融产品和服务方式创新》经验材料，中支党委书记、行长做了重要批示，加编者按转发各县（市）支行。</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领导的高度重视、大力支持是做好工作的基础。团结和谐是搞好工作的关键，吃苦耐劳是工作进步的积累，勤学善思是取得成绩的前提。</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与其他部室人员缺乏交流，工作方法不够灵活，调研层次不高。</w:t>
      </w:r>
    </w:p>
    <w:p>
      <w:pPr>
        <w:ind w:left="0" w:right="0" w:firstLine="560"/>
        <w:spacing w:before="450" w:after="450" w:line="312" w:lineRule="auto"/>
      </w:pPr>
      <w:r>
        <w:rPr>
          <w:rFonts w:ascii="宋体" w:hAnsi="宋体" w:eastAsia="宋体" w:cs="宋体"/>
          <w:color w:val="000"/>
          <w:sz w:val="28"/>
          <w:szCs w:val="28"/>
        </w:rPr>
        <w:t xml:space="preserve">&gt;六、努力方向</w:t>
      </w:r>
    </w:p>
    <w:p>
      <w:pPr>
        <w:ind w:left="0" w:right="0" w:firstLine="560"/>
        <w:spacing w:before="450" w:after="450" w:line="312" w:lineRule="auto"/>
      </w:pPr>
      <w:r>
        <w:rPr>
          <w:rFonts w:ascii="宋体" w:hAnsi="宋体" w:eastAsia="宋体" w:cs="宋体"/>
          <w:color w:val="000"/>
          <w:sz w:val="28"/>
          <w:szCs w:val="28"/>
        </w:rPr>
        <w:t xml:space="preserve">（一）加强个人修养和其他部室人员交流，改进工作方法，有效履职。</w:t>
      </w:r>
    </w:p>
    <w:p>
      <w:pPr>
        <w:ind w:left="0" w:right="0" w:firstLine="560"/>
        <w:spacing w:before="450" w:after="450" w:line="312" w:lineRule="auto"/>
      </w:pPr>
      <w:r>
        <w:rPr>
          <w:rFonts w:ascii="宋体" w:hAnsi="宋体" w:eastAsia="宋体" w:cs="宋体"/>
          <w:color w:val="000"/>
          <w:sz w:val="28"/>
          <w:szCs w:val="28"/>
        </w:rPr>
        <w:t xml:space="preserve">（二）强化调研、监测、分析，密切关注经济发展走势，围绕影响经济金融运行质量的全局性、深层次问题做好调研。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2025-07-08T20:40:58+08:00</dcterms:created>
  <dcterms:modified xsi:type="dcterms:W3CDTF">2025-07-08T20:40:58+08:00</dcterms:modified>
</cp:coreProperties>
</file>

<file path=docProps/custom.xml><?xml version="1.0" encoding="utf-8"?>
<Properties xmlns="http://schemas.openxmlformats.org/officeDocument/2006/custom-properties" xmlns:vt="http://schemas.openxmlformats.org/officeDocument/2006/docPropsVTypes"/>
</file>