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基层连队教育工作总结(优选25篇)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基层连队教育工作总结1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基层连队教育工作总结2</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w:t>
      </w:r>
    </w:p>
    <w:p>
      <w:pPr>
        <w:ind w:left="0" w:right="0" w:firstLine="560"/>
        <w:spacing w:before="450" w:after="450" w:line="312" w:lineRule="auto"/>
      </w:pPr>
      <w:r>
        <w:rPr>
          <w:rFonts w:ascii="宋体" w:hAnsi="宋体" w:eastAsia="宋体" w:cs="宋体"/>
          <w:color w:val="000"/>
          <w:sz w:val="28"/>
          <w:szCs w:val="28"/>
        </w:rPr>
        <w:t xml:space="preserve">1.节能攻坚，军营行动板报在基地评比中获得三等奖。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2.学国策，树新风板报在基地评比中获得一等奖。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3.学习贯彻新条令板报展评荣获二等奖。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基层连队教育工作总结4</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基层连队教育工作总结6</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基层连队教育工作总结7</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_年的工作已经接近尾声了，我的工作是一名消防员，做好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年的工作已到尾声，这一年来自己的工作对比别人，自己还做的不够、不细、多学习别人好的做法、想法，自己做为_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基层连队教育工作总结8</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基层连队教育工作总结9</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基层连队教育工作总结10</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基层连队教育工作总结11</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基层连队教育工作总结12</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当前基层连队依法管理工作中</w:t>
      </w:r>
    </w:p>
    <w:p>
      <w:pPr>
        <w:ind w:left="0" w:right="0" w:firstLine="560"/>
        <w:spacing w:before="450" w:after="450" w:line="312" w:lineRule="auto"/>
      </w:pPr>
      <w:r>
        <w:rPr>
          <w:rFonts w:ascii="宋体" w:hAnsi="宋体" w:eastAsia="宋体" w:cs="宋体"/>
          <w:color w:val="000"/>
          <w:sz w:val="28"/>
          <w:szCs w:val="28"/>
        </w:rPr>
        <w:t xml:space="preserve">存在的问题及对策</w:t>
      </w:r>
    </w:p>
    <w:p>
      <w:pPr>
        <w:ind w:left="0" w:right="0" w:firstLine="560"/>
        <w:spacing w:before="450" w:after="450" w:line="312" w:lineRule="auto"/>
      </w:pPr>
      <w:r>
        <w:rPr>
          <w:rFonts w:ascii="宋体" w:hAnsi="宋体" w:eastAsia="宋体" w:cs="宋体"/>
          <w:color w:val="000"/>
          <w:sz w:val="28"/>
          <w:szCs w:val="28"/>
        </w:rPr>
        <w:t xml:space="preserve">连队作为军队的基层单位，连队的管理是军队管理的有机组成部分,_还指出：基础不牢，地动山摇。连队是军队的基础，连队管理水平的高低是军队管理水平优劣的最直接、最基本的体现。建军必建制，治军必依法。随着我国改革的深化和依法治军的推进，基层连队中涉法问题明显增多，这就要求必须运用法律来解决。基层连队的管理工作必须遵行法制管理的规律，也就是连队干部要严格用条令条例和规章制度规范连队官兵的言行，规范连队的战备、训练、工作和生活次序，把连队的全面建设的各项工作的各个环节时时、处处、事事都纳入到法制化、规范化的轨道。依法从严管理连队是搞好连队全面建设，提高连队战斗力，完成各项工作任务，保持连队高度稳定和统一的最有效的举措，是新时期连队管理工作的必然要求，是加快连队正规化建设的重要途径。</w:t>
      </w:r>
    </w:p>
    <w:p>
      <w:pPr>
        <w:ind w:left="0" w:right="0" w:firstLine="560"/>
        <w:spacing w:before="450" w:after="450" w:line="312" w:lineRule="auto"/>
      </w:pPr>
      <w:r>
        <w:rPr>
          <w:rFonts w:ascii="宋体" w:hAnsi="宋体" w:eastAsia="宋体" w:cs="宋体"/>
          <w:color w:val="000"/>
          <w:sz w:val="28"/>
          <w:szCs w:val="28"/>
        </w:rPr>
        <w:t xml:space="preserve">一、当前基层连队依法管理工作中的主要问题</w:t>
      </w:r>
    </w:p>
    <w:p>
      <w:pPr>
        <w:ind w:left="0" w:right="0" w:firstLine="560"/>
        <w:spacing w:before="450" w:after="450" w:line="312" w:lineRule="auto"/>
      </w:pPr>
      <w:r>
        <w:rPr>
          <w:rFonts w:ascii="宋体" w:hAnsi="宋体" w:eastAsia="宋体" w:cs="宋体"/>
          <w:color w:val="000"/>
          <w:sz w:val="28"/>
          <w:szCs w:val="28"/>
        </w:rPr>
        <w:t xml:space="preserve">连队是军队的基层单位，搞好连队的全面建设是加强军队建设，提高部队战斗力、凝聚力，完成作战、训练和其它工作任务的基础。从这一点出发，基层连队管理是做好其他工作的前提和保证，它渗透于连队一切活动和工作之中。随着社会主义市场经济体制的建立，给连队建设注入了新的生机和活力，推动了连队正规化建设以更快的速度向前发展，促进了连队官兵的思想觉悟不断提高。但也必须看到以等价交换、利益驱动为杠杆，以自由宽松的社会环境为条件的市场经济，也不可避免地给连队的管理工作带来了一些消极影响。当前，基层连队依法管理工作中的问题依然普遍存在，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（一）基层连队法制观念淡薄，有法不依、执法不严，官兵的法律意识不强</w:t>
      </w:r>
    </w:p>
    <w:p>
      <w:pPr>
        <w:ind w:left="0" w:right="0" w:firstLine="560"/>
        <w:spacing w:before="450" w:after="450" w:line="312" w:lineRule="auto"/>
      </w:pPr>
      <w:r>
        <w:rPr>
          <w:rFonts w:ascii="宋体" w:hAnsi="宋体" w:eastAsia="宋体" w:cs="宋体"/>
          <w:color w:val="000"/>
          <w:sz w:val="28"/>
          <w:szCs w:val="28"/>
        </w:rPr>
        <w:t xml:space="preserve">有的基层连队干部忽视部队的纪律，不按制度办事，没有形成事事依法办事、处处按章办事的意识，在工作中既有简单粗暴、滥施惩戒，不按条令条例和规范落实的问题，也有放任迁就、偏宽偏软的问题，有的单位工作要求不严，随意性大，该抓的不抓，该管的不管。有的对违反制度规定的现象迁就姑息，该处理的不处理，该严格的轻描淡写，甚至大事化了、不了了之，认为这样反而是为了战士的成长进步负责。这是有些单位纪律不严和松散问题突出的症结所在。</w:t>
      </w:r>
    </w:p>
    <w:p>
      <w:pPr>
        <w:ind w:left="0" w:right="0" w:firstLine="560"/>
        <w:spacing w:before="450" w:after="450" w:line="312" w:lineRule="auto"/>
      </w:pPr>
      <w:r>
        <w:rPr>
          <w:rFonts w:ascii="宋体" w:hAnsi="宋体" w:eastAsia="宋体" w:cs="宋体"/>
          <w:color w:val="000"/>
          <w:sz w:val="28"/>
          <w:szCs w:val="28"/>
        </w:rPr>
        <w:t xml:space="preserve">（二）基层连队无视条令条例和规章制度的存在，离开条令条例的精神设立“土政策”</w:t>
      </w:r>
    </w:p>
    <w:p>
      <w:pPr>
        <w:ind w:left="0" w:right="0" w:firstLine="560"/>
        <w:spacing w:before="450" w:after="450" w:line="312" w:lineRule="auto"/>
      </w:pPr>
      <w:r>
        <w:rPr>
          <w:rFonts w:ascii="宋体" w:hAnsi="宋体" w:eastAsia="宋体" w:cs="宋体"/>
          <w:color w:val="000"/>
          <w:sz w:val="28"/>
          <w:szCs w:val="28"/>
        </w:rPr>
        <w:t xml:space="preserve">有的连队干部认为管理越严越好，所以就千方百计地想把战士“管住”、“治住”，于是离开条令条例的精神，擅自制定章程，被群众贬称为“土政策”。主要表现在随意处罚，有的规定超假一次扣发多少津贴，误岗一次罚多少钱，这些都是无视条令条例和规章制度的存在的表现。</w:t>
      </w:r>
    </w:p>
    <w:p>
      <w:pPr>
        <w:ind w:left="0" w:right="0" w:firstLine="560"/>
        <w:spacing w:before="450" w:after="450" w:line="312" w:lineRule="auto"/>
      </w:pPr>
      <w:r>
        <w:rPr>
          <w:rFonts w:ascii="宋体" w:hAnsi="宋体" w:eastAsia="宋体" w:cs="宋体"/>
          <w:color w:val="000"/>
          <w:sz w:val="28"/>
          <w:szCs w:val="28"/>
        </w:rPr>
        <w:t xml:space="preserve">（三）连队干部自身要求不严，模范作用差</w:t>
      </w:r>
    </w:p>
    <w:p>
      <w:pPr>
        <w:ind w:left="0" w:right="0" w:firstLine="560"/>
        <w:spacing w:before="450" w:after="450" w:line="312" w:lineRule="auto"/>
      </w:pPr>
      <w:r>
        <w:rPr>
          <w:rFonts w:ascii="宋体" w:hAnsi="宋体" w:eastAsia="宋体" w:cs="宋体"/>
          <w:color w:val="000"/>
          <w:sz w:val="28"/>
          <w:szCs w:val="28"/>
        </w:rPr>
        <w:t xml:space="preserve">连队干部自身要求不严，有的带头违纪，这也是基层连队普遍存在的问题，给连队的管理工作带来负面影响。有的干部带头不落实条令条例和规章制度，要求战士做的自己却做不到，说一套，做一套，当面一个样，背后又是一个样；有的干部不假外出，夜不归营；有的打骂体罚战士，军阀作风严重；有的搞不正常的关系，这些都给连队的管理带来极其严重的后果。</w:t>
      </w:r>
    </w:p>
    <w:p>
      <w:pPr>
        <w:ind w:left="0" w:right="0" w:firstLine="560"/>
        <w:spacing w:before="450" w:after="450" w:line="312" w:lineRule="auto"/>
      </w:pPr>
      <w:r>
        <w:rPr>
          <w:rFonts w:ascii="宋体" w:hAnsi="宋体" w:eastAsia="宋体" w:cs="宋体"/>
          <w:color w:val="000"/>
          <w:sz w:val="28"/>
          <w:szCs w:val="28"/>
        </w:rPr>
        <w:t xml:space="preserve">二、解决连队依法管理中问题的对策</w:t>
      </w:r>
    </w:p>
    <w:p>
      <w:pPr>
        <w:ind w:left="0" w:right="0" w:firstLine="560"/>
        <w:spacing w:before="450" w:after="450" w:line="312" w:lineRule="auto"/>
      </w:pPr>
      <w:r>
        <w:rPr>
          <w:rFonts w:ascii="宋体" w:hAnsi="宋体" w:eastAsia="宋体" w:cs="宋体"/>
          <w:color w:val="000"/>
          <w:sz w:val="28"/>
          <w:szCs w:val="28"/>
        </w:rPr>
        <w:t xml:space="preserve">连队依法管理工作中的问题，必须引起连队带兵干部的高度重视，作为军校学员也应该很好地去思考，下面就结合自己的所学知识谈几点肤浅的认识，我认为应该从以下三个方面来加以把握</w:t>
      </w:r>
    </w:p>
    <w:p>
      <w:pPr>
        <w:ind w:left="0" w:right="0" w:firstLine="560"/>
        <w:spacing w:before="450" w:after="450" w:line="312" w:lineRule="auto"/>
      </w:pPr>
      <w:r>
        <w:rPr>
          <w:rFonts w:ascii="宋体" w:hAnsi="宋体" w:eastAsia="宋体" w:cs="宋体"/>
          <w:color w:val="000"/>
          <w:sz w:val="28"/>
          <w:szCs w:val="28"/>
        </w:rPr>
        <w:t xml:space="preserve">（一）要加强法规教育，增强全连官兵的法规意识</w:t>
      </w:r>
    </w:p>
    <w:p>
      <w:pPr>
        <w:ind w:left="0" w:right="0" w:firstLine="560"/>
        <w:spacing w:before="450" w:after="450" w:line="312" w:lineRule="auto"/>
      </w:pPr>
      <w:r>
        <w:rPr>
          <w:rFonts w:ascii="宋体" w:hAnsi="宋体" w:eastAsia="宋体" w:cs="宋体"/>
          <w:color w:val="000"/>
          <w:sz w:val="28"/>
          <w:szCs w:val="28"/>
        </w:rPr>
        <w:t xml:space="preserve">开展普法教育，是基层连队依法管理的基础性工程。基层连队可以通过干部讲课进行正面教育；联系连队出现的带倾向性的问题组织专题讲座；解剖典型事例组织全连开展一事一议；组织连队官兵参观有关法纪教育的展览；通过实物进行遵纪守法教育等途径使全连官兵从学法、知法、守法养成遵纪守法的良好习惯。当前连队搞好基层法规教育主要包括法制教育和组织纪律教育。法制教育的重点是对宪法、兵役法、民法、刑法等进行教育；组织纪律教育的重点是条令条例、三大纪律八项注意和各种规章制度的教育。结合连队工作和生活的实际情况，可以采取不同懂得方法和形式进行法规教育。一是集中时间系统教育，主要是利用新兵入伍、部队开训的专门教育时间，原原本本地学习条令条例和规章制度，系统地领会和掌握基本内容和精神实质，树立牢固的法规观念；二是抓住时机及时教育，主要利用任务转换、驻地变换、季节交替、重大节日及兵员补退等时机，组织全连官兵学习条令条例和规章制度的有关内容，教育官兵坚持各项制度，养成良好的作风；三是针对问题重点教育，主要是根据连队存在的带倾向性的问题，有重点地选学法规制度的有关内容，搞好整顿，使全连人员进一步熟悉有关规定，并通过摆问题、找原因、论危害。开展批评与自我批评，针对问题制定措施等方法及时纠正存在的问题；四是坚持制度经常教育，即利用条令学习日、班务会、连务会、晚点名和工作总结等时机，学习条令条例的有关内容，促进法规教育经常化、制度化。只有广泛地、持之以恒地搞好普法教育，抓好养成，才能使全连官兵系统地把握法律知识，增强法律意识，提高法律素质，养成遵纪守法的自觉性</w:t>
      </w:r>
    </w:p>
    <w:p>
      <w:pPr>
        <w:ind w:left="0" w:right="0" w:firstLine="560"/>
        <w:spacing w:before="450" w:after="450" w:line="312" w:lineRule="auto"/>
      </w:pPr>
      <w:r>
        <w:rPr>
          <w:rFonts w:ascii="宋体" w:hAnsi="宋体" w:eastAsia="宋体" w:cs="宋体"/>
          <w:color w:val="000"/>
          <w:sz w:val="28"/>
          <w:szCs w:val="28"/>
        </w:rPr>
        <w:t xml:space="preserve">（二）连队要坚持落实条令、条例和规章制度，从严要求、严格管理</w:t>
      </w:r>
    </w:p>
    <w:p>
      <w:pPr>
        <w:ind w:left="0" w:right="0" w:firstLine="560"/>
        <w:spacing w:before="450" w:after="450" w:line="312" w:lineRule="auto"/>
      </w:pPr>
      <w:r>
        <w:rPr>
          <w:rFonts w:ascii="宋体" w:hAnsi="宋体" w:eastAsia="宋体" w:cs="宋体"/>
          <w:color w:val="000"/>
          <w:sz w:val="28"/>
          <w:szCs w:val="28"/>
        </w:rPr>
        <w:t xml:space="preserve">条令条例和法规是管理的依据，它是一种非可塑的“刚性”规范，只有在搞好教育的基础上，必须严格执法，才能真正显示出效力，也是落实条令条例的必然要求。近年来，_和总部先后颁发了一系列的条令条例和各种有关规定，各个部队也结合自身实际制定了相应的规章制度，形成了较为完善的法律体系已经达到了有章可循、有法可依。当前，基层连队 中突出矛盾是如何抓好依法照章办事，切实保证军事规章的贯彻落实。所以连队要切实按“三大条令”规范部队的一日生活制度；以《政治工作条例》依法组织开展思想政治工作；以《军事训练工作规定》依法组织军事训练；以《武器装备管理规定》依法管好武器装备；以《中国人民解放军后勤工作条例》依法管理后勤工作。始终用条令条例和规章制度规范部队“四个秩序”规范官兵的一言一行，养成依法管理的习惯，不断提高连队的正规化管理水平。只有这样从严要求，按章办事，才能真正形成依法办事的良好氛围。连队管理工作要求全连官兵都要以法规作为统一管理的尺度，严格按照条令条例和规章制度办事。在工作中要做到“三个严格”。</w:t>
      </w:r>
    </w:p>
    <w:p>
      <w:pPr>
        <w:ind w:left="0" w:right="0" w:firstLine="560"/>
        <w:spacing w:before="450" w:after="450" w:line="312" w:lineRule="auto"/>
      </w:pPr>
      <w:r>
        <w:rPr>
          <w:rFonts w:ascii="宋体" w:hAnsi="宋体" w:eastAsia="宋体" w:cs="宋体"/>
          <w:color w:val="000"/>
          <w:sz w:val="28"/>
          <w:szCs w:val="28"/>
        </w:rPr>
        <w:t xml:space="preserve">1.严格执行</w:t>
      </w:r>
    </w:p>
    <w:p>
      <w:pPr>
        <w:ind w:left="0" w:right="0" w:firstLine="560"/>
        <w:spacing w:before="450" w:after="450" w:line="312" w:lineRule="auto"/>
      </w:pPr>
      <w:r>
        <w:rPr>
          <w:rFonts w:ascii="宋体" w:hAnsi="宋体" w:eastAsia="宋体" w:cs="宋体"/>
          <w:color w:val="000"/>
          <w:sz w:val="28"/>
          <w:szCs w:val="28"/>
        </w:rPr>
        <w:t xml:space="preserve">依法管理的关键是执法。连队干部要严格按条令条例指导工作，连队官兵要严格按条令条例规范行为，对条令条例的各项具体规定必须严格执行，认真落实。首先连队干部要严格履行职责，忠于职守，专心做好本职工作，对违反纪律的必须严加追究；其次是要严格执行制度，不能有的松，有的严；有的标准高，有的标准低。凡是法规规范中有明确规定的，必须一丝不苟地执行，有的规定中比较原则的，应根据其精神制定出具体的细则来执行。要坚决纠正执行中的明知故犯、打折扣和设立“土政策”等现象，要防止以言代法、以权代法、以罚代法等做法，要坚决纠正法制观念淡薄，有法不依、执法不严等问题。</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检查监督是对人的行为强有力的制约，是一种组织和群众的力量。严格的检查监督是落实条令条例的重要措施只有通过检查才能掌握情况，揭露存在的问题，纠正偏差，促进落实。并且要克服形式主义，应提倡没有预先通知的随机检查。同时要发动群众监督，广大官兵要积极应用条令条例所赋予的民主权利参与监督，大力宣扬执行先进典型和先进经验，对违反纪律的行为进行暴光，使严格贯彻执行条令条例成为官兵的自觉行为。</w:t>
      </w:r>
    </w:p>
    <w:p>
      <w:pPr>
        <w:ind w:left="0" w:right="0" w:firstLine="560"/>
        <w:spacing w:before="450" w:after="450" w:line="312" w:lineRule="auto"/>
      </w:pPr>
      <w:r>
        <w:rPr>
          <w:rFonts w:ascii="宋体" w:hAnsi="宋体" w:eastAsia="宋体" w:cs="宋体"/>
          <w:color w:val="000"/>
          <w:sz w:val="28"/>
          <w:szCs w:val="28"/>
        </w:rPr>
        <w:t xml:space="preserve">3.严格养成就是要坚持标准、严格要求、一丝不苟、不打折扣。无论在什么情况下，都要执行条令，按章办事，不能随意降低标准。连队起床后，从早检查开始到就寝后的查铺查哨，都要坚持各项检查制度。军人出营门卫兵要加强检查；在营区内流动哨兵要及时纠察；通过强有力的检查，使广大官兵随时都在规范之中，约束之中从而处于严格的养成之中。通过日复一日、年复一年的养成，使法制形态的东西转化为官兵头脑中观念形态的东西，变成自觉的行动，保证各项规定的落实。</w:t>
      </w:r>
    </w:p>
    <w:p>
      <w:pPr>
        <w:ind w:left="0" w:right="0" w:firstLine="560"/>
        <w:spacing w:before="450" w:after="450" w:line="312" w:lineRule="auto"/>
      </w:pPr>
      <w:r>
        <w:rPr>
          <w:rFonts w:ascii="宋体" w:hAnsi="宋体" w:eastAsia="宋体" w:cs="宋体"/>
          <w:color w:val="000"/>
          <w:sz w:val="28"/>
          <w:szCs w:val="28"/>
        </w:rPr>
        <w:t xml:space="preserve">（三）连队干部要以身作则，带头执行纪律，严于律己，树立良好形象</w:t>
      </w:r>
    </w:p>
    <w:p>
      <w:pPr>
        <w:ind w:left="0" w:right="0" w:firstLine="560"/>
        <w:spacing w:before="450" w:after="450" w:line="312" w:lineRule="auto"/>
      </w:pPr>
      <w:r>
        <w:rPr>
          <w:rFonts w:ascii="宋体" w:hAnsi="宋体" w:eastAsia="宋体" w:cs="宋体"/>
          <w:color w:val="000"/>
          <w:sz w:val="28"/>
          <w:szCs w:val="28"/>
        </w:rPr>
        <w:t xml:space="preserve">依法管理是连队全面建设的重要内容，而连队干部的模范带头作用的强弱也直接影响着连队管理工作好坏。连队干部以身作则，身先士卒，模范带头，对官兵遵守制度、完成任务具有极强的感染、鼓舞和号召作用。战士对干部总是听其言、观其行的。连队干部只有言行一致、以身作则，才能使连队战士感到我们讲的道理、提的要求是可信的，而不是仅仅讲给他们听的，要求他们做的，不是用空话和假话欺骗他们。进而心悦诚服地接受并身体力行，大大增强了管理工作的说服力和有效性。如果说一套，做一套，说的都是要求他人的，自己不起模范作用，那说得再好也没用。连队干部以身作则就必须带头接受法规制度的约束和规范，要严格按章办事，维护法规制度的严肃性和权威性，要依据法规制度确立标准，不能离开条令条例搞高指标混同于高标准、严要求，不能把违背规章制度搞华而不实的东西作为新创造加以肯定，带兵军官的自身形象是正确处理连队内部关系，贯彻官兵一致准则的关键因素。一些连队存在的规章制度不落实，作风涣散，纪律松弛，不服从管理等问题。固然有士兵本身和管理方法的问题，但带兵军官对自己要求不严，不能使士兵口服心服是重要的原因连队军官要严于律己、遵纪守法、尽职尽责，在各个方面给战士以积极健康的影响，要注意管理方法，要特别警惕不良风气的影响，在生活上不搞特殊化，不侵占士兵利益。从新时期实际情况看，连队干部树立良好形象，一是要率先垂范，凡是要求战士作到的，自己首先作到；凡是要求战士不做的，自己坚决不做。二是要增强依据法规制度指导工作的自觉性，要不断加强依据法规制度解决连队存在的问题的能力使连队的各项工作沿着制度化、科学化、正规化的方向发展。</w:t>
      </w:r>
    </w:p>
    <w:p>
      <w:pPr>
        <w:ind w:left="0" w:right="0" w:firstLine="560"/>
        <w:spacing w:before="450" w:after="450" w:line="312" w:lineRule="auto"/>
      </w:pPr>
      <w:r>
        <w:rPr>
          <w:rFonts w:ascii="宋体" w:hAnsi="宋体" w:eastAsia="宋体" w:cs="宋体"/>
          <w:color w:val="000"/>
          <w:sz w:val="28"/>
          <w:szCs w:val="28"/>
        </w:rPr>
        <w:t xml:space="preserve">进入新时期以来，连队的管理工作所处的历史条件和社会环境发生了重大而深远的变化，贯彻依法管理、从严管理的方针，依靠法规制度的调节、规范和强制作用，加强基层连队的全面建设，从而打牢基层连队全面建设的基础，就必须用法律的手段、依据国家和军队的法律法规，分清职责，明确权利和义务，必须依法办事，这样才能不断提高基层连队的管理水平，从而推进部队的正规化建设的步伐！</w:t>
      </w:r>
    </w:p>
    <w:p>
      <w:pPr>
        <w:ind w:left="0" w:right="0" w:firstLine="560"/>
        <w:spacing w:before="450" w:after="450" w:line="312" w:lineRule="auto"/>
      </w:pPr>
      <w:r>
        <w:rPr>
          <w:rFonts w:ascii="宋体" w:hAnsi="宋体" w:eastAsia="宋体" w:cs="宋体"/>
          <w:color w:val="000"/>
          <w:sz w:val="28"/>
          <w:szCs w:val="28"/>
        </w:rPr>
        <w:t xml:space="preserve">基层连队年终总结范文一年工作已经到年尾了，这一年也将成为过去，回望过去一年的工作，收获的不仅岁月，还有成长，该总结这一年的得与失，为下一年的工作奠定基础了。如何输出一份打动......</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基层连队教育工作总结13</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保持建设成果，吸取经验教训。我们相信我们必将以更加昂扬的姿态，更加坚韧的意志，更加勇敢的担当，迎接每一次朝阳初升的挑战。</w:t>
      </w:r>
    </w:p>
    <w:p>
      <w:pPr>
        <w:ind w:left="0" w:right="0" w:firstLine="560"/>
        <w:spacing w:before="450" w:after="450" w:line="312" w:lineRule="auto"/>
      </w:pPr>
      <w:r>
        <w:rPr>
          <w:rFonts w:ascii="黑体" w:hAnsi="黑体" w:eastAsia="黑体" w:cs="黑体"/>
          <w:color w:val="000000"/>
          <w:sz w:val="36"/>
          <w:szCs w:val="36"/>
          <w:b w:val="1"/>
          <w:bCs w:val="1"/>
        </w:rPr>
        <w:t xml:space="preserve">基层连队教育工作总结14</w:t>
      </w:r>
    </w:p>
    <w:p>
      <w:pPr>
        <w:ind w:left="0" w:right="0" w:firstLine="560"/>
        <w:spacing w:before="450" w:after="450" w:line="312" w:lineRule="auto"/>
      </w:pPr>
      <w:r>
        <w:rPr>
          <w:rFonts w:ascii="宋体" w:hAnsi="宋体" w:eastAsia="宋体" w:cs="宋体"/>
          <w:color w:val="000"/>
          <w:sz w:val="28"/>
          <w:szCs w:val="28"/>
        </w:rPr>
        <w:t xml:space="preserve">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