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二强一增工作总结(汇总23篇)</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二强一增工作总结1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w:t>
      </w:r>
    </w:p>
    <w:p>
      <w:pPr>
        <w:ind w:left="0" w:right="0" w:firstLine="560"/>
        <w:spacing w:before="450" w:after="450" w:line="312" w:lineRule="auto"/>
      </w:pPr>
      <w:r>
        <w:rPr>
          <w:rFonts w:ascii="黑体" w:hAnsi="黑体" w:eastAsia="黑体" w:cs="黑体"/>
          <w:color w:val="000000"/>
          <w:sz w:val="36"/>
          <w:szCs w:val="36"/>
          <w:b w:val="1"/>
          <w:bCs w:val="1"/>
        </w:rPr>
        <w:t xml:space="preserve">二强一增工作总结1</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万亩，粮食总产万吨，蔬菜种植面积超过3000余亩，白芷、麦冬、丹参等中药材种植业再上台阶。推广“公司+基地+农户”种养殖模式，做大做强温氏、齐全、新希望等规模养殖寄养场，共计出栏生猪万头、山羊万头、肉鸡150万羽、肉牛202_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万元。</w:t>
      </w:r>
    </w:p>
    <w:p>
      <w:pPr>
        <w:ind w:left="0" w:right="0" w:firstLine="560"/>
        <w:spacing w:before="450" w:after="450" w:line="312" w:lineRule="auto"/>
      </w:pPr>
      <w:r>
        <w:rPr>
          <w:rFonts w:ascii="宋体" w:hAnsi="宋体" w:eastAsia="宋体" w:cs="宋体"/>
          <w:color w:val="000"/>
          <w:sz w:val="28"/>
          <w:szCs w:val="28"/>
        </w:rPr>
        <w:t xml:space="preserve">&gt;二、立足生态宜居，不断改善农村环境</w:t>
      </w:r>
    </w:p>
    <w:p>
      <w:pPr>
        <w:ind w:left="0" w:right="0" w:firstLine="560"/>
        <w:spacing w:before="450" w:after="450" w:line="312" w:lineRule="auto"/>
      </w:pPr>
      <w:r>
        <w:rPr>
          <w:rFonts w:ascii="宋体" w:hAnsi="宋体" w:eastAsia="宋体" w:cs="宋体"/>
          <w:color w:val="000"/>
          <w:sz w:val="28"/>
          <w:szCs w:val="28"/>
        </w:rPr>
        <w:t xml:space="preserve">一是统筹村镇发展，切实打造宜居环境。我镇大力实施基础设施配套工程，突出抓好水、电、路、房等基础设施建设，深入实施美丽乡村建设、村道路硬化和饮水安全巩固提升工程，全面落实土地整治、危房改造等措施。累计建设农村道路公里，建设省道S101线涪西段，建设各类卫生水井67口，安装自来水5处，维修人民渠干渠7公里，改造整治提灌站5座，建设万亩高标准农田，同时储备上报20余个村道路拓通、舍得酒粮基地建设、农村水环境治理等打基础、利长远的项目。二是不断推进人居环境整治，全力推进村庄清洁、农村生活垃圾治理、河流保护、秸秆禁烧行动。落实日常保洁制度和保洁人员，加大垃圾清运日常巡查力度，截至目前，建有垃圾压缩站及集镇生活污水处理厂及管网项目各1处，建设完成“千村示范”污水处理工程2处，完成330户卫生厕所改造，达到全年目标（360户）的。扎实开展河长制、库长制工作，不断完善县镇村三级河长监管体系，组织开展常态化巡河护河，加强与大英象山、通仙河道联防联控，出境水质常年保持3类。强力整治露天焚烧秸秆行为，开展执法巡逻，广泛宣传教育，出动流动宣传车95次，现场制止秸秆焚烧20余处，群众环保意识持续增强。</w:t>
      </w:r>
    </w:p>
    <w:p>
      <w:pPr>
        <w:ind w:left="0" w:right="0" w:firstLine="560"/>
        <w:spacing w:before="450" w:after="450" w:line="312" w:lineRule="auto"/>
      </w:pPr>
      <w:r>
        <w:rPr>
          <w:rFonts w:ascii="宋体" w:hAnsi="宋体" w:eastAsia="宋体" w:cs="宋体"/>
          <w:color w:val="000"/>
          <w:sz w:val="28"/>
          <w:szCs w:val="28"/>
        </w:rPr>
        <w:t xml:space="preserve">&gt;三、着手乡风文明建设，打造和谐环境</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&gt;四、发展先进文化，切实加强社会治理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同时，通过专题会议、中心组学习、党员大会、撰写心得、送“党史”下乡文艺汇演、诗歌征集等方式分层分类学习“四史”90余次，将党史内化于心。三是切实加强平安乡镇建设。建立健全镇村管理、服务、协调能力，严厉打击村霸，重拳出击黄赌毒和_组织，主动化解农村社会矛盾，实现政府治理和社会调节、群众自治良性互动。</w:t>
      </w:r>
    </w:p>
    <w:p>
      <w:pPr>
        <w:ind w:left="0" w:right="0" w:firstLine="560"/>
        <w:spacing w:before="450" w:after="450" w:line="312" w:lineRule="auto"/>
      </w:pPr>
      <w:r>
        <w:rPr>
          <w:rFonts w:ascii="黑体" w:hAnsi="黑体" w:eastAsia="黑体" w:cs="黑体"/>
          <w:color w:val="000000"/>
          <w:sz w:val="36"/>
          <w:szCs w:val="36"/>
          <w:b w:val="1"/>
          <w:bCs w:val="1"/>
        </w:rPr>
        <w:t xml:space="preserve">二强一增工作总结2</w:t>
      </w:r>
    </w:p>
    <w:p>
      <w:pPr>
        <w:ind w:left="0" w:right="0" w:firstLine="560"/>
        <w:spacing w:before="450" w:after="450" w:line="312" w:lineRule="auto"/>
      </w:pPr>
      <w:r>
        <w:rPr>
          <w:rFonts w:ascii="宋体" w:hAnsi="宋体" w:eastAsia="宋体" w:cs="宋体"/>
          <w:color w:val="000"/>
          <w:sz w:val="28"/>
          <w:szCs w:val="28"/>
        </w:rPr>
        <w:t xml:space="preserve">实施一产“两强一增”行动计划，推进乡村全面振兴。为加快构建现代化产业体系，今年省委启动实施三次产业高质量协同发展行动计划，要扎扎实实抓好推进。农业是稳定经济社会的“压舱石”，要大力实施科技强农、机械强农、促进农民增收行动，加快农业农村现代化步伐。</w:t>
      </w:r>
    </w:p>
    <w:p>
      <w:pPr>
        <w:ind w:left="0" w:right="0" w:firstLine="560"/>
        <w:spacing w:before="450" w:after="450" w:line="312" w:lineRule="auto"/>
      </w:pPr>
      <w:r>
        <w:rPr>
          <w:rFonts w:ascii="宋体" w:hAnsi="宋体" w:eastAsia="宋体" w:cs="宋体"/>
          <w:color w:val="000"/>
          <w:sz w:val="28"/>
          <w:szCs w:val="28"/>
        </w:rPr>
        <w:t xml:space="preserve">大力推进科技强农。加快农业“四新”科技成果转化，推进种业振兴，促进种养业提质增效，实施农业全产业链建设、绿色循环发展、数字赋农等行动。大力推进机械强农。加快优势农机制造产业集群建设，强化农机研制补短板，组建农机装备创新研发推广联盟。开展主要农作物生产全程机械化示范创建，提升农机社会化服务能力，推进农业“标准地”建设，新建高标准农田510万亩。</w:t>
      </w:r>
    </w:p>
    <w:p>
      <w:pPr>
        <w:ind w:left="0" w:right="0" w:firstLine="560"/>
        <w:spacing w:before="450" w:after="450" w:line="312" w:lineRule="auto"/>
      </w:pPr>
      <w:r>
        <w:rPr>
          <w:rFonts w:ascii="宋体" w:hAnsi="宋体" w:eastAsia="宋体" w:cs="宋体"/>
          <w:color w:val="000"/>
          <w:sz w:val="28"/>
          <w:szCs w:val="28"/>
        </w:rPr>
        <w:t xml:space="preserve">大力促进农民增收。实施工资性收入倍增行动。着力通过改革增加财产性收入。壮大经营性收入，发展各具特色的现代乡村富民产业。提升转移性收入。</w:t>
      </w:r>
    </w:p>
    <w:p>
      <w:pPr>
        <w:ind w:left="0" w:right="0" w:firstLine="560"/>
        <w:spacing w:before="450" w:after="450" w:line="312" w:lineRule="auto"/>
      </w:pPr>
      <w:r>
        <w:rPr>
          <w:rFonts w:ascii="宋体" w:hAnsi="宋体" w:eastAsia="宋体" w:cs="宋体"/>
          <w:color w:val="000"/>
          <w:sz w:val="28"/>
          <w:szCs w:val="28"/>
        </w:rPr>
        <w:t xml:space="preserve">“期待农民增收步子再快一些”“让更多农业科技为现代农业赋能”“智能农机必将迎来广阔发展空间”……今年《政府工作报告》提出实施一产“两强一增”行动计划，推进乡村全面振兴。在参会代表和委员中引发热烈讨论。大家纷纷表示，这将进一步提高农业质量效益和竞争力，推动安徽加快从农业大省向农业强省转变。</w:t>
      </w:r>
    </w:p>
    <w:p>
      <w:pPr>
        <w:ind w:left="0" w:right="0" w:firstLine="560"/>
        <w:spacing w:before="450" w:after="450" w:line="312" w:lineRule="auto"/>
      </w:pPr>
      <w:r>
        <w:rPr>
          <w:rFonts w:ascii="宋体" w:hAnsi="宋体" w:eastAsia="宋体" w:cs="宋体"/>
          <w:color w:val="000"/>
          <w:sz w:val="28"/>
          <w:szCs w:val="28"/>
        </w:rPr>
        <w:t xml:space="preserve">&gt;科技强农，激活第一生产力</w:t>
      </w:r>
    </w:p>
    <w:p>
      <w:pPr>
        <w:ind w:left="0" w:right="0" w:firstLine="560"/>
        <w:spacing w:before="450" w:after="450" w:line="312" w:lineRule="auto"/>
      </w:pPr>
      <w:r>
        <w:rPr>
          <w:rFonts w:ascii="宋体" w:hAnsi="宋体" w:eastAsia="宋体" w:cs="宋体"/>
          <w:color w:val="000"/>
          <w:sz w:val="28"/>
          <w:szCs w:val="28"/>
        </w:rPr>
        <w:t xml:space="preserve">科技是第一生产力。去年我省加强各类农业科技公关和成果转化应用，预计农业科技进步贡献率达。 《政府工作报告》提出，今年要加快农业“四新”科技成果转化，将农业科技进步贡献率提高到66%。</w:t>
      </w:r>
    </w:p>
    <w:p>
      <w:pPr>
        <w:ind w:left="0" w:right="0" w:firstLine="560"/>
        <w:spacing w:before="450" w:after="450" w:line="312" w:lineRule="auto"/>
      </w:pPr>
      <w:r>
        <w:rPr>
          <w:rFonts w:ascii="宋体" w:hAnsi="宋体" w:eastAsia="宋体" w:cs="宋体"/>
          <w:color w:val="000"/>
          <w:sz w:val="28"/>
          <w:szCs w:val="28"/>
        </w:rPr>
        <w:t xml:space="preserve">“加强农业科技应用，我注意到报告提出数字赋农行动，推进5个数字乡村试点县和8个农业产业互联网建设，培育数字农业工厂100个。这必将进一步加快农村电商发展。”黄昕委员呼吁，进一步深入推进电子商务进农村和农产品出村进城，加强数字化智能化建设，提高农业生产效率，提升农产品附加值。要以“人”兴业活村，推动农产品触“网”发“电”。特别是要制定明晰的电子商务专业人才认定标准，采取“引进+培育”模式，支持高等院校、专业机构加强电子商务领域人才培养培训。</w:t>
      </w:r>
    </w:p>
    <w:p>
      <w:pPr>
        <w:ind w:left="0" w:right="0" w:firstLine="560"/>
        <w:spacing w:before="450" w:after="450" w:line="312" w:lineRule="auto"/>
      </w:pPr>
      <w:r>
        <w:rPr>
          <w:rFonts w:ascii="宋体" w:hAnsi="宋体" w:eastAsia="宋体" w:cs="宋体"/>
          <w:color w:val="000"/>
          <w:sz w:val="28"/>
          <w:szCs w:val="28"/>
        </w:rPr>
        <w:t xml:space="preserve">种子是农业的“芯片”。去年我省种业强省建设取得明显成效，水稻种子出口量居全国第1位。着眼农业强省建设，《政府工作报告》提出，今年要推进种业振兴，深入开展良种重大科研联合攻关和农业种质资源普查，建设和完善农业种质资源库10个。</w:t>
      </w:r>
    </w:p>
    <w:p>
      <w:pPr>
        <w:ind w:left="0" w:right="0" w:firstLine="560"/>
        <w:spacing w:before="450" w:after="450" w:line="312" w:lineRule="auto"/>
      </w:pPr>
      <w:r>
        <w:rPr>
          <w:rFonts w:ascii="宋体" w:hAnsi="宋体" w:eastAsia="宋体" w:cs="宋体"/>
          <w:color w:val="000"/>
          <w:sz w:val="28"/>
          <w:szCs w:val="28"/>
        </w:rPr>
        <w:t xml:space="preserve">“打好种业翻身仗，建设种业强省，要以创新为突破口，瞄准种业的薄弱环节谋篇布局，为三次产业高质量协同发展提供有力支持。 ”石小星代表建议，要强化种业原始创新能力建设，加快关键核心技术和“卡脖子”技术攻关，培育更多具有国际先进性的良种。强化种质资源推广，坚持政企联手，激活商业模式，拓展推广渠道和方式，积极宣传推介安徽良种。加强“产、学、研、推”种业强省示范基地建设。全力打造几家国家级种业航母，提高安徽种子产业的国际竞争力。</w:t>
      </w:r>
    </w:p>
    <w:p>
      <w:pPr>
        <w:ind w:left="0" w:right="0" w:firstLine="560"/>
        <w:spacing w:before="450" w:after="450" w:line="312" w:lineRule="auto"/>
      </w:pPr>
      <w:r>
        <w:rPr>
          <w:rFonts w:ascii="宋体" w:hAnsi="宋体" w:eastAsia="宋体" w:cs="宋体"/>
          <w:color w:val="000"/>
          <w:sz w:val="28"/>
          <w:szCs w:val="28"/>
        </w:rPr>
        <w:t xml:space="preserve">农业科技运用关键看人。报告提出今年将选任科技_7000名，新建农业科技示范基地200个。 “为切实发挥好科技_制度优势，建议创新工作机制，强化部门协同、上下联动，形成‘纵向到底’的科技_工作体系。 ”杨增权委员呼吁，要精准对接需求，勇于创新选认机制，不拘一格选人育人用人。坚持双向对接、择优选派，推行“订单式”需求对接和“菜单式”服务供给精准匹配，实现科技_由“单打独斗”向“组团联动”转变，推广“一县一团、一团一业”，让更多农业“四新”科技成果“进村下田”。</w:t>
      </w:r>
    </w:p>
    <w:p>
      <w:pPr>
        <w:ind w:left="0" w:right="0" w:firstLine="560"/>
        <w:spacing w:before="450" w:after="450" w:line="312" w:lineRule="auto"/>
      </w:pPr>
      <w:r>
        <w:rPr>
          <w:rFonts w:ascii="宋体" w:hAnsi="宋体" w:eastAsia="宋体" w:cs="宋体"/>
          <w:color w:val="000"/>
          <w:sz w:val="28"/>
          <w:szCs w:val="28"/>
        </w:rPr>
        <w:t xml:space="preserve">&gt;机械强农，夯实现代农业装备支撑</w:t>
      </w:r>
    </w:p>
    <w:p>
      <w:pPr>
        <w:ind w:left="0" w:right="0" w:firstLine="560"/>
        <w:spacing w:before="450" w:after="450" w:line="312" w:lineRule="auto"/>
      </w:pPr>
      <w:r>
        <w:rPr>
          <w:rFonts w:ascii="宋体" w:hAnsi="宋体" w:eastAsia="宋体" w:cs="宋体"/>
          <w:color w:val="000"/>
          <w:sz w:val="28"/>
          <w:szCs w:val="28"/>
        </w:rPr>
        <w:t xml:space="preserve">农机是现代农业的重要装备支撑。去年我省主要农作物耕种收综合机械化率预计达82%，全国领先。《政府工作报告》提出，今年将大力推进机械强农，主要农作物耕种收综合机械化率提高到83%。</w:t>
      </w:r>
    </w:p>
    <w:p>
      <w:pPr>
        <w:ind w:left="0" w:right="0" w:firstLine="560"/>
        <w:spacing w:before="450" w:after="450" w:line="312" w:lineRule="auto"/>
      </w:pPr>
      <w:r>
        <w:rPr>
          <w:rFonts w:ascii="宋体" w:hAnsi="宋体" w:eastAsia="宋体" w:cs="宋体"/>
          <w:color w:val="000"/>
          <w:sz w:val="28"/>
          <w:szCs w:val="28"/>
        </w:rPr>
        <w:t xml:space="preserve">“小农户是农业生产经营的基本单元，在推进农业大省向农业强省转变过程中，不能忽略小农户，一定要把小农户的发展摆到乡村振兴的大盘子中统筹谋划。 ”刘茜代表呼吁，大力发展各类全程机械化服务托管组织，打造一批服务能力强的“田保姆”。支持农机合作社等专业服务组织协同服务，搭建服务共同体和平台，完善农业生产经营全程托管服务，解除小农户的“后顾之忧”。</w:t>
      </w:r>
    </w:p>
    <w:p>
      <w:pPr>
        <w:ind w:left="0" w:right="0" w:firstLine="560"/>
        <w:spacing w:before="450" w:after="450" w:line="312" w:lineRule="auto"/>
      </w:pPr>
      <w:r>
        <w:rPr>
          <w:rFonts w:ascii="宋体" w:hAnsi="宋体" w:eastAsia="宋体" w:cs="宋体"/>
          <w:color w:val="000"/>
          <w:sz w:val="28"/>
          <w:szCs w:val="28"/>
        </w:rPr>
        <w:t xml:space="preserve">“十三五”以来，我省以主要农作物生产全程机械化示范创建为抓手，以发展全程机械化装备为支撑，围绕小麦、水稻、玉米、油菜、大豆、花生等主要作物及重点作业环节，加大政策支持，强化示范推广，强弱项，补短板，全程机械化水平得到全面提升。目前小麦、水稻、玉米耕种收综合机械化率分别为、88%、89%以上，均基本实现全程机械化。 《政府工作报告》提出，今年要提升农机社会化服务能力，新增全程机械化综合农事服务中心120个。强化农机研制补短板，编制装备需求和研制清单，组建农机装备创新研发推广联盟。开展主要农作物生产全程机械化示范创建。</w:t>
      </w:r>
    </w:p>
    <w:p>
      <w:pPr>
        <w:ind w:left="0" w:right="0" w:firstLine="560"/>
        <w:spacing w:before="450" w:after="450" w:line="312" w:lineRule="auto"/>
      </w:pPr>
      <w:r>
        <w:rPr>
          <w:rFonts w:ascii="宋体" w:hAnsi="宋体" w:eastAsia="宋体" w:cs="宋体"/>
          <w:color w:val="000"/>
          <w:sz w:val="28"/>
          <w:szCs w:val="28"/>
        </w:rPr>
        <w:t xml:space="preserve">“农机发展过程中还存在一些问题，如皖南丘陵地区地形复杂，农机实用性差，小型农业机械行业处于低端化。农机品种单一，选择少。农机培训和维修体系不健全，农民购机后对设备的操作与使用比较陌生，出现故障后难以维修。 ”朱谦委员建议，进一步加大农业机械补贴力度，因地制宜推广适用农机。加大农业机械研发力度，生产不同类型、功能多样的农机满足市场需求。开展农机操作培训，使农民快速掌握操作技巧，提高利用率。建立健全农机服务保障体系，解决维修问题，保障农民购机后无后顾之忧。</w:t>
      </w:r>
    </w:p>
    <w:p>
      <w:pPr>
        <w:ind w:left="0" w:right="0" w:firstLine="560"/>
        <w:spacing w:before="450" w:after="450" w:line="312" w:lineRule="auto"/>
      </w:pPr>
      <w:r>
        <w:rPr>
          <w:rFonts w:ascii="宋体" w:hAnsi="宋体" w:eastAsia="宋体" w:cs="宋体"/>
          <w:color w:val="000"/>
          <w:sz w:val="28"/>
          <w:szCs w:val="28"/>
        </w:rPr>
        <w:t xml:space="preserve">&gt;多点发力，加快农民增收步伐</w:t>
      </w:r>
    </w:p>
    <w:p>
      <w:pPr>
        <w:ind w:left="0" w:right="0" w:firstLine="560"/>
        <w:spacing w:before="450" w:after="450" w:line="312" w:lineRule="auto"/>
      </w:pPr>
      <w:r>
        <w:rPr>
          <w:rFonts w:ascii="宋体" w:hAnsi="宋体" w:eastAsia="宋体" w:cs="宋体"/>
          <w:color w:val="000"/>
          <w:sz w:val="28"/>
          <w:szCs w:val="28"/>
        </w:rPr>
        <w:t xml:space="preserve">“十三五”以来，我省农民增收势头强劲。去年农民收入增速预计达、高于全国增速。</w:t>
      </w:r>
    </w:p>
    <w:p>
      <w:pPr>
        <w:ind w:left="0" w:right="0" w:firstLine="560"/>
        <w:spacing w:before="450" w:after="450" w:line="312" w:lineRule="auto"/>
      </w:pPr>
      <w:r>
        <w:rPr>
          <w:rFonts w:ascii="宋体" w:hAnsi="宋体" w:eastAsia="宋体" w:cs="宋体"/>
          <w:color w:val="000"/>
          <w:sz w:val="28"/>
          <w:szCs w:val="28"/>
        </w:rPr>
        <w:t xml:space="preserve">着眼更高水平，报告提出大力促进农民增收，要实施工资性收入倍增行动，强调通过改革增加财产性收入，要求壮大经营性收入，并且提升转移性收入。代表委员们纷纷表示，这些举措针对性很强，有具体目标也有详细措施，这说明今年政府对农业农村的投入会进一步加大，农民会得到更多实惠。</w:t>
      </w:r>
    </w:p>
    <w:p>
      <w:pPr>
        <w:ind w:left="0" w:right="0" w:firstLine="560"/>
        <w:spacing w:before="450" w:after="450" w:line="312" w:lineRule="auto"/>
      </w:pPr>
      <w:r>
        <w:rPr>
          <w:rFonts w:ascii="宋体" w:hAnsi="宋体" w:eastAsia="宋体" w:cs="宋体"/>
          <w:color w:val="000"/>
          <w:sz w:val="28"/>
          <w:szCs w:val="28"/>
        </w:rPr>
        <w:t xml:space="preserve">张国芳委员认为，农村产业项目是增加群众收入，提高群众就业技能的有效措施。应因地制宜，科学选择产业项目，结合我省各地实际情况，适应市场需求，选择种养项目，产品的起点、标准要高，有一定群众基础。如我省皖南山区、大别山的茶叶，和县大棚蔬菜，砀山酥梨，六安、安庆的高山蔬菜，亳州亳白芍等道地中药材均是我省特产，市场销路稳定，群众有种植经验，可进一步扩大规模，提升品质。生产出高质量的产品，突出绿色、优质、标准化；要做好初加工、深加工的文章；要畅通流通渠道，瞄准长三角地区老百姓的餐桌，创立农产品品牌。</w:t>
      </w:r>
    </w:p>
    <w:p>
      <w:pPr>
        <w:ind w:left="0" w:right="0" w:firstLine="560"/>
        <w:spacing w:before="450" w:after="450" w:line="312" w:lineRule="auto"/>
      </w:pPr>
      <w:r>
        <w:rPr>
          <w:rFonts w:ascii="宋体" w:hAnsi="宋体" w:eastAsia="宋体" w:cs="宋体"/>
          <w:color w:val="000"/>
          <w:sz w:val="28"/>
          <w:szCs w:val="28"/>
        </w:rPr>
        <w:t xml:space="preserve">《政府工作报告》提出，要发展各具特色的现代乡村富民产业，不断壮大经营性收入。近年来我省加快美丽乡村建设步伐，目前全省已建和在建美丽乡村中心村累计9598个，其中省级中心村6558个；建成美丽乡村中心村8290个，其中省级中心村5791个。美丽乡村激活美丽经济，城乡融合催生乡村新产业，农民群众的经营收入不断提高。</w:t>
      </w:r>
    </w:p>
    <w:p>
      <w:pPr>
        <w:ind w:left="0" w:right="0" w:firstLine="560"/>
        <w:spacing w:before="450" w:after="450" w:line="312" w:lineRule="auto"/>
      </w:pPr>
      <w:r>
        <w:rPr>
          <w:rFonts w:ascii="宋体" w:hAnsi="宋体" w:eastAsia="宋体" w:cs="宋体"/>
          <w:color w:val="000"/>
          <w:sz w:val="28"/>
          <w:szCs w:val="28"/>
        </w:rPr>
        <w:t xml:space="preserve">“结合黄山实际发展绿色优质农业、开展全域乡村旅游是农民增收致富、壮大村集体经济的重要途经。 ”方秀全代表认为，一些先行村通过美丽乡村建设将乡村打造成乡村旅游示范村，村集体经济不断壮大，村民们通过发展民宿、农家乐实现了就近就业、持续增收，这种模式值得推广。</w:t>
      </w:r>
    </w:p>
    <w:p>
      <w:pPr>
        <w:ind w:left="0" w:right="0" w:firstLine="560"/>
        <w:spacing w:before="450" w:after="450" w:line="312" w:lineRule="auto"/>
      </w:pPr>
      <w:r>
        <w:rPr>
          <w:rFonts w:ascii="宋体" w:hAnsi="宋体" w:eastAsia="宋体" w:cs="宋体"/>
          <w:color w:val="000"/>
          <w:sz w:val="28"/>
          <w:szCs w:val="28"/>
        </w:rPr>
        <w:t xml:space="preserve">“比如黄山市徽州区西溪南村，这几年就把丰乐河边原生态枫杨林湿地保护好，依托湿地形成的环境优势及黄山北站的区位优势，结合美丽乡村建设，把农村生态环境治理好，把乡村旅游、民宿产业、农家乐发展起来，节假日来这里游玩的游客爆满，本地农民吃上了旅游饭，村集体经济也发展起来了，一年光停车费收入就有二三十万元。 ”方秀全说。</w:t>
      </w:r>
    </w:p>
    <w:p>
      <w:pPr>
        <w:ind w:left="0" w:right="0" w:firstLine="560"/>
        <w:spacing w:before="450" w:after="450" w:line="312" w:lineRule="auto"/>
      </w:pPr>
      <w:r>
        <w:rPr>
          <w:rFonts w:ascii="宋体" w:hAnsi="宋体" w:eastAsia="宋体" w:cs="宋体"/>
          <w:color w:val="000"/>
          <w:sz w:val="28"/>
          <w:szCs w:val="28"/>
        </w:rPr>
        <w:t xml:space="preserve">&gt;基层实践，&gt;技术新，产业好</w:t>
      </w:r>
    </w:p>
    <w:p>
      <w:pPr>
        <w:ind w:left="0" w:right="0" w:firstLine="560"/>
        <w:spacing w:before="450" w:after="450" w:line="312" w:lineRule="auto"/>
      </w:pPr>
      <w:r>
        <w:rPr>
          <w:rFonts w:ascii="宋体" w:hAnsi="宋体" w:eastAsia="宋体" w:cs="宋体"/>
          <w:color w:val="000"/>
          <w:sz w:val="28"/>
          <w:szCs w:val="28"/>
        </w:rPr>
        <w:t xml:space="preserve">农历新年快到了，也是香菇生长最为旺盛、销售最好的时候。</w:t>
      </w:r>
    </w:p>
    <w:p>
      <w:pPr>
        <w:ind w:left="0" w:right="0" w:firstLine="560"/>
        <w:spacing w:before="450" w:after="450" w:line="312" w:lineRule="auto"/>
      </w:pPr>
      <w:r>
        <w:rPr>
          <w:rFonts w:ascii="宋体" w:hAnsi="宋体" w:eastAsia="宋体" w:cs="宋体"/>
          <w:color w:val="000"/>
          <w:sz w:val="28"/>
          <w:szCs w:val="28"/>
        </w:rPr>
        <w:t xml:space="preserve">1月18日，在滁州市南谯区章广镇孟洼村，滁州金穗农业发展有限公司生产负责人雷选松早早来到办公室。通过食用菌大棚内的监控摄像头、感应器，他第一时间了解大棚内的温度、湿度、光照情况。“智慧农业系统的启用，不仅减少劳动量，更重要的是将过去不可控的因素纳入调控管理。现在不论在哪里都能随时观察、分析香菇生长情况，精准管理。”雷选松乐呵呵地说，“今年产量和收入肯定能比去年再上一个台阶。 ”</w:t>
      </w:r>
    </w:p>
    <w:p>
      <w:pPr>
        <w:ind w:left="0" w:right="0" w:firstLine="560"/>
        <w:spacing w:before="450" w:after="450" w:line="312" w:lineRule="auto"/>
      </w:pPr>
      <w:r>
        <w:rPr>
          <w:rFonts w:ascii="宋体" w:hAnsi="宋体" w:eastAsia="宋体" w:cs="宋体"/>
          <w:color w:val="000"/>
          <w:sz w:val="28"/>
          <w:szCs w:val="28"/>
        </w:rPr>
        <w:t xml:space="preserve">记者看到，这里的塑料大棚棚连棚，白茫茫的一片。虽然严冬寒气逼人，但大棚内温暖如春。整齐划一的出菇架上层层叠叠地放着一个个长约半米的菌包，这些长相类似小木桩的菌包上，已经长出了不少香菇。“香菇对温度控制要求比较严格。今天天气好有阳光，要掀开薄膜，通风降温，待温度下降后，再盖上薄膜……”大棚内，雷选松一边向工人讲解香菇管护技术，一边组织着工人采收、分级，一派繁忙景象。</w:t>
      </w:r>
    </w:p>
    <w:p>
      <w:pPr>
        <w:ind w:left="0" w:right="0" w:firstLine="560"/>
        <w:spacing w:before="450" w:after="450" w:line="312" w:lineRule="auto"/>
      </w:pPr>
      <w:r>
        <w:rPr>
          <w:rFonts w:ascii="宋体" w:hAnsi="宋体" w:eastAsia="宋体" w:cs="宋体"/>
          <w:color w:val="000"/>
          <w:sz w:val="28"/>
          <w:szCs w:val="28"/>
        </w:rPr>
        <w:t xml:space="preserve">“我们是20_年从全国香菇大县浙江省庆元县到这里投资的，有先进的种植技术。南谯区有丰富的麻栎人工林资源，用麻栎做菌棒产出多、品质好，可实现优势互补、强强联手。”雷选松告诉记者，除此之外，南谯区气候环境优越，基地周围森林茂密，河流穿行期间，具有冬暖夏凉、昼夜温差变化较大的特点，非常适合食用菌种植。公司在一期580多亩的\'基础上，正在新建二期1100多亩食用菌大棚和深加工项目。</w:t>
      </w:r>
    </w:p>
    <w:p>
      <w:pPr>
        <w:ind w:left="0" w:right="0" w:firstLine="560"/>
        <w:spacing w:before="450" w:after="450" w:line="312" w:lineRule="auto"/>
      </w:pPr>
      <w:r>
        <w:rPr>
          <w:rFonts w:ascii="宋体" w:hAnsi="宋体" w:eastAsia="宋体" w:cs="宋体"/>
          <w:color w:val="000"/>
          <w:sz w:val="28"/>
          <w:szCs w:val="28"/>
        </w:rPr>
        <w:t xml:space="preserve">“香菇种植看似简单，实则技术含量很高。 ”雷选松表示。从装袋到出菇，一袋菌棒要过手20多遍。而拌料、验袋、灭菌、点菌等几个关键环节更是容不得丝毫马虎。据他介绍，以前技术不发达，菌棒均靠人工加工，如果操作不好，验袋时没有发现袋烂了，就容易感染杂菌。灭菌时，消毒不好把杂菌带到接种箱里，就会坏袋，造成巨大损失。现在全部机器操作，不但提高了效率，标准化的生产“流水线”也使得香菇质量得到保障。公司也由传统香菇种植企业逐渐向集精深加工、产品销售等为一体的智能化全产业链公司升级。</w:t>
      </w:r>
    </w:p>
    <w:p>
      <w:pPr>
        <w:ind w:left="0" w:right="0" w:firstLine="560"/>
        <w:spacing w:before="450" w:after="450" w:line="312" w:lineRule="auto"/>
      </w:pPr>
      <w:r>
        <w:rPr>
          <w:rFonts w:ascii="宋体" w:hAnsi="宋体" w:eastAsia="宋体" w:cs="宋体"/>
          <w:color w:val="000"/>
          <w:sz w:val="28"/>
          <w:szCs w:val="28"/>
        </w:rPr>
        <w:t xml:space="preserve">“南谯区麻栎资源丰富，香菇产业是南谯区为进一步加快全区种植业结构调整和农产品提质增效，推出的一项现代化富民产业。 ”南谯区农业农村局局长司义党介绍，近年来，该区高度重视“一县一特”产业发展，编制《南谯区麻栎香菇“一县一特”全产业链创建实施方案》，依托南谯区30万亩丰富的人工麻栎林资源，着力构建以设施农业、绿色农业、休闲农业与智慧农业为核心的现代食用菌产业体系。依托“公司+基地+农户”的种植模式，目前该区现有成规模的生产企业、合作社10余家，年生产香菇、木耳、茶树菇、竹荪、灵芝等200多万棒（袋），年产量202_多吨，产品畅销长三角。此外，该区积极注册香菇商标16个，申请专利7个，拥有“三品一标”产品4个，打响了香菇种植的“南谯品牌”。（通讯员 李邦军 记者 史力）</w:t>
      </w:r>
    </w:p>
    <w:p>
      <w:pPr>
        <w:ind w:left="0" w:right="0" w:firstLine="560"/>
        <w:spacing w:before="450" w:after="450" w:line="312" w:lineRule="auto"/>
      </w:pPr>
      <w:r>
        <w:rPr>
          <w:rFonts w:ascii="宋体" w:hAnsi="宋体" w:eastAsia="宋体" w:cs="宋体"/>
          <w:color w:val="000"/>
          <w:sz w:val="28"/>
          <w:szCs w:val="28"/>
        </w:rPr>
        <w:t xml:space="preserve">&gt;小分红，大幸福</w:t>
      </w:r>
    </w:p>
    <w:p>
      <w:pPr>
        <w:ind w:left="0" w:right="0" w:firstLine="560"/>
        <w:spacing w:before="450" w:after="450" w:line="312" w:lineRule="auto"/>
      </w:pPr>
      <w:r>
        <w:rPr>
          <w:rFonts w:ascii="宋体" w:hAnsi="宋体" w:eastAsia="宋体" w:cs="宋体"/>
          <w:color w:val="000"/>
          <w:sz w:val="28"/>
          <w:szCs w:val="28"/>
        </w:rPr>
        <w:t xml:space="preserve">“好得很哩，今年比去年的还多，够给俺孙子孙女发压岁钱了……”1月17日，凤台县杨村镇店集村米元连队，冯庭侠老人拿着刚刚领到手的分红款，脸上笑开了花。</w:t>
      </w:r>
    </w:p>
    <w:p>
      <w:pPr>
        <w:ind w:left="0" w:right="0" w:firstLine="560"/>
        <w:spacing w:before="450" w:after="450" w:line="312" w:lineRule="auto"/>
      </w:pPr>
      <w:r>
        <w:rPr>
          <w:rFonts w:ascii="宋体" w:hAnsi="宋体" w:eastAsia="宋体" w:cs="宋体"/>
          <w:color w:val="000"/>
          <w:sz w:val="28"/>
          <w:szCs w:val="28"/>
        </w:rPr>
        <w:t xml:space="preserve">今年74岁的冯庭侠，在这次分红中，全家领到了110元。 “去年俺家领了88元，今年110元，钱虽然不多，但说明村里发展好了，没有忘了俺们。 ”冯庭侠说，她家里有十七八亩地，一部分托管给了村里的农业种植合作社，每亩每年保底收入1000元。自己在带好孙子孙女之余，还在合作社里做保洁员，打些零工，月收入近202_元。 “过去天天盼过年，现在是每天都在过年，日子一年比一年好！ ”冯庭侠笑着说。</w:t>
      </w:r>
    </w:p>
    <w:p>
      <w:pPr>
        <w:ind w:left="0" w:right="0" w:firstLine="560"/>
        <w:spacing w:before="450" w:after="450" w:line="312" w:lineRule="auto"/>
      </w:pPr>
      <w:r>
        <w:rPr>
          <w:rFonts w:ascii="宋体" w:hAnsi="宋体" w:eastAsia="宋体" w:cs="宋体"/>
          <w:color w:val="000"/>
          <w:sz w:val="28"/>
          <w:szCs w:val="28"/>
        </w:rPr>
        <w:t xml:space="preserve">记者看到，在店集村股民分红现场，村民一边排着队领红包，一边三言两语说笑。“钱是不多，但以前想都没想过自己还能成为村里发展的股东，感到很骄傲。 ”村民苏传富说。 “我们今天发的只是米元一个连队的。我们村共有11个连队，在册股民人数3434人，按每人一股10元算，今年总共发放分红分包34340元。”店集村党支部书记朱振标说。</w:t>
      </w:r>
    </w:p>
    <w:p>
      <w:pPr>
        <w:ind w:left="0" w:right="0" w:firstLine="560"/>
        <w:spacing w:before="450" w:after="450" w:line="312" w:lineRule="auto"/>
      </w:pPr>
      <w:r>
        <w:rPr>
          <w:rFonts w:ascii="宋体" w:hAnsi="宋体" w:eastAsia="宋体" w:cs="宋体"/>
          <w:color w:val="000"/>
          <w:sz w:val="28"/>
          <w:szCs w:val="28"/>
        </w:rPr>
        <w:t xml:space="preserve">店集村的股民分红制开始于20_年，全村从老人到孩子，每人都是股东，每人持一股，股金逐年递增。“我们每年根据村集体经济收入情况确定股金的增幅，只会增不会减，目的就是让村里发展的红利人人都能享受到。 ”朱振标说。</w:t>
      </w:r>
    </w:p>
    <w:p>
      <w:pPr>
        <w:ind w:left="0" w:right="0" w:firstLine="560"/>
        <w:spacing w:before="450" w:after="450" w:line="312" w:lineRule="auto"/>
      </w:pPr>
      <w:r>
        <w:rPr>
          <w:rFonts w:ascii="宋体" w:hAnsi="宋体" w:eastAsia="宋体" w:cs="宋体"/>
          <w:color w:val="000"/>
          <w:sz w:val="28"/>
          <w:szCs w:val="28"/>
        </w:rPr>
        <w:t xml:space="preserve">杨村镇店集村是凤台县较大的村之一，也是该县外出务工人员较多的村，全村有一半人常年在外打工。为不让耕地闲置，村里五千亩耕地有两千亩由村里主导，托管给农业种植合作社搞全程服务，不仅地没荒，托管效益除了返还给村民外，村集体经济也能增收。“今年村集体经济收入还很不错，土地托管增益、鱼塘承包、老村庄林木以及村里的沟塘路坝等，总体收入近50万元。除去村里发展的日常开支，我们按照一定的比例拿出一部分收益作为股金给村民分红，进一步提升他们的获得感。 ”朱振标说。</w:t>
      </w:r>
    </w:p>
    <w:p>
      <w:pPr>
        <w:ind w:left="0" w:right="0" w:firstLine="560"/>
        <w:spacing w:before="450" w:after="450" w:line="312" w:lineRule="auto"/>
      </w:pPr>
      <w:r>
        <w:rPr>
          <w:rFonts w:ascii="宋体" w:hAnsi="宋体" w:eastAsia="宋体" w:cs="宋体"/>
          <w:color w:val="000"/>
          <w:sz w:val="28"/>
          <w:szCs w:val="28"/>
        </w:rPr>
        <w:t xml:space="preserve">“这种分红的形式非常好，能让我们感受到每个人都是村里发展的主人，对村里的每一步发展都底子清、心里明，感到很鼓劲，也让每个村民都能积极主动地参与到村里的发展中。 ”店集村米元连队老党员苏广亚说。</w:t>
      </w:r>
    </w:p>
    <w:p>
      <w:pPr>
        <w:ind w:left="0" w:right="0" w:firstLine="560"/>
        <w:spacing w:before="450" w:after="450" w:line="312" w:lineRule="auto"/>
      </w:pPr>
      <w:r>
        <w:rPr>
          <w:rFonts w:ascii="黑体" w:hAnsi="黑体" w:eastAsia="黑体" w:cs="黑体"/>
          <w:color w:val="000000"/>
          <w:sz w:val="36"/>
          <w:szCs w:val="36"/>
          <w:b w:val="1"/>
          <w:bCs w:val="1"/>
        </w:rPr>
        <w:t xml:space="preserve">二强一增工作总结3</w:t>
      </w:r>
    </w:p>
    <w:p>
      <w:pPr>
        <w:ind w:left="0" w:right="0" w:firstLine="560"/>
        <w:spacing w:before="450" w:after="450" w:line="312" w:lineRule="auto"/>
      </w:pPr>
      <w:r>
        <w:rPr>
          <w:rFonts w:ascii="宋体" w:hAnsi="宋体" w:eastAsia="宋体" w:cs="宋体"/>
          <w:color w:val="000"/>
          <w:sz w:val="28"/>
          <w:szCs w:val="28"/>
        </w:rPr>
        <w:t xml:space="preserve">全区已认定科技_37名，其中结对服务行政村（渠沟镇13个行政村）科技_15人，服务企业、科技_工作站的科技_22人，行政村服务覆盖率100％。正组建3家由合工大、淮师大、安徽科技学院相关人员任团长的科技特派团（相山区果蔬罐头精深加工技术研究及推广科技特派团、相山区火龙果北方温室种植技术研究与推广科技特派团、相山区芳香花卉苗圃种植及推广科技特派团），初步推荐一名省级科技_，待省科技厅认定。今年新增备案省级科技_工作站2家（相山区果蔬罐头精深加工技术研究及推广科技_工作站、新型生物饲料的研究与应用科技_工作站）。完成培训200名高素质农民培育任务。</w:t>
      </w:r>
    </w:p>
    <w:p>
      <w:pPr>
        <w:ind w:left="0" w:right="0" w:firstLine="560"/>
        <w:spacing w:before="450" w:after="450" w:line="312" w:lineRule="auto"/>
      </w:pPr>
      <w:r>
        <w:rPr>
          <w:rFonts w:ascii="黑体" w:hAnsi="黑体" w:eastAsia="黑体" w:cs="黑体"/>
          <w:color w:val="000000"/>
          <w:sz w:val="36"/>
          <w:szCs w:val="36"/>
          <w:b w:val="1"/>
          <w:bCs w:val="1"/>
        </w:rPr>
        <w:t xml:space="preserve">二强一增工作总结4</w:t>
      </w:r>
    </w:p>
    <w:p>
      <w:pPr>
        <w:ind w:left="0" w:right="0" w:firstLine="560"/>
        <w:spacing w:before="450" w:after="450" w:line="312" w:lineRule="auto"/>
      </w:pPr>
      <w:r>
        <w:rPr>
          <w:rFonts w:ascii="宋体" w:hAnsi="宋体" w:eastAsia="宋体" w:cs="宋体"/>
          <w:color w:val="000"/>
          <w:sz w:val="28"/>
          <w:szCs w:val="28"/>
        </w:rPr>
        <w:t xml:space="preserve">xx年，是巩固拓展脱贫攻坚成果，推进同乡村振兴有效衔接的起始之年，按照_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20xx年5月，区脱贫办印发了《xx区关于实现巩固拓展脱贫攻坚成果同乡村振兴有效衔接的实施方案》(xx脱贫办发〔20x〕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xx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xx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万余人，筛查疑似风险信息400余条，反馈疑似风险48户、173人，经村组、街道研判，拟新增3户13人纳入“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脱贫攻坚期，扶贫项目多为到户到人的精准帮扶项目，对贫困户精准脱贫提供了有效保障。进入过渡期，为加快推进同乡村振兴的有效衔接，我区参考省市相关文件精神，制定出台了《xx区财政衔接推进乡村振兴补助资金管理办法》《xx区财政衔接推进乡村振兴补助资金项目管理办法》，明确了过渡期财政资金保障推进乡村振兴项目建设的方向、目标和任务要求。同时，组织开展了20xx年度市级、区级衔接资金支持项目和20xx年度储备项目征集工作，建立了20xx年度衔接资金项目库，争取市级乡村振兴衔接资金680万元(是攻坚期市级专项资金的倍)用于支持农村安全饮水提升、基础设施和人居环境提升等项目；安排区级衔接资金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x，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是常抓不懈做好防返贫监测与帮扶工作。虽然我区已实现农村贫困人口全面脱贫，但我们的脱贫成效依然存在一些薄弱环节，全区已脱贫人口中患病、残疾人口占比达1/3，60岁以上人口占比达27%，50岁以上人口占比达，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二是平稳有序推进乡村振兴项目建设。加快补齐农村发展短板也是我们过渡期的重要任务，我们将进一步加大衔接资金对农村地区的投入，在保持区级财政投入稳定的同时，加大力度争取上级衔接补助资金，计划20xx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三是探索创新引导社会资本参与乡村振兴机制。按照农业农村部办公厅、国家乡村振兴局综合司20xx年4月份印发的《社会资本投资农业农村指引(20xx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二强一增工作总结5</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二强一增工作总结6</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落实党的路线方针政策和各项任务的战斗堡垒。一年来，在镇党委、政府的正确领导下，我始终严格要求自己当好党建工作“第一责任人”，以贯彻落实科学发展观为统领，以开展基层组织建设年活动为契机，深入开展创先争优和保持党的纯洁性教育活动，多措并举，扎实推进党建工作，为我村经济社会建设提供了良好的组织保障，有力促进了各项工作的顺利开展。</w:t>
      </w:r>
    </w:p>
    <w:p>
      <w:pPr>
        <w:ind w:left="0" w:right="0" w:firstLine="560"/>
        <w:spacing w:before="450" w:after="450" w:line="312" w:lineRule="auto"/>
      </w:pPr>
      <w:r>
        <w:rPr>
          <w:rFonts w:ascii="宋体" w:hAnsi="宋体" w:eastAsia="宋体" w:cs="宋体"/>
          <w:color w:val="000"/>
          <w:sz w:val="28"/>
          <w:szCs w:val="28"/>
        </w:rPr>
        <w:t xml:space="preserve">&gt;一、围绕制度建设，规范党建工作</w:t>
      </w:r>
    </w:p>
    <w:p>
      <w:pPr>
        <w:ind w:left="0" w:right="0" w:firstLine="560"/>
        <w:spacing w:before="450" w:after="450" w:line="312" w:lineRule="auto"/>
      </w:pPr>
      <w:r>
        <w:rPr>
          <w:rFonts w:ascii="宋体" w:hAnsi="宋体" w:eastAsia="宋体" w:cs="宋体"/>
          <w:color w:val="000"/>
          <w:sz w:val="28"/>
          <w:szCs w:val="28"/>
        </w:rPr>
        <w:t xml:space="preserve">今年以来，我们通过制定、完善和落实制度，不断规范支部的党建工作，有效推动了党员素质提升和作用发挥，党支部战斗力、凝聚力持续增强。先后制定完善了《党员民主生活会制度》、《两委干部值班制度》，并且在工作中每一项都落到实处，基本实现了党员干部工作、活动的规范化、制度化，有效推动了支部党建工作。</w:t>
      </w:r>
    </w:p>
    <w:p>
      <w:pPr>
        <w:ind w:left="0" w:right="0" w:firstLine="560"/>
        <w:spacing w:before="450" w:after="450" w:line="312" w:lineRule="auto"/>
      </w:pPr>
      <w:r>
        <w:rPr>
          <w:rFonts w:ascii="宋体" w:hAnsi="宋体" w:eastAsia="宋体" w:cs="宋体"/>
          <w:color w:val="000"/>
          <w:sz w:val="28"/>
          <w:szCs w:val="28"/>
        </w:rPr>
        <w:t xml:space="preserve">&gt;二、围绕组织建设，夯实党建工作</w:t>
      </w:r>
    </w:p>
    <w:p>
      <w:pPr>
        <w:ind w:left="0" w:right="0" w:firstLine="560"/>
        <w:spacing w:before="450" w:after="450" w:line="312" w:lineRule="auto"/>
      </w:pPr>
      <w:r>
        <w:rPr>
          <w:rFonts w:ascii="宋体" w:hAnsi="宋体" w:eastAsia="宋体" w:cs="宋体"/>
          <w:color w:val="000"/>
          <w:sz w:val="28"/>
          <w:szCs w:val="28"/>
        </w:rPr>
        <w:t xml:space="preserve">组织是基础，夯实组织基础是推动党建工作的先决条件。我们通过巩固阵地、激励关怀等措施，全面推动支部的组织建设。一是增强强组织活力。今年以来，我作为抓党建“第一责任人”，在具体工作中，倾注足够精力，及时协调解决党建工作中遇到的`各类问题。通过调查研究，及时发现新情况、新问题，制定合理措施，把问题消灭在萌芽状态，有力推动了全村各项工作的开展。二是巩固阵地建设。对支部的党员活动室和党员服务点进行了规范化改善，新设置了党员学习教育平台，同时通过公开栏、宣传栏、广播等形式，有效服务村民群众中找到了用武之地，发挥了先锋模范作用。三是注重新人培养。长期以来，我们注重把素质高、品德好、思想上进、年轻有为的群众吸纳到党组织中来，及时为党组织补充新鲜血液，不断壮大党组织的力量。</w:t>
      </w:r>
    </w:p>
    <w:p>
      <w:pPr>
        <w:ind w:left="0" w:right="0" w:firstLine="560"/>
        <w:spacing w:before="450" w:after="450" w:line="312" w:lineRule="auto"/>
      </w:pPr>
      <w:r>
        <w:rPr>
          <w:rFonts w:ascii="宋体" w:hAnsi="宋体" w:eastAsia="宋体" w:cs="宋体"/>
          <w:color w:val="000"/>
          <w:sz w:val="28"/>
          <w:szCs w:val="28"/>
        </w:rPr>
        <w:t xml:space="preserve">&gt;三、围绕民生改善，推动党建工作</w:t>
      </w:r>
    </w:p>
    <w:p>
      <w:pPr>
        <w:ind w:left="0" w:right="0" w:firstLine="560"/>
        <w:spacing w:before="450" w:after="450" w:line="312" w:lineRule="auto"/>
      </w:pPr>
      <w:r>
        <w:rPr>
          <w:rFonts w:ascii="宋体" w:hAnsi="宋体" w:eastAsia="宋体" w:cs="宋体"/>
          <w:color w:val="000"/>
          <w:sz w:val="28"/>
          <w:szCs w:val="28"/>
        </w:rPr>
        <w:t xml:space="preserve">今年以来，我们重点突出民生改善，群众的生产生活条件有了明显改善。</w:t>
      </w:r>
    </w:p>
    <w:p>
      <w:pPr>
        <w:ind w:left="0" w:right="0" w:firstLine="560"/>
        <w:spacing w:before="450" w:after="450" w:line="312" w:lineRule="auto"/>
      </w:pPr>
      <w:r>
        <w:rPr>
          <w:rFonts w:ascii="宋体" w:hAnsi="宋体" w:eastAsia="宋体" w:cs="宋体"/>
          <w:color w:val="000"/>
          <w:sz w:val="28"/>
          <w:szCs w:val="28"/>
        </w:rPr>
        <w:t xml:space="preserve">一是巷道硬化工程。今年，我村紧紧抓住省、市、县、乡各级推行巷道硬化的历史机遇，积极争取镇领导，特别是王书记的关心和支持，投资24万余元对村内水产至朱王计公里进行了硬化，解决了部分村民出行难的问题。</w:t>
      </w:r>
    </w:p>
    <w:p>
      <w:pPr>
        <w:ind w:left="0" w:right="0" w:firstLine="560"/>
        <w:spacing w:before="450" w:after="450" w:line="312" w:lineRule="auto"/>
      </w:pPr>
      <w:r>
        <w:rPr>
          <w:rFonts w:ascii="宋体" w:hAnsi="宋体" w:eastAsia="宋体" w:cs="宋体"/>
          <w:color w:val="000"/>
          <w:sz w:val="28"/>
          <w:szCs w:val="28"/>
        </w:rPr>
        <w:t xml:space="preserve">二是镇党委、政府的关心下，在我村全体村干部的努力下和部分群众的捐助下，投资10多万元建造两个分别为400平米的广场。</w:t>
      </w:r>
    </w:p>
    <w:p>
      <w:pPr>
        <w:ind w:left="0" w:right="0" w:firstLine="560"/>
        <w:spacing w:before="450" w:after="450" w:line="312" w:lineRule="auto"/>
      </w:pPr>
      <w:r>
        <w:rPr>
          <w:rFonts w:ascii="宋体" w:hAnsi="宋体" w:eastAsia="宋体" w:cs="宋体"/>
          <w:color w:val="000"/>
          <w:sz w:val="28"/>
          <w:szCs w:val="28"/>
        </w:rPr>
        <w:t xml:space="preserve">三是积极争取外援，投资6万多元建设了小排灌站。</w:t>
      </w:r>
    </w:p>
    <w:p>
      <w:pPr>
        <w:ind w:left="0" w:right="0" w:firstLine="560"/>
        <w:spacing w:before="450" w:after="450" w:line="312" w:lineRule="auto"/>
      </w:pPr>
      <w:r>
        <w:rPr>
          <w:rFonts w:ascii="宋体" w:hAnsi="宋体" w:eastAsia="宋体" w:cs="宋体"/>
          <w:color w:val="000"/>
          <w:sz w:val="28"/>
          <w:szCs w:val="28"/>
        </w:rPr>
        <w:t xml:space="preserve">四是克服资金紧张压力，筹措2万元，新购了110只铁质垃圾桶。今夏以来，我们围绕“村容整洁”这一新农村建设方针，重点在村民生活垃圾堆放、清理上做文章，制定了《环境卫生整治方案》，成立了环卫队，设置了保洁员，定期对村内街道、垃圾点进行清扫和清理，目前村内环境卫生整治工作正在有序进行。</w:t>
      </w:r>
    </w:p>
    <w:p>
      <w:pPr>
        <w:ind w:left="0" w:right="0" w:firstLine="560"/>
        <w:spacing w:before="450" w:after="450" w:line="312" w:lineRule="auto"/>
      </w:pPr>
      <w:r>
        <w:rPr>
          <w:rFonts w:ascii="宋体" w:hAnsi="宋体" w:eastAsia="宋体" w:cs="宋体"/>
          <w:color w:val="000"/>
          <w:sz w:val="28"/>
          <w:szCs w:val="28"/>
        </w:rPr>
        <w:t xml:space="preserve">五是克服资金困难，夏、秋两季“双禁”工作，村计贴补资金万元。双禁工作中，能24小时坚守岗位，积极引导村民对桔杆不烧不抛，特别是秋季“双禁”工作，村干部带头送草110多吨。</w:t>
      </w:r>
    </w:p>
    <w:p>
      <w:pPr>
        <w:ind w:left="0" w:right="0" w:firstLine="560"/>
        <w:spacing w:before="450" w:after="450" w:line="312" w:lineRule="auto"/>
      </w:pPr>
      <w:r>
        <w:rPr>
          <w:rFonts w:ascii="宋体" w:hAnsi="宋体" w:eastAsia="宋体" w:cs="宋体"/>
          <w:color w:val="000"/>
          <w:sz w:val="28"/>
          <w:szCs w:val="28"/>
        </w:rPr>
        <w:t xml:space="preserve">&gt;四、围绕主题教育，深化党建工作</w:t>
      </w:r>
    </w:p>
    <w:p>
      <w:pPr>
        <w:ind w:left="0" w:right="0" w:firstLine="560"/>
        <w:spacing w:before="450" w:after="450" w:line="312" w:lineRule="auto"/>
      </w:pPr>
      <w:r>
        <w:rPr>
          <w:rFonts w:ascii="宋体" w:hAnsi="宋体" w:eastAsia="宋体" w:cs="宋体"/>
          <w:color w:val="000"/>
          <w:sz w:val="28"/>
          <w:szCs w:val="28"/>
        </w:rPr>
        <w:t xml:space="preserve">创先争优和保持党的纯洁性学习教育活动开展以来，我们洋子村支部在镇党委的统一部署安排下，结合我村实际情况，制定可行的工作方案，积极组织全体党员干部认真学习，通过集中学习、个人自学、集中收看远程教育等方式进行了有效的理论学习。同时能够克服种种困难，做到学习工作两手抓、两不误。尤其是在保持党的纯洁性教育活动中，开展了广泛的征求意见活动，共发放征求意见表500余份，征求得两委班子和班子成员意见建议3大类18条，并以党小组为单位开展了深入的以批评和自我批评为主题的谈心活动，每个党员都本着对集体、对他人、对自己高度负责的态度，敞开心扉，知无不言，言无不尽，认认真真做“体检”，切切实实找对策，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一年来，我支部党建工作在镇党委的正确领导下取得了一定的成绩，但距离党委的要求，和其他先进支部比较还有一定的差距，主要表现在：一是村集体经济基础较差，对组织建设的经费投入不足，一定程度上影响整体工作推进;二是以往积累的矛盾较多，基本化解尚需一定时日;三是极少数党员党性观念不强，大局意识、服务意识淡薄等等，都需要我们在今后的工作中认真研究，加以落实。</w:t>
      </w:r>
    </w:p>
    <w:p>
      <w:pPr>
        <w:ind w:left="0" w:right="0" w:firstLine="560"/>
        <w:spacing w:before="450" w:after="450" w:line="312" w:lineRule="auto"/>
      </w:pPr>
      <w:r>
        <w:rPr>
          <w:rFonts w:ascii="宋体" w:hAnsi="宋体" w:eastAsia="宋体" w:cs="宋体"/>
          <w:color w:val="000"/>
          <w:sz w:val="28"/>
          <w:szCs w:val="28"/>
        </w:rPr>
        <w:t xml:space="preserve">会后，我们将以这次党建工作述职为契机，坚持严格要求自己，时刻做到自重、自省、自警、自励，在思想上不断进取，政治上不断求强，在业务上不断求精，工作上不断求新，为实现我们洋子村转型跨越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二强一增工作总结7</w:t>
      </w:r>
    </w:p>
    <w:p>
      <w:pPr>
        <w:ind w:left="0" w:right="0" w:firstLine="560"/>
        <w:spacing w:before="450" w:after="450" w:line="312" w:lineRule="auto"/>
      </w:pPr>
      <w:r>
        <w:rPr>
          <w:rFonts w:ascii="宋体" w:hAnsi="宋体" w:eastAsia="宋体" w:cs="宋体"/>
          <w:color w:val="000"/>
          <w:sz w:val="28"/>
          <w:szCs w:val="28"/>
        </w:rPr>
        <w:t xml:space="preserve">今年以来，安徽省六安市舒城县干汊河镇深入贯彻落实中央和省市县关于“三农”工作的决策部署，结合实际，制定干汊河镇“两强一增”行动方案，积极实施“两强一增”行动，努力开创乡村振兴新局面。</w:t>
      </w:r>
    </w:p>
    <w:p>
      <w:pPr>
        <w:ind w:left="0" w:right="0" w:firstLine="560"/>
        <w:spacing w:before="450" w:after="450" w:line="312" w:lineRule="auto"/>
      </w:pPr>
      <w:r>
        <w:rPr>
          <w:rFonts w:ascii="宋体" w:hAnsi="宋体" w:eastAsia="宋体" w:cs="宋体"/>
          <w:color w:val="000"/>
          <w:sz w:val="28"/>
          <w:szCs w:val="28"/>
        </w:rPr>
        <w:t xml:space="preserve">&gt;科技强农，激活农业发展潜力</w:t>
      </w:r>
    </w:p>
    <w:p>
      <w:pPr>
        <w:ind w:left="0" w:right="0" w:firstLine="560"/>
        <w:spacing w:before="450" w:after="450" w:line="312" w:lineRule="auto"/>
      </w:pPr>
      <w:r>
        <w:rPr>
          <w:rFonts w:ascii="宋体" w:hAnsi="宋体" w:eastAsia="宋体" w:cs="宋体"/>
          <w:color w:val="000"/>
          <w:sz w:val="28"/>
          <w:szCs w:val="28"/>
        </w:rPr>
        <w:t xml:space="preserve">&gt;机械强农，注强乡村振兴动力</w:t>
      </w:r>
    </w:p>
    <w:p>
      <w:pPr>
        <w:ind w:left="0" w:right="0" w:firstLine="560"/>
        <w:spacing w:before="450" w:after="450" w:line="312" w:lineRule="auto"/>
      </w:pPr>
      <w:r>
        <w:rPr>
          <w:rFonts w:ascii="宋体" w:hAnsi="宋体" w:eastAsia="宋体" w:cs="宋体"/>
          <w:color w:val="000"/>
          <w:sz w:val="28"/>
          <w:szCs w:val="28"/>
        </w:rPr>
        <w:t xml:space="preserve">该镇聚焦机械强农，提高机械化水平，助推农业规模化，促进农业现代化。该镇充分利用国家农机补贴等强农惠农政策，大力推广和引进农机新机具、新技术，扎实地开展“平安农机”示范镇创建活动，着力提高农业机械化水平。目前该镇拥有各类农机总动力1459台／万千瓦，其中大中型拖拉机71台，联合收割机38台，水稻插秧机9台，植保无人机10台。该镇机耕面积达万亩，机收面积4万亩，机械化插秧、播种小麦、收割油菜达5000亩。该镇还聚焦农机合作化，成立舒城县立仓综合性全程农事服务中心，拥有各类农业机械30台套，拥有拖拉机6台，收割机4台，植保无人机3台，自走式机动喷雾器2台，水稻插秧机4台，水稻育秧流水线2套，油菜育苗流水线1套，动力配套机具有铧式犁、翻转犁、旋耕机、秸秆打捆机、免耕施肥播种机，年服务面积达万亩农田。该服务中心突出实施全程托管服务，努力提升农业社会化服务水平，实现水稻等主要农作物从育苗、耕整、插种、田管、收割等全程机械化托管服务。</w:t>
      </w:r>
    </w:p>
    <w:p>
      <w:pPr>
        <w:ind w:left="0" w:right="0" w:firstLine="560"/>
        <w:spacing w:before="450" w:after="450" w:line="312" w:lineRule="auto"/>
      </w:pPr>
      <w:r>
        <w:rPr>
          <w:rFonts w:ascii="宋体" w:hAnsi="宋体" w:eastAsia="宋体" w:cs="宋体"/>
          <w:color w:val="000"/>
          <w:sz w:val="28"/>
          <w:szCs w:val="28"/>
        </w:rPr>
        <w:t xml:space="preserve">&gt;增收富农，拓宽农民增收渠道</w:t>
      </w:r>
    </w:p>
    <w:p>
      <w:pPr>
        <w:ind w:left="0" w:right="0" w:firstLine="560"/>
        <w:spacing w:before="450" w:after="450" w:line="312" w:lineRule="auto"/>
      </w:pPr>
      <w:r>
        <w:rPr>
          <w:rFonts w:ascii="宋体" w:hAnsi="宋体" w:eastAsia="宋体" w:cs="宋体"/>
          <w:color w:val="000"/>
          <w:sz w:val="28"/>
          <w:szCs w:val="28"/>
        </w:rPr>
        <w:t xml:space="preserve">该镇积极实施工资性收入倍增、财产性收入扩量、经营性收入壮大等增收提升行动，通过促进农民就地就近就业，稳定乡村公益性岗位，增加工资性收入；加快推进“三变”改革，大力发展村级集体经济，努力实现村集体和农户入股增收，增加财产性收入；大力发展乡村产业，重点落实西宕、新陶等村的万亩绿色粮油生产基地、西宕村1000亩绿色高质高效粮油示范基地、栽植完成标准化生态茶园200亩、标准化桃园300亩、新建300亩蔬菜标准化生产基地等一批产业基地培育，促进农村一二三产业融合发展，增加经营性收入。</w:t>
      </w:r>
    </w:p>
    <w:p>
      <w:pPr>
        <w:ind w:left="0" w:right="0" w:firstLine="560"/>
        <w:spacing w:before="450" w:after="450" w:line="312" w:lineRule="auto"/>
      </w:pPr>
      <w:r>
        <w:rPr>
          <w:rFonts w:ascii="黑体" w:hAnsi="黑体" w:eastAsia="黑体" w:cs="黑体"/>
          <w:color w:val="000000"/>
          <w:sz w:val="36"/>
          <w:szCs w:val="36"/>
          <w:b w:val="1"/>
          <w:bCs w:val="1"/>
        </w:rPr>
        <w:t xml:space="preserve">二强一增工作总结8</w:t>
      </w:r>
    </w:p>
    <w:p>
      <w:pPr>
        <w:ind w:left="0" w:right="0" w:firstLine="560"/>
        <w:spacing w:before="450" w:after="450" w:line="312" w:lineRule="auto"/>
      </w:pPr>
      <w:r>
        <w:rPr>
          <w:rFonts w:ascii="宋体" w:hAnsi="宋体" w:eastAsia="宋体" w:cs="宋体"/>
          <w:color w:val="000"/>
          <w:sz w:val="28"/>
          <w:szCs w:val="28"/>
        </w:rPr>
        <w:t xml:space="preserve">20xx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一）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w:t>
      </w:r>
    </w:p>
    <w:p>
      <w:pPr>
        <w:ind w:left="0" w:right="0" w:firstLine="560"/>
        <w:spacing w:before="450" w:after="450" w:line="312" w:lineRule="auto"/>
      </w:pPr>
      <w:r>
        <w:rPr>
          <w:rFonts w:ascii="宋体" w:hAnsi="宋体" w:eastAsia="宋体" w:cs="宋体"/>
          <w:color w:val="000"/>
          <w:sz w:val="28"/>
          <w:szCs w:val="28"/>
        </w:rPr>
        <w:t xml:space="preserve">一是完成镇藤椒现代农业园区建设项目、金马中药材现代农业园区建设项目、喜胜村种养循环现代农业园区建设项目。</w:t>
      </w:r>
    </w:p>
    <w:p>
      <w:pPr>
        <w:ind w:left="0" w:right="0" w:firstLine="560"/>
        <w:spacing w:before="450" w:after="450" w:line="312" w:lineRule="auto"/>
      </w:pPr>
      <w:r>
        <w:rPr>
          <w:rFonts w:ascii="宋体" w:hAnsi="宋体" w:eastAsia="宋体" w:cs="宋体"/>
          <w:color w:val="000"/>
          <w:sz w:val="28"/>
          <w:szCs w:val="28"/>
        </w:rPr>
        <w:t xml:space="preserve">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w:t>
      </w:r>
    </w:p>
    <w:p>
      <w:pPr>
        <w:ind w:left="0" w:right="0" w:firstLine="560"/>
        <w:spacing w:before="450" w:after="450" w:line="312" w:lineRule="auto"/>
      </w:pPr>
      <w:r>
        <w:rPr>
          <w:rFonts w:ascii="宋体" w:hAnsi="宋体" w:eastAsia="宋体" w:cs="宋体"/>
          <w:color w:val="000"/>
          <w:sz w:val="28"/>
          <w:szCs w:val="28"/>
        </w:rPr>
        <w:t xml:space="preserve">一是深化禁毒整治，摸排制毒高危场所310处，摸清75名“六类重点人员”，压紧压实管控责任。</w:t>
      </w:r>
    </w:p>
    <w:p>
      <w:pPr>
        <w:ind w:left="0" w:right="0" w:firstLine="560"/>
        <w:spacing w:before="450" w:after="450" w:line="312" w:lineRule="auto"/>
      </w:pPr>
      <w:r>
        <w:rPr>
          <w:rFonts w:ascii="宋体" w:hAnsi="宋体" w:eastAsia="宋体" w:cs="宋体"/>
          <w:color w:val="000"/>
          <w:sz w:val="28"/>
          <w:szCs w:val="28"/>
        </w:rPr>
        <w:t xml:space="preserve">二是抓实信访维稳，常态化排查问题苗头，注重初信初访，化解矛盾纠纷570件次。</w:t>
      </w:r>
    </w:p>
    <w:p>
      <w:pPr>
        <w:ind w:left="0" w:right="0" w:firstLine="560"/>
        <w:spacing w:before="450" w:after="450" w:line="312" w:lineRule="auto"/>
      </w:pPr>
      <w:r>
        <w:rPr>
          <w:rFonts w:ascii="宋体" w:hAnsi="宋体" w:eastAsia="宋体" w:cs="宋体"/>
          <w:color w:val="000"/>
          <w:sz w:val="28"/>
          <w:szCs w:val="28"/>
        </w:rPr>
        <w:t xml:space="preserve">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（一）学习宣传不够到位。</w:t>
      </w:r>
    </w:p>
    <w:p>
      <w:pPr>
        <w:ind w:left="0" w:right="0" w:firstLine="560"/>
        <w:spacing w:before="450" w:after="450" w:line="312" w:lineRule="auto"/>
      </w:pPr>
      <w:r>
        <w:rPr>
          <w:rFonts w:ascii="宋体" w:hAnsi="宋体" w:eastAsia="宋体" w:cs="宋体"/>
          <w:color w:val="000"/>
          <w:sz w:val="28"/>
          <w:szCs w:val="28"/>
        </w:rPr>
        <w:t xml:space="preserve">一是各部门在实施乡村振兴战略中均以项目建设为重，对乡村振兴战略的重大意义、内涵和目标任务，思考不全，把握不准，目标不明。</w:t>
      </w:r>
    </w:p>
    <w:p>
      <w:pPr>
        <w:ind w:left="0" w:right="0" w:firstLine="560"/>
        <w:spacing w:before="450" w:after="450" w:line="312" w:lineRule="auto"/>
      </w:pPr>
      <w:r>
        <w:rPr>
          <w:rFonts w:ascii="宋体" w:hAnsi="宋体" w:eastAsia="宋体" w:cs="宋体"/>
          <w:color w:val="000"/>
          <w:sz w:val="28"/>
          <w:szCs w:val="28"/>
        </w:rPr>
        <w:t xml:space="preserve">二是宣传不到位，群众对开展乡村振兴战略知晓率不高，思想认识不足，造成了干部和群众对乡村振兴战略想法不一，思路不清，积极性不高。</w:t>
      </w:r>
    </w:p>
    <w:p>
      <w:pPr>
        <w:ind w:left="0" w:right="0" w:firstLine="560"/>
        <w:spacing w:before="450" w:after="450" w:line="312" w:lineRule="auto"/>
      </w:pPr>
      <w:r>
        <w:rPr>
          <w:rFonts w:ascii="宋体" w:hAnsi="宋体" w:eastAsia="宋体" w:cs="宋体"/>
          <w:color w:val="000"/>
          <w:sz w:val="28"/>
          <w:szCs w:val="28"/>
        </w:rPr>
        <w:t xml:space="preserve">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w:t>
      </w:r>
    </w:p>
    <w:p>
      <w:pPr>
        <w:ind w:left="0" w:right="0" w:firstLine="560"/>
        <w:spacing w:before="450" w:after="450" w:line="312" w:lineRule="auto"/>
      </w:pPr>
      <w:r>
        <w:rPr>
          <w:rFonts w:ascii="宋体" w:hAnsi="宋体" w:eastAsia="宋体" w:cs="宋体"/>
          <w:color w:val="000"/>
          <w:sz w:val="28"/>
          <w:szCs w:val="28"/>
        </w:rPr>
        <w:t xml:space="preserve">一是在制定乡村振兴战略实施规划中，前期调研不够深入，特别是对本地的地域环境、人文特色、资源禀赋等方面考虑的不够周全，没有完整地纳入规划。</w:t>
      </w:r>
    </w:p>
    <w:p>
      <w:pPr>
        <w:ind w:left="0" w:right="0" w:firstLine="560"/>
        <w:spacing w:before="450" w:after="450" w:line="312" w:lineRule="auto"/>
      </w:pPr>
      <w:r>
        <w:rPr>
          <w:rFonts w:ascii="宋体" w:hAnsi="宋体" w:eastAsia="宋体" w:cs="宋体"/>
          <w:color w:val="000"/>
          <w:sz w:val="28"/>
          <w:szCs w:val="28"/>
        </w:rPr>
        <w:t xml:space="preserve">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w:t>
      </w:r>
    </w:p>
    <w:p>
      <w:pPr>
        <w:ind w:left="0" w:right="0" w:firstLine="560"/>
        <w:spacing w:before="450" w:after="450" w:line="312" w:lineRule="auto"/>
      </w:pPr>
      <w:r>
        <w:rPr>
          <w:rFonts w:ascii="宋体" w:hAnsi="宋体" w:eastAsia="宋体" w:cs="宋体"/>
          <w:color w:val="000"/>
          <w:sz w:val="28"/>
          <w:szCs w:val="28"/>
        </w:rPr>
        <w:t xml:space="preserve">一是镇各相关部门各自为政，相互协调配合不够，相互制约因素较多，项目落地难，实施进度缓慢。</w:t>
      </w:r>
    </w:p>
    <w:p>
      <w:pPr>
        <w:ind w:left="0" w:right="0" w:firstLine="560"/>
        <w:spacing w:before="450" w:after="450" w:line="312" w:lineRule="auto"/>
      </w:pPr>
      <w:r>
        <w:rPr>
          <w:rFonts w:ascii="宋体" w:hAnsi="宋体" w:eastAsia="宋体" w:cs="宋体"/>
          <w:color w:val="000"/>
          <w:sz w:val="28"/>
          <w:szCs w:val="28"/>
        </w:rPr>
        <w:t xml:space="preserve">二是项目资金利用率不高，特别是在整合资金、捆绑使用方面办法不多，思路不宽，造成资金分散，项目效益难以发挥。</w:t>
      </w:r>
    </w:p>
    <w:p>
      <w:pPr>
        <w:ind w:left="0" w:right="0" w:firstLine="560"/>
        <w:spacing w:before="450" w:after="450" w:line="312" w:lineRule="auto"/>
      </w:pPr>
      <w:r>
        <w:rPr>
          <w:rFonts w:ascii="宋体" w:hAnsi="宋体" w:eastAsia="宋体" w:cs="宋体"/>
          <w:color w:val="000"/>
          <w:sz w:val="28"/>
          <w:szCs w:val="28"/>
        </w:rPr>
        <w:t xml:space="preserve">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w:t>
      </w:r>
    </w:p>
    <w:p>
      <w:pPr>
        <w:ind w:left="0" w:right="0" w:firstLine="560"/>
        <w:spacing w:before="450" w:after="450" w:line="312" w:lineRule="auto"/>
      </w:pPr>
      <w:r>
        <w:rPr>
          <w:rFonts w:ascii="宋体" w:hAnsi="宋体" w:eastAsia="宋体" w:cs="宋体"/>
          <w:color w:val="000"/>
          <w:sz w:val="28"/>
          <w:szCs w:val="28"/>
        </w:rPr>
        <w:t xml:space="preserve">一是主要产业以农业为主、特色产业分布不均衡，产业单一，基础薄弱，市场竞争力不强，转型升级难度较大；</w:t>
      </w:r>
    </w:p>
    <w:p>
      <w:pPr>
        <w:ind w:left="0" w:right="0" w:firstLine="560"/>
        <w:spacing w:before="450" w:after="450" w:line="312" w:lineRule="auto"/>
      </w:pPr>
      <w:r>
        <w:rPr>
          <w:rFonts w:ascii="宋体" w:hAnsi="宋体" w:eastAsia="宋体" w:cs="宋体"/>
          <w:color w:val="000"/>
          <w:sz w:val="28"/>
          <w:szCs w:val="28"/>
        </w:rPr>
        <w:t xml:space="preserve">二是产业化进程缓慢，龙头企业少，且规模小。生产技术水平不高，精深加工不够，产品附加值不高，“公司+合作社+基地+农牧户”经营模式尚未形成产业链条。</w:t>
      </w:r>
    </w:p>
    <w:p>
      <w:pPr>
        <w:ind w:left="0" w:right="0" w:firstLine="560"/>
        <w:spacing w:before="450" w:after="450" w:line="312" w:lineRule="auto"/>
      </w:pPr>
      <w:r>
        <w:rPr>
          <w:rFonts w:ascii="宋体" w:hAnsi="宋体" w:eastAsia="宋体" w:cs="宋体"/>
          <w:color w:val="000"/>
          <w:sz w:val="28"/>
          <w:szCs w:val="28"/>
        </w:rPr>
        <w:t xml:space="preserve">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严格落实乡村振兴工作的职责和任务，强化督导，落实人员，压实责任，确保20XX年市级、省级乡村振兴战略示范村创建目标的顺利完成。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二强一增工作总结9</w:t>
      </w:r>
    </w:p>
    <w:p>
      <w:pPr>
        <w:ind w:left="0" w:right="0" w:firstLine="560"/>
        <w:spacing w:before="450" w:after="450" w:line="312" w:lineRule="auto"/>
      </w:pPr>
      <w:r>
        <w:rPr>
          <w:rFonts w:ascii="宋体" w:hAnsi="宋体" w:eastAsia="宋体" w:cs="宋体"/>
          <w:color w:val="000"/>
          <w:sz w:val="28"/>
          <w:szCs w:val="28"/>
        </w:rPr>
        <w:t xml:space="preserve">今年以来，祁门县财政局高度重视现代农业生产发展，聚焦“两强一增”行动任务，充分发挥财政职能作用，全面落实强农惠农富农政策，在“科技强农、机械强农、促进农民增收”工作中，深入开展基层调研，不断创新工作思路，以有效举措助推农业农村现代化建设，强化巩固拓展脱贫攻坚成果，引领农民走上致富之路，全面助推乡村振兴提质增效。</w:t>
      </w:r>
    </w:p>
    <w:p>
      <w:pPr>
        <w:ind w:left="0" w:right="0" w:firstLine="560"/>
        <w:spacing w:before="450" w:after="450" w:line="312" w:lineRule="auto"/>
      </w:pPr>
      <w:r>
        <w:rPr>
          <w:rFonts w:ascii="宋体" w:hAnsi="宋体" w:eastAsia="宋体" w:cs="宋体"/>
          <w:color w:val="000"/>
          <w:sz w:val="28"/>
          <w:szCs w:val="28"/>
        </w:rPr>
        <w:t xml:space="preserve">建立长效投入机制，为“两强一增”提供财力支持。随着社会的不断发展，原本耕种方式落后，农民种植收益低下，严重制约和影响了现代农村农业的发展。20_年，县财政局聚焦“两强一增”建立健全稳固的投入机制，统筹整合资金5286万元用于科技强农、机械强农发展，建立农业科技_队伍，送科学技术进村入户，指导农业春耕生产，传授田间管理技术；推进农业示范乡镇建设，提供科学技术支持，引进先进种植加工技术和营销手段，促进农业产业高质量发展；加快农业绿色循环发展行动，加速“两品一标”农产品培育，全县已有21个农产品获得“两品一标”认证；制定印发了《祁门县茶园管理背负式除草机补贴实施方案(试行)》，加大农机补贴力度并实现农机“手把手”教学，改善农业生产条件，通过科技强农，提升了高效生态农业发展水平，增强农业农村自我“造血”功能，激发农村发展的内生动力。</w:t>
      </w:r>
    </w:p>
    <w:p>
      <w:pPr>
        <w:ind w:left="0" w:right="0" w:firstLine="560"/>
        <w:spacing w:before="450" w:after="450" w:line="312" w:lineRule="auto"/>
      </w:pPr>
      <w:r>
        <w:rPr>
          <w:rFonts w:ascii="宋体" w:hAnsi="宋体" w:eastAsia="宋体" w:cs="宋体"/>
          <w:color w:val="000"/>
          <w:sz w:val="28"/>
          <w:szCs w:val="28"/>
        </w:rPr>
        <w:t xml:space="preserve">创新项目管理方法，为“两强一增”提供项目支撑。“两强一增”目标的实现，必须要有项目实施为基础，为进一步推进巩固拓展脱贫攻坚成果和乡村振兴有效衔接，切实提高衔接资金项目储备库质量，提高项目实施的精准性、效益性，县财政局认真总结乡村振兴衔接资金项目管理实际情况，创新实施了“两上两下”项目库管理工作方法，制定《祁门县财政衔接推进乡村振兴补助资金项目管理实操》，进一步规范项目的申报程序，认真做好项目库建设管理，结合区域特色，在衔接资金项目申报上下功夫，推行申报农用机械化产业项目，将项目谋深、谋细、谋实，推行机械强农，夯实现代农业装备支撑，破解山区农业机械化“难题”，为高效实施衔接资金项目奠定基础，引领振兴村集体经济发展驶入“快车道”，切实提高乡村振兴项目实施对“两强一增”的助推作用。</w:t>
      </w:r>
    </w:p>
    <w:p>
      <w:pPr>
        <w:ind w:left="0" w:right="0" w:firstLine="560"/>
        <w:spacing w:before="450" w:after="450" w:line="312" w:lineRule="auto"/>
      </w:pPr>
      <w:r>
        <w:rPr>
          <w:rFonts w:ascii="宋体" w:hAnsi="宋体" w:eastAsia="宋体" w:cs="宋体"/>
          <w:color w:val="000"/>
          <w:sz w:val="28"/>
          <w:szCs w:val="28"/>
        </w:rPr>
        <w:t xml:space="preserve">构建农业保险体系，为“两强一增”添压舱石作用。随着乡村振兴战略逐步向纵深推进，新产业、新业态不断涌现，农业保险覆盖面也随之扩大。县财政局与保险机构下沉基层，依托基层，与乡镇政府、村两委成员、种粮大户等召开座谈会，了解实际需求，广泛听取各方意见。县财政局在做好中央政策性农险的同时，根据该县特色及实际情况，安排预算资金360万元，及时将玉米、大豆等纳入保险范围，并进一步扩大茶叶、大棚蔬菜、中药材等特色农产品保险投保面积，创新开发食用菌种植特色农业保险。另外，从今年起，县财政投入近10万元，对全县种植水稻、油菜等险种种植面积低于10亩的所有农户，保费自缴部分全额由财政买单。通过不断完善财政补贴制度，提升保险机构服务水平，极大提高农户对农业保险的认识，提升群众的知晓率和满意度，切实提高农户生产发展抗风险能力，激发农户投保积极性，促进了农民增收，加快推进农业农村现代化。</w:t>
      </w:r>
    </w:p>
    <w:p>
      <w:pPr>
        <w:ind w:left="0" w:right="0" w:firstLine="560"/>
        <w:spacing w:before="450" w:after="450" w:line="312" w:lineRule="auto"/>
      </w:pPr>
      <w:r>
        <w:rPr>
          <w:rFonts w:ascii="宋体" w:hAnsi="宋体" w:eastAsia="宋体" w:cs="宋体"/>
          <w:color w:val="000"/>
          <w:sz w:val="28"/>
          <w:szCs w:val="28"/>
        </w:rPr>
        <w:t xml:space="preserve">下一步，祁门县财政局将继续全力以赴，压紧压实责任，切实把各项工作落到实处，取得实效，确保该县“两强一增”工作稳步高质量推进，实现乡村全面振兴。</w:t>
      </w:r>
    </w:p>
    <w:p>
      <w:pPr>
        <w:ind w:left="0" w:right="0" w:firstLine="560"/>
        <w:spacing w:before="450" w:after="450" w:line="312" w:lineRule="auto"/>
      </w:pPr>
      <w:r>
        <w:rPr>
          <w:rFonts w:ascii="黑体" w:hAnsi="黑体" w:eastAsia="黑体" w:cs="黑体"/>
          <w:color w:val="000000"/>
          <w:sz w:val="36"/>
          <w:szCs w:val="36"/>
          <w:b w:val="1"/>
          <w:bCs w:val="1"/>
        </w:rPr>
        <w:t xml:space="preserve">二强一增工作总结10</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xx-20xx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二强一增工作总结11</w:t>
      </w:r>
    </w:p>
    <w:p>
      <w:pPr>
        <w:ind w:left="0" w:right="0" w:firstLine="560"/>
        <w:spacing w:before="450" w:after="450" w:line="312" w:lineRule="auto"/>
      </w:pPr>
      <w:r>
        <w:rPr>
          <w:rFonts w:ascii="宋体" w:hAnsi="宋体" w:eastAsia="宋体" w:cs="宋体"/>
          <w:color w:val="000"/>
          <w:sz w:val="28"/>
          <w:szCs w:val="28"/>
        </w:rPr>
        <w:t xml:space="preserve">近年来，我市将金融扶持作为脱贫富民的重要举措，创新建立小额信贷“三精准三确保”模式，走出了一条依托金融创新推动产业发展带动群众增收的金融富民之路。截至8月底，全市为51户脱贫享受政策户投放贷款万元，发放富民生产贷5笔495万元，带动脱贫享受政策户89户。</w:t>
      </w:r>
    </w:p>
    <w:p>
      <w:pPr>
        <w:ind w:left="0" w:right="0" w:firstLine="560"/>
        <w:spacing w:before="450" w:after="450" w:line="312" w:lineRule="auto"/>
      </w:pPr>
      <w:r>
        <w:rPr>
          <w:rFonts w:ascii="宋体" w:hAnsi="宋体" w:eastAsia="宋体" w:cs="宋体"/>
          <w:color w:val="000"/>
          <w:sz w:val="28"/>
          <w:szCs w:val="28"/>
        </w:rPr>
        <w:t xml:space="preserve">&gt;一、精准施策，确保脱贫户“贷得到”</w:t>
      </w:r>
    </w:p>
    <w:p>
      <w:pPr>
        <w:ind w:left="0" w:right="0" w:firstLine="560"/>
        <w:spacing w:before="450" w:after="450" w:line="312" w:lineRule="auto"/>
      </w:pPr>
      <w:r>
        <w:rPr>
          <w:rFonts w:ascii="宋体" w:hAnsi="宋体" w:eastAsia="宋体" w:cs="宋体"/>
          <w:color w:val="000"/>
          <w:sz w:val="28"/>
          <w:szCs w:val="28"/>
        </w:rPr>
        <w:t xml:space="preserve">一是政策解读到户到人。先后制定出台《脱贫人口小额信贷工作要点》《关于建立脱贫人口小额信贷风险防控工作制度的通知》等系列政策文件，每年修订完善金融扶持实施方案，全面落实已脱贫人口小额信贷政策，切实保证政策持续性和有效性。同时，加大政策宣传力度，定期组织全市帮扶责任人开展“上门大宣传、入户大调查”活动，做到入户走访全覆盖、政策宣传解读全覆盖。对有贷款意愿的脱贫人口提供全程跟进服务，实现脱贫群众“应贷尽贷”、产业需求“应扶尽扶”。截至目前，已开展走访7轮次、发放各类宣传图页万册。</w:t>
      </w:r>
    </w:p>
    <w:p>
      <w:pPr>
        <w:ind w:left="0" w:right="0" w:firstLine="560"/>
        <w:spacing w:before="450" w:after="450" w:line="312" w:lineRule="auto"/>
      </w:pPr>
      <w:r>
        <w:rPr>
          <w:rFonts w:ascii="宋体" w:hAnsi="宋体" w:eastAsia="宋体" w:cs="宋体"/>
          <w:color w:val="000"/>
          <w:sz w:val="28"/>
          <w:szCs w:val="28"/>
        </w:rPr>
        <w:t xml:space="preserve">二是诚信观念入脑入心。把改善农村信用环境、提高群众诚信意识作为金融扶持的基础性工程来抓，扎实开展“三先开路”、新乡贤村贤评选等活动，树立诚信身边榜样，提高脱贫人口诚信意识，改善金融生态环境。</w:t>
      </w:r>
    </w:p>
    <w:p>
      <w:pPr>
        <w:ind w:left="0" w:right="0" w:firstLine="560"/>
        <w:spacing w:before="450" w:after="450" w:line="312" w:lineRule="auto"/>
      </w:pPr>
      <w:r>
        <w:rPr>
          <w:rFonts w:ascii="宋体" w:hAnsi="宋体" w:eastAsia="宋体" w:cs="宋体"/>
          <w:color w:val="000"/>
          <w:sz w:val="28"/>
          <w:szCs w:val="28"/>
        </w:rPr>
        <w:t xml:space="preserve">三是金融服务便捷便利。优化乡村金融服务，全市136个乡镇实现金融网点全覆盖，在行政村设立860个服务网点和自助设施，方便群众存取款、转账、缴纳社会保险等，实现金融服务“零距离”。精简手续流程，对有意向开展小额信贷的脱贫户、监测对象，由驻村工作队、村“两委”干部协助贷款对象提供相关材料，同时与经办的银行进行对接，对相关资料逐一审核把关，确保贷款以最快速度到账到位。</w:t>
      </w:r>
    </w:p>
    <w:p>
      <w:pPr>
        <w:ind w:left="0" w:right="0" w:firstLine="560"/>
        <w:spacing w:before="450" w:after="450" w:line="312" w:lineRule="auto"/>
      </w:pPr>
      <w:r>
        <w:rPr>
          <w:rFonts w:ascii="宋体" w:hAnsi="宋体" w:eastAsia="宋体" w:cs="宋体"/>
          <w:color w:val="000"/>
          <w:sz w:val="28"/>
          <w:szCs w:val="28"/>
        </w:rPr>
        <w:t xml:space="preserve">&gt;二、精准信贷，确保脱贫户“用得好”</w:t>
      </w:r>
    </w:p>
    <w:p>
      <w:pPr>
        <w:ind w:left="0" w:right="0" w:firstLine="560"/>
        <w:spacing w:before="450" w:after="450" w:line="312" w:lineRule="auto"/>
      </w:pPr>
      <w:r>
        <w:rPr>
          <w:rFonts w:ascii="宋体" w:hAnsi="宋体" w:eastAsia="宋体" w:cs="宋体"/>
          <w:color w:val="000"/>
          <w:sz w:val="28"/>
          <w:szCs w:val="28"/>
        </w:rPr>
        <w:t xml:space="preserve">我市是农业大市，脱贫群众大多从事种植、养殖、乡村旅游、电商等相关产业，投放小额信贷产品需求更大、前景更广。放贷过程坚持“三个精准”，推动产业发展与金融保障良性循环。</w:t>
      </w:r>
    </w:p>
    <w:p>
      <w:pPr>
        <w:ind w:left="0" w:right="0" w:firstLine="560"/>
        <w:spacing w:before="450" w:after="450" w:line="312" w:lineRule="auto"/>
      </w:pPr>
      <w:r>
        <w:rPr>
          <w:rFonts w:ascii="宋体" w:hAnsi="宋体" w:eastAsia="宋体" w:cs="宋体"/>
          <w:color w:val="000"/>
          <w:sz w:val="28"/>
          <w:szCs w:val="28"/>
        </w:rPr>
        <w:t xml:space="preserve">一是需求对接精准。结合全市产业布局、产业基础，充分发挥村“两委”、驻村第一书记和工作队作用，帮助脱贫人口选择合适的产业，根据各镇村脱贫人口产业特点、生产周期、还款能力等实际情况，努力满足不同贷款需求。出台农户评级授信管理办法，实行“一次摸底、四级评审、两_示”，确保小额信贷政策惠及真正需要贷款发展产业的已脱贫人口。</w:t>
      </w:r>
    </w:p>
    <w:p>
      <w:pPr>
        <w:ind w:left="0" w:right="0" w:firstLine="560"/>
        <w:spacing w:before="450" w:after="450" w:line="312" w:lineRule="auto"/>
      </w:pPr>
      <w:r>
        <w:rPr>
          <w:rFonts w:ascii="宋体" w:hAnsi="宋体" w:eastAsia="宋体" w:cs="宋体"/>
          <w:color w:val="000"/>
          <w:sz w:val="28"/>
          <w:szCs w:val="28"/>
        </w:rPr>
        <w:t xml:space="preserve">二是续贷管理精准。在续贷或展期期间，保持各项政策不变，已还清贷款且符合贷款条件的脱贫人口，可多次申请贷款，避免出现产业等资金的情况，为脱贫群众发展产业提供充足贷款支持，保障收入持续稳定增长。实施小额信贷以来，共有45户重复申请贷款，目前产业项目均正常运营。</w:t>
      </w:r>
    </w:p>
    <w:p>
      <w:pPr>
        <w:ind w:left="0" w:right="0" w:firstLine="560"/>
        <w:spacing w:before="450" w:after="450" w:line="312" w:lineRule="auto"/>
      </w:pPr>
      <w:r>
        <w:rPr>
          <w:rFonts w:ascii="宋体" w:hAnsi="宋体" w:eastAsia="宋体" w:cs="宋体"/>
          <w:color w:val="000"/>
          <w:sz w:val="28"/>
          <w:szCs w:val="28"/>
        </w:rPr>
        <w:t xml:space="preserve">三是贷款追加精准。对个别确有需要且具备还款能力的，予以追加贷款支持，追加贷款后，单户脱贫人口小额信贷不得超过10万元，5万元以上部分贷款不予贴息，也不纳入风险补偿范围，真正实现帮扶不停步、致富加速度。</w:t>
      </w:r>
    </w:p>
    <w:p>
      <w:pPr>
        <w:ind w:left="0" w:right="0" w:firstLine="560"/>
        <w:spacing w:before="450" w:after="450" w:line="312" w:lineRule="auto"/>
      </w:pPr>
      <w:r>
        <w:rPr>
          <w:rFonts w:ascii="宋体" w:hAnsi="宋体" w:eastAsia="宋体" w:cs="宋体"/>
          <w:color w:val="000"/>
          <w:sz w:val="28"/>
          <w:szCs w:val="28"/>
        </w:rPr>
        <w:t xml:space="preserve">&gt;三、精准控险，确保脱贫户“还得上”</w:t>
      </w:r>
    </w:p>
    <w:p>
      <w:pPr>
        <w:ind w:left="0" w:right="0" w:firstLine="560"/>
        <w:spacing w:before="450" w:after="450" w:line="312" w:lineRule="auto"/>
      </w:pPr>
      <w:r>
        <w:rPr>
          <w:rFonts w:ascii="宋体" w:hAnsi="宋体" w:eastAsia="宋体" w:cs="宋体"/>
          <w:color w:val="000"/>
          <w:sz w:val="28"/>
          <w:szCs w:val="28"/>
        </w:rPr>
        <w:t xml:space="preserve">为保障小额信贷健康发展，坚持一手抓精准投放，能贷尽贷，一手抓规范完善管理，防范化解风险。</w:t>
      </w:r>
    </w:p>
    <w:p>
      <w:pPr>
        <w:ind w:left="0" w:right="0" w:firstLine="560"/>
        <w:spacing w:before="450" w:after="450" w:line="312" w:lineRule="auto"/>
      </w:pPr>
      <w:r>
        <w:rPr>
          <w:rFonts w:ascii="宋体" w:hAnsi="宋体" w:eastAsia="宋体" w:cs="宋体"/>
          <w:color w:val="000"/>
          <w:sz w:val="28"/>
          <w:szCs w:val="28"/>
        </w:rPr>
        <w:t xml:space="preserve">一是健全风险补偿分担机制。与涉农银行建立风险补偿合作机制，设立脱贫攻坚时期贷款风险补偿金、小额信贷风险担保基金和产业助贷金，因不可抗力因素造成不能偿还贷款的，由风险补偿金和银行按比例分担，全力降低银行借贷风险，打消银行后顾之忧。</w:t>
      </w:r>
    </w:p>
    <w:p>
      <w:pPr>
        <w:ind w:left="0" w:right="0" w:firstLine="560"/>
        <w:spacing w:before="450" w:after="450" w:line="312" w:lineRule="auto"/>
      </w:pPr>
      <w:r>
        <w:rPr>
          <w:rFonts w:ascii="宋体" w:hAnsi="宋体" w:eastAsia="宋体" w:cs="宋体"/>
          <w:color w:val="000"/>
          <w:sz w:val="28"/>
          <w:szCs w:val="28"/>
        </w:rPr>
        <w:t xml:space="preserve">二是强化信贷管理监督。督促各经办金融机构健全完善审批流程和内控管理，在贷前调查、贷中审查、贷后管理上做好做足功夫，规范信贷资金发放和使用。贷款坚持户借、户用、户还，精准用于贷款户发展生产和开展经营，加大信贷监督检查力度，杜绝“搭便车”“户贷企用”等违规行为。</w:t>
      </w:r>
    </w:p>
    <w:p>
      <w:pPr>
        <w:ind w:left="0" w:right="0" w:firstLine="560"/>
        <w:spacing w:before="450" w:after="450" w:line="312" w:lineRule="auto"/>
      </w:pPr>
      <w:r>
        <w:rPr>
          <w:rFonts w:ascii="宋体" w:hAnsi="宋体" w:eastAsia="宋体" w:cs="宋体"/>
          <w:color w:val="000"/>
          <w:sz w:val="28"/>
          <w:szCs w:val="28"/>
        </w:rPr>
        <w:t xml:space="preserve">三是织密风险防控网络。打破不同平台信息壁垒，建立县级金融数据库、市级小额信贷数据库、全市金融管理系统三个监管平台，实现数据共享和数据互查互联。建立“蓝黄红”牌小额信贷风险预警机制，实时掌握已脱贫户的收入、信用、贷款用途及还款等信息，随时更新家庭财产信息、收支数据、第三方平台数据、信用情况等，及时预警结本清息还款情况，实现金融风险科学评估预警。</w:t>
      </w:r>
    </w:p>
    <w:p>
      <w:pPr>
        <w:ind w:left="0" w:right="0" w:firstLine="560"/>
        <w:spacing w:before="450" w:after="450" w:line="312" w:lineRule="auto"/>
      </w:pPr>
      <w:r>
        <w:rPr>
          <w:rFonts w:ascii="黑体" w:hAnsi="黑体" w:eastAsia="黑体" w:cs="黑体"/>
          <w:color w:val="000000"/>
          <w:sz w:val="36"/>
          <w:szCs w:val="36"/>
          <w:b w:val="1"/>
          <w:bCs w:val="1"/>
        </w:rPr>
        <w:t xml:space="preserve">二强一增工作总结12</w:t>
      </w:r>
    </w:p>
    <w:p>
      <w:pPr>
        <w:ind w:left="0" w:right="0" w:firstLine="560"/>
        <w:spacing w:before="450" w:after="450" w:line="312" w:lineRule="auto"/>
      </w:pPr>
      <w:r>
        <w:rPr>
          <w:rFonts w:ascii="宋体" w:hAnsi="宋体" w:eastAsia="宋体" w:cs="宋体"/>
          <w:color w:val="000"/>
          <w:sz w:val="28"/>
          <w:szCs w:val="28"/>
        </w:rPr>
        <w:t xml:space="preserve">我镇作为农业大镇、正宗烟台苹果源产地，生态资源丰富，特色产业突出，文化底蕴深厚，先后获得国家级农业旅游示范点、中国果菜无公害高科技示范镇、山东省旅游强乡镇、山东首批宜居小镇、烟台市特色小镇等一系列荣誉称号。在实施乡村振兴战略的大背景下，我镇紧紧抓住大有可为的历史机遇期，把准优势、高标定位，着力打好乡村生态振兴“三大仗”。</w:t>
      </w:r>
    </w:p>
    <w:p>
      <w:pPr>
        <w:ind w:left="0" w:right="0" w:firstLine="560"/>
        <w:spacing w:before="450" w:after="450" w:line="312" w:lineRule="auto"/>
      </w:pPr>
      <w:r>
        <w:rPr>
          <w:rFonts w:ascii="宋体" w:hAnsi="宋体" w:eastAsia="宋体" w:cs="宋体"/>
          <w:color w:val="000"/>
          <w:sz w:val="28"/>
          <w:szCs w:val="28"/>
        </w:rPr>
        <w:t xml:space="preserve">&gt;一、着力打好“整治仗”</w:t>
      </w:r>
    </w:p>
    <w:p>
      <w:pPr>
        <w:ind w:left="0" w:right="0" w:firstLine="560"/>
        <w:spacing w:before="450" w:after="450" w:line="312" w:lineRule="auto"/>
      </w:pPr>
      <w:r>
        <w:rPr>
          <w:rFonts w:ascii="宋体" w:hAnsi="宋体" w:eastAsia="宋体" w:cs="宋体"/>
          <w:color w:val="000"/>
          <w:sz w:val="28"/>
          <w:szCs w:val="28"/>
        </w:rPr>
        <w:t xml:space="preserve">全面开展农村人居环境整治，聚集聚力农村“七改”，全力补齐短板。加快农村“三大堆”清理进度，分片负责、统筹推进，坚持日调度、周评比，发现亮点和问题随时观摩学习、触动，争取早日达标完工。大力推进改厕工程，坚持再宣传、再动员、再部署，实现愿改早改、能改尽改。积极推动农村基础设施提档升级，努力让广大农村群众早日享受美好生活。积极实施绿化美化工程，推进农村道路、河渠、房前屋后、村庄周围闲置土地绿化。用心激发内生动力，组织开展“美丽乡村红旗村”创建活动，对红旗村给予一定的物质和精神奖励，引导各村积极争创省级美丽乡村；号召各村庄组织开展以“五净一规范”为主要标准的家庭卫生评比活动，引导群众积极争创“美丽庭院”、“精品庭院”。</w:t>
      </w:r>
    </w:p>
    <w:p>
      <w:pPr>
        <w:ind w:left="0" w:right="0" w:firstLine="560"/>
        <w:spacing w:before="450" w:after="450" w:line="312" w:lineRule="auto"/>
      </w:pPr>
      <w:r>
        <w:rPr>
          <w:rFonts w:ascii="宋体" w:hAnsi="宋体" w:eastAsia="宋体" w:cs="宋体"/>
          <w:color w:val="000"/>
          <w:sz w:val="28"/>
          <w:szCs w:val="28"/>
        </w:rPr>
        <w:t xml:space="preserve">&gt;二、着力打好“保护仗”</w:t>
      </w:r>
    </w:p>
    <w:p>
      <w:pPr>
        <w:ind w:left="0" w:right="0" w:firstLine="560"/>
        <w:spacing w:before="450" w:after="450" w:line="312" w:lineRule="auto"/>
      </w:pPr>
      <w:r>
        <w:rPr>
          <w:rFonts w:ascii="宋体" w:hAnsi="宋体" w:eastAsia="宋体" w:cs="宋体"/>
          <w:color w:val="000"/>
          <w:sz w:val="28"/>
          <w:szCs w:val="28"/>
        </w:rPr>
        <w:t xml:space="preserve">我镇境内古树、老房子等较多，本着保护、利用、开发的目的，组织开展对镇域内古民居、古井、古树、古桥、匾额、古塔、遗迹等历史文化要素的查找、梳理，以穿点成链，注入旅游元素，发展乡村旅游。学习借鉴浙江、贵州等特色民居经验做法，主动寻求名建筑师，对农房设计进行指导，打造特色乡村风貌。加强对镇域内现有枣林、核桃林、苹果基地等的保护和壮大，保证乡村生态特色。重点加大对烟台苹果的保护力度，维护生态系统平衡稳定，深入挖掘烟台苹果的自然属性、公共属性、价值属性、文化属性，以延长烟台苹果产业链条，深化烟台苹果内涵，提升烟台苹果品牌，扩大有效供给。严格执行耕地保护制度，按照要求实施退耕还果还林工程，通过退耕还果还林工程，研究建设打造高标准名特优新林果生产加工基地，提高名优林果产品的生产供给能力，带动农民就业增收。</w:t>
      </w:r>
    </w:p>
    <w:p>
      <w:pPr>
        <w:ind w:left="0" w:right="0" w:firstLine="560"/>
        <w:spacing w:before="450" w:after="450" w:line="312" w:lineRule="auto"/>
      </w:pPr>
      <w:r>
        <w:rPr>
          <w:rFonts w:ascii="宋体" w:hAnsi="宋体" w:eastAsia="宋体" w:cs="宋体"/>
          <w:color w:val="000"/>
          <w:sz w:val="28"/>
          <w:szCs w:val="28"/>
        </w:rPr>
        <w:t xml:space="preserve">&gt;三、着力打好“发展仗”</w:t>
      </w:r>
    </w:p>
    <w:p>
      <w:pPr>
        <w:ind w:left="0" w:right="0" w:firstLine="560"/>
        <w:spacing w:before="450" w:after="450" w:line="312" w:lineRule="auto"/>
      </w:pPr>
      <w:r>
        <w:rPr>
          <w:rFonts w:ascii="宋体" w:hAnsi="宋体" w:eastAsia="宋体" w:cs="宋体"/>
          <w:color w:val="000"/>
          <w:sz w:val="28"/>
          <w:szCs w:val="28"/>
        </w:rPr>
        <w:t xml:space="preserve">结合镇域内优势资源、优势产业、特色生态产品，进一步提高自然资源的科学利用水平，大力发展“生态＋”产业，增强生态产品服务供给，推动生态产业化、产业生态化、生态经济化、经济生态化，最大程度实现生态资源价值。依托梨花古镇项目，进一步突出本地特色，提升苹果园景区档次，打造好“山东首个体验式轻度假小镇”品牌，放大“烟台苹果经济”效应，发挥烟台苹果文化节的带动效应，不断提升农业产业附加值。立足烟台苹果、绿色有机蔬菜和千亩核桃林、百亩药材基地、千亩苹果园等特色资源禀赋，按照“结构优、质量优、生态优、效益优”的现代农业体系要求和“一村一品”战略，培育富有特色的乡村生态产业，着力打造特色旅游生态示范村，串起绿色环保乡村生态旅游产业链。</w:t>
      </w:r>
    </w:p>
    <w:p>
      <w:pPr>
        <w:ind w:left="0" w:right="0" w:firstLine="560"/>
        <w:spacing w:before="450" w:after="450" w:line="312" w:lineRule="auto"/>
      </w:pPr>
      <w:r>
        <w:rPr>
          <w:rFonts w:ascii="黑体" w:hAnsi="黑体" w:eastAsia="黑体" w:cs="黑体"/>
          <w:color w:val="000000"/>
          <w:sz w:val="36"/>
          <w:szCs w:val="36"/>
          <w:b w:val="1"/>
          <w:bCs w:val="1"/>
        </w:rPr>
        <w:t xml:space="preserve">二强一增工作总结13</w:t>
      </w:r>
    </w:p>
    <w:p>
      <w:pPr>
        <w:ind w:left="0" w:right="0" w:firstLine="560"/>
        <w:spacing w:before="450" w:after="450" w:line="312" w:lineRule="auto"/>
      </w:pPr>
      <w:r>
        <w:rPr>
          <w:rFonts w:ascii="宋体" w:hAnsi="宋体" w:eastAsia="宋体" w:cs="宋体"/>
          <w:color w:val="000"/>
          <w:sz w:val="28"/>
          <w:szCs w:val="28"/>
        </w:rPr>
        <w:t xml:space="preserve">通过排查绿叶菜种植大户，发现我区对设施蔬菜类机械需求大。为此，已对接濉溪县华欧农业机械公司，合作研发叶菜类精播机和叶菜类收获机，支持其对叶菜精播机械实现无人化、智能化方向开展农机装备研制；目前正强化沟通对接，加快研发进度。</w:t>
      </w:r>
    </w:p>
    <w:p>
      <w:pPr>
        <w:ind w:left="0" w:right="0" w:firstLine="560"/>
        <w:spacing w:before="450" w:after="450" w:line="312" w:lineRule="auto"/>
      </w:pPr>
      <w:r>
        <w:rPr>
          <w:rFonts w:ascii="黑体" w:hAnsi="黑体" w:eastAsia="黑体" w:cs="黑体"/>
          <w:color w:val="000000"/>
          <w:sz w:val="36"/>
          <w:szCs w:val="36"/>
          <w:b w:val="1"/>
          <w:bCs w:val="1"/>
        </w:rPr>
        <w:t xml:space="preserve">二强一增工作总结14</w:t>
      </w:r>
    </w:p>
    <w:p>
      <w:pPr>
        <w:ind w:left="0" w:right="0" w:firstLine="560"/>
        <w:spacing w:before="450" w:after="450" w:line="312" w:lineRule="auto"/>
      </w:pPr>
      <w:r>
        <w:rPr>
          <w:rFonts w:ascii="宋体" w:hAnsi="宋体" w:eastAsia="宋体" w:cs="宋体"/>
          <w:color w:val="000"/>
          <w:sz w:val="28"/>
          <w:szCs w:val="28"/>
        </w:rPr>
        <w:t xml:space="preserve">对 20_ 年全区已享受补贴范围内的机具进行统计汇总，认真总结经验，为精准优化和调整农机购置补贴政策提供打下基础。目前补贴各类机械109台，其中购置动力机械16台，配套农机具90台，无人植保机械3台、接受益农户107户，共计资金万元，完成补贴率。</w:t>
      </w:r>
    </w:p>
    <w:p>
      <w:pPr>
        <w:ind w:left="0" w:right="0" w:firstLine="560"/>
        <w:spacing w:before="450" w:after="450" w:line="312" w:lineRule="auto"/>
      </w:pPr>
      <w:r>
        <w:rPr>
          <w:rFonts w:ascii="黑体" w:hAnsi="黑体" w:eastAsia="黑体" w:cs="黑体"/>
          <w:color w:val="000000"/>
          <w:sz w:val="36"/>
          <w:szCs w:val="36"/>
          <w:b w:val="1"/>
          <w:bCs w:val="1"/>
        </w:rPr>
        <w:t xml:space="preserve">二强一增工作总结15</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一是大力发展有机果蔬。大舜果园经过6年潜心研究，建立了以生物动力农业为核心的“舜田模式”，通过采用生物动力有机肥和土壤生物动力调控素，活化改良土壤结构，增加土壤有机质，促进土壤生物群多元化，实现土壤的良性循环。目前，大舜果园在示范区内种植面积达到1000亩以上，种植规模正在不断扩大。有机果蔬的品牌已打响，其生产的苹果已通过中国绿色发展中心的有机食品认证，是目前我县唯一通过认证的有机食品。二是大力发展生态畜牧养殖。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三是重点发展中药材种植产业。持续加大中药材种植培植力度，示范区内各类中药材复种面积达到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四是积极发展经济林、苗木花卉种植产业。示范区积极响应落实“创森”工作，紧紧围绕创森指标体系，栽植片林面积共计4125亩，绿化县乡道路公里，绿化河道公里，绿化林网33公里。并充分把握机遇拓展苗木花卉种植面积，目前已达到1680亩。</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2025-07-09T09:34:06+08:00</dcterms:created>
  <dcterms:modified xsi:type="dcterms:W3CDTF">2025-07-09T09:34:06+08:00</dcterms:modified>
</cp:coreProperties>
</file>

<file path=docProps/custom.xml><?xml version="1.0" encoding="utf-8"?>
<Properties xmlns="http://schemas.openxmlformats.org/officeDocument/2006/custom-properties" xmlns:vt="http://schemas.openxmlformats.org/officeDocument/2006/docPropsVTypes"/>
</file>