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202_敬老院开展重阳节活动总结</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敬老院开展重阳节活动总结（集锦5篇）重阳节也是强调健康生活的节日，提醒大家特别是老人们关注自己的身体健康并积极参与各类适合自己的运动。以下是小编整理的敬老院开展重阳节活动总结，欢迎大家借鉴与参考!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20_敬老院开展重阳节活动总结（集锦5篇）</w:t>
      </w:r>
    </w:p>
    <w:p>
      <w:pPr>
        <w:ind w:left="0" w:right="0" w:firstLine="560"/>
        <w:spacing w:before="450" w:after="450" w:line="312" w:lineRule="auto"/>
      </w:pPr>
      <w:r>
        <w:rPr>
          <w:rFonts w:ascii="宋体" w:hAnsi="宋体" w:eastAsia="宋体" w:cs="宋体"/>
          <w:color w:val="000"/>
          <w:sz w:val="28"/>
          <w:szCs w:val="28"/>
        </w:rPr>
        <w:t xml:space="preserve">重阳节也是强调健康生活的节日，提醒大家特别是老人们关注自己的身体健康并积极参与各类适合自己的运动。以下是小编整理的敬老院开展重阳节活动总结，欢迎大家借鉴与参考!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w:t>
      </w:r>
    </w:p>
    <w:p>
      <w:pPr>
        <w:ind w:left="0" w:right="0" w:firstLine="560"/>
        <w:spacing w:before="450" w:after="450" w:line="312" w:lineRule="auto"/>
      </w:pPr>
      <w:r>
        <w:rPr>
          <w:rFonts w:ascii="宋体" w:hAnsi="宋体" w:eastAsia="宋体" w:cs="宋体"/>
          <w:color w:val="000"/>
          <w:sz w:val="28"/>
          <w:szCs w:val="28"/>
        </w:rPr>
        <w:t xml:space="preserve">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为进一步弘扬中华民族孝老爱亲的传统美德，广泛深入的践行尊老、爱老、扶老的精神，德化县开展形式多样的\'活动唱响重阳节的深刻内涵。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国网德化供电公司、老年大学等单位分别组织本单位干部和志愿者看望慰问困难老干部，为他们送去节日的祝福和水果等节日慰问品。县卫计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水口镇湖坂村组织数百位老人集体过重阳，活动现场喜庆热烈。德化县老年大学组织重阳游园活动，套圈、射镖等活动吸引了广大老年人的参与。德化浔中中心小学组织有才艺的学生到老人家中表演葫芦丝、唱歌等为老人过节。葛坑镇湖头、龙塔等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20_敬老院开展重阳节活动总结精选篇4</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20_敬老院开展重阳节活动总结精选篇5</w:t>
      </w:r>
    </w:p>
    <w:p>
      <w:pPr>
        <w:ind w:left="0" w:right="0" w:firstLine="560"/>
        <w:spacing w:before="450" w:after="450" w:line="312" w:lineRule="auto"/>
      </w:pPr>
      <w:r>
        <w:rPr>
          <w:rFonts w:ascii="宋体" w:hAnsi="宋体" w:eastAsia="宋体" w:cs="宋体"/>
          <w:color w:val="000"/>
          <w:sz w:val="28"/>
          <w:szCs w:val="28"/>
        </w:rPr>
        <w:t xml:space="preserve">在重阳节来临之际，为传承弘扬孝老爱亲的传统美德，培育和践行社会主义核心价值观，倡导文明和谐社会新风尚，10月14日，略阳县中心敬老院举行以“传承敬老美德，建设美好家园”为主题的系列重阳活动。</w:t>
      </w:r>
    </w:p>
    <w:p>
      <w:pPr>
        <w:ind w:left="0" w:right="0" w:firstLine="560"/>
        <w:spacing w:before="450" w:after="450" w:line="312" w:lineRule="auto"/>
      </w:pPr>
      <w:r>
        <w:rPr>
          <w:rFonts w:ascii="宋体" w:hAnsi="宋体" w:eastAsia="宋体" w:cs="宋体"/>
          <w:color w:val="000"/>
          <w:sz w:val="28"/>
          <w:szCs w:val="28"/>
        </w:rPr>
        <w:t xml:space="preserve">活动启动仪式上，该院院长周明星代表工作人员向全院老人送上了节日的祝福，希望老人们把敬老院当成“自个家”，把职工当成“自家人”，珍惜今天的幸福生活，常怀感恩的心，听党话、感党恩、跟党走。</w:t>
      </w:r>
    </w:p>
    <w:p>
      <w:pPr>
        <w:ind w:left="0" w:right="0" w:firstLine="560"/>
        <w:spacing w:before="450" w:after="450" w:line="312" w:lineRule="auto"/>
      </w:pPr>
      <w:r>
        <w:rPr>
          <w:rFonts w:ascii="宋体" w:hAnsi="宋体" w:eastAsia="宋体" w:cs="宋体"/>
          <w:color w:val="000"/>
          <w:sz w:val="28"/>
          <w:szCs w:val="28"/>
        </w:rPr>
        <w:t xml:space="preserve">在“---知识有奖竞答”活动中，老人们都踊跃参与，积极抢答问题回答，回答正确后由工作人员给老人送上精美的小礼品，并就题目涉及的---小知识进行现场讲解，引导老人和干部学好---、铭记党恩。现场观众都听得不亦乐乎，现场气氛欢快、热闹非凡。“这个活动办得非常好，让我们轻轻松松就学到了很多党的理论知识，让我们也知道了今天的美好生活来之不易，感谢党和国家对我们这些五保老人的关心和关爱”，院民杨万成激动地说。</w:t>
      </w:r>
    </w:p>
    <w:p>
      <w:pPr>
        <w:ind w:left="0" w:right="0" w:firstLine="560"/>
        <w:spacing w:before="450" w:after="450" w:line="312" w:lineRule="auto"/>
      </w:pPr>
      <w:r>
        <w:rPr>
          <w:rFonts w:ascii="宋体" w:hAnsi="宋体" w:eastAsia="宋体" w:cs="宋体"/>
          <w:color w:val="000"/>
          <w:sz w:val="28"/>
          <w:szCs w:val="28"/>
        </w:rPr>
        <w:t xml:space="preserve">随后，开始击鼓传花游戏中，工作人员详细讲解了游戏规则，引导老人安全有序做游戏。“咚咚咚”，鼓声停了，王仁勇大爷演唱了一首《草原上升起不落的太阳》”、张九万老人送上了一曲唢呐独奏《东方红》，引得大家阵阵掌声。《团结就是力量》......鼓声响响停停，歌曲一首接一首，笑声一浪接一浪，掀起了活动高潮。</w:t>
      </w:r>
    </w:p>
    <w:p>
      <w:pPr>
        <w:ind w:left="0" w:right="0" w:firstLine="560"/>
        <w:spacing w:before="450" w:after="450" w:line="312" w:lineRule="auto"/>
      </w:pPr>
      <w:r>
        <w:rPr>
          <w:rFonts w:ascii="宋体" w:hAnsi="宋体" w:eastAsia="宋体" w:cs="宋体"/>
          <w:color w:val="000"/>
          <w:sz w:val="28"/>
          <w:szCs w:val="28"/>
        </w:rPr>
        <w:t xml:space="preserve">在定点投篮活动中，去年入院的71岁老人任富，是第一次参加定点投篮活动，只见他调整好角度、瞄准、投篮动作一气呵成，最终五个球全部进框，夺得定点投篮项目的冠军，老人们掌声雷动，为任富老人祝贺！</w:t>
      </w:r>
    </w:p>
    <w:p>
      <w:pPr>
        <w:ind w:left="0" w:right="0" w:firstLine="560"/>
        <w:spacing w:before="450" w:after="450" w:line="312" w:lineRule="auto"/>
      </w:pPr>
      <w:r>
        <w:rPr>
          <w:rFonts w:ascii="宋体" w:hAnsi="宋体" w:eastAsia="宋体" w:cs="宋体"/>
          <w:color w:val="000"/>
          <w:sz w:val="28"/>
          <w:szCs w:val="28"/>
        </w:rPr>
        <w:t xml:space="preserve">下午3时许，拔河拉开帷幕。比赛的哨声一响，队员们口中一起高呼“一二、一二”，双手紧握长绳，卯足了拼劲往后拉，不参赛的工作人员和老人在队伍旁边助阵加油，欢笑声、加油声、呐喊着，此起彼伏，飘荡在院子上空。</w:t>
      </w:r>
    </w:p>
    <w:p>
      <w:pPr>
        <w:ind w:left="0" w:right="0" w:firstLine="560"/>
        <w:spacing w:before="450" w:after="450" w:line="312" w:lineRule="auto"/>
      </w:pPr>
      <w:r>
        <w:rPr>
          <w:rFonts w:ascii="宋体" w:hAnsi="宋体" w:eastAsia="宋体" w:cs="宋体"/>
          <w:color w:val="000"/>
          <w:sz w:val="28"/>
          <w:szCs w:val="28"/>
        </w:rPr>
        <w:t xml:space="preserve">同时，院食堂工作人员还为全体老人精心准备了“宴席”，让他人在玩好、乐好的同时也吃好。</w:t>
      </w:r>
    </w:p>
    <w:p>
      <w:pPr>
        <w:ind w:left="0" w:right="0" w:firstLine="560"/>
        <w:spacing w:before="450" w:after="450" w:line="312" w:lineRule="auto"/>
      </w:pPr>
      <w:r>
        <w:rPr>
          <w:rFonts w:ascii="宋体" w:hAnsi="宋体" w:eastAsia="宋体" w:cs="宋体"/>
          <w:color w:val="000"/>
          <w:sz w:val="28"/>
          <w:szCs w:val="28"/>
        </w:rPr>
        <w:t xml:space="preserve">一整天的活动精彩纷呈，最后在《没有共产党就没有新中国》大合唱中完美落幕！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2025-05-02T16:36:17+08:00</dcterms:created>
  <dcterms:modified xsi:type="dcterms:W3CDTF">2025-05-02T16:36:17+08:00</dcterms:modified>
</cp:coreProperties>
</file>

<file path=docProps/custom.xml><?xml version="1.0" encoding="utf-8"?>
<Properties xmlns="http://schemas.openxmlformats.org/officeDocument/2006/custom-properties" xmlns:vt="http://schemas.openxmlformats.org/officeDocument/2006/docPropsVTypes"/>
</file>