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测绘院转正工作总结简短(通用7篇)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测绘院转正工作总结简短120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测绘院转正工作总结简短1</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测绘院转正工作总结简短2</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测绘院转正工作总结简短3</w:t>
      </w:r>
    </w:p>
    <w:p>
      <w:pPr>
        <w:ind w:left="0" w:right="0" w:firstLine="560"/>
        <w:spacing w:before="450" w:after="450" w:line="312" w:lineRule="auto"/>
      </w:pPr>
      <w:r>
        <w:rPr>
          <w:rFonts w:ascii="宋体" w:hAnsi="宋体" w:eastAsia="宋体" w:cs="宋体"/>
          <w:color w:val="000"/>
          <w:sz w:val="28"/>
          <w:szCs w:val="28"/>
        </w:rPr>
        <w:t xml:space="preserve">20xx年我公司在局领导的关心和支持下，坚持贯彻“技术求新，测绘求精，服务周到，与时俱进”的质量方针，坚持“公正、诚信、专业、快捷”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&gt;一、在公司全体职工的共同努力下，全年各项工作顺利完成，年初提出的各项工作目标顺利实现。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大丰分公司完成760个项目，完成建设项目拔地钉桩116项，其中大丰分公司完成60个项目，完成建筑工程放线项目18个、建设工程竣工测量项目11个，省投、国投土地复垦项目5个。在以上项目中大型项目所占比例高于往年，典型项目如刘大线航道工程、市区西绕城公路、风电场1：20xx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平方公里的地籍调查、市直属盐场土地利用现状调查和社会调查、20xx年土地利用变更调查和20xx年土地利用强度调查任务，同时积极配合亭湖分局完成亭湖境内第二次土地调查工作，协助大丰国土资源局开展存量建设用地调查，完成20xx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3、地图编制：完成了《盐城市交通信息指南图》编制工作，20xx年4月第1版第1次印刷10000份；完成了《大丰市交通旅游图》编制工作，20xx年12月第1版第1次印刷20xx0份。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_、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第一生产力”。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第五名的成绩；同月，我公司和市兄弟测绘单位共同选派队员组团参加了20xx年“江苏测绘杯”全国城市定向系列赛(徐州站),团体获“优秀组织奖”及“女子接力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&gt;二、20xx年测绘工作思路</w:t>
      </w:r>
    </w:p>
    <w:p>
      <w:pPr>
        <w:ind w:left="0" w:right="0" w:firstLine="560"/>
        <w:spacing w:before="450" w:after="450" w:line="312" w:lineRule="auto"/>
      </w:pPr>
      <w:r>
        <w:rPr>
          <w:rFonts w:ascii="宋体" w:hAnsi="宋体" w:eastAsia="宋体" w:cs="宋体"/>
          <w:color w:val="000"/>
          <w:sz w:val="28"/>
          <w:szCs w:val="28"/>
        </w:rPr>
        <w:t xml:space="preserve">20xx年我公司将在新的起点上，继续贯彻执行ISO9001：20xx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xx年我们将总结20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xx年我公司通过ISO9001：20xx国际质量管理体系认证，经过20xx年一年的运行，公司质量管理从质量计划、管理职责、人力资源、质量记录到过程控制、产品标识、不合格品控制、产品检验等各个方面都逐步进入正轨，质量管理更加系统化、规范化、科学化。20xx年我公司将在此基础上继续严把质量关出发，通过严格实施质量管理体系，实现公司的质量方针和质量目标，确保20xx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测绘院转正工作总结简短4</w:t>
      </w:r>
    </w:p>
    <w:p>
      <w:pPr>
        <w:ind w:left="0" w:right="0" w:firstLine="560"/>
        <w:spacing w:before="450" w:after="450" w:line="312" w:lineRule="auto"/>
      </w:pPr>
      <w:r>
        <w:rPr>
          <w:rFonts w:ascii="宋体" w:hAnsi="宋体" w:eastAsia="宋体" w:cs="宋体"/>
          <w:color w:val="000"/>
          <w:sz w:val="28"/>
          <w:szCs w:val="28"/>
        </w:rPr>
        <w:t xml:space="preserve">20xx年上半年在百忙之中就这样过去了，回顾上半年，工作中颇有收获，现将这一年工作做如下总结。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我身为组长，以身作则，带领组员较好的完成领导下达的每项任务，在工作中出现问题能够和同事一起探讨，争取每项产品都是合格的。我把我会的毫无保留的与单位同事分享，不会的虚心向xxx老师请教。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测绘院转正工作总结简短5</w:t>
      </w:r>
    </w:p>
    <w:p>
      <w:pPr>
        <w:ind w:left="0" w:right="0" w:firstLine="560"/>
        <w:spacing w:before="450" w:after="450" w:line="312" w:lineRule="auto"/>
      </w:pPr>
      <w:r>
        <w:rPr>
          <w:rFonts w:ascii="宋体" w:hAnsi="宋体" w:eastAsia="宋体" w:cs="宋体"/>
          <w:color w:val="000"/>
          <w:sz w:val="28"/>
          <w:szCs w:val="28"/>
        </w:rPr>
        <w:t xml:space="preserve">省国土资源厅、省国家_：</w:t>
      </w:r>
    </w:p>
    <w:p>
      <w:pPr>
        <w:ind w:left="0" w:right="0" w:firstLine="560"/>
        <w:spacing w:before="450" w:after="450" w:line="312" w:lineRule="auto"/>
      </w:pPr>
      <w:r>
        <w:rPr>
          <w:rFonts w:ascii="宋体" w:hAnsi="宋体" w:eastAsia="宋体" w:cs="宋体"/>
          <w:color w:val="000"/>
          <w:sz w:val="28"/>
          <w:szCs w:val="28"/>
        </w:rPr>
        <w:t xml:space="preserve">为进一步强化我市测绘成果保密管理，保障我市测绘工作安全有序开展，根据省国土资源厅、省国家_《关于开展测绘成果保密检查工作的通知》（皖国土资?20xx?197号文）要求，市国土资源局联合市国家_成立了池州市测绘成果保密检查领导小组，于20xx年7 -10月份，在全市范围内开展了对国家秘密测绘成果索取、使用、加工、管理和对外提供情况的保密检查，取得了较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及时组织全市测绘成果保密检查工作，20xx年7月初，市国土资源局、市国家_联合成立了市测绘成果保密检查领导小组（简称检查领导小组）。领导小组下设办公室，负责全市测绘成果保密检查工作的组织协调、技术问题处理、日常事务等。领导小组成立后立刻召开了全体成员会议，传达和学习国家_、国家_文件精神，统一思想，提高认识，研究和部署池州市测绘成果保密检查工作。20xx年7月7日，市国土资源局、市国家_联合印发了《转发省国土资源厅和省国家_的通知》（池国土资[20xx]123号），要求各县（区）按照全省部署和要求，扎实开展检查工作。各县（区）国土资源局联合国家_成立了测绘成果保密检查领导小组，组成了相应的办事机构，为我市全面开展测绘成果的保密检查工作提供了重要的组织保证。</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针对这次测绘成果的保密检查涉及单位多、数量大的特点，市检查领导小组制订了《20xx年池州市测绘成果保密专项检查工作方案》。对此次检查工作的范围、时间安排等做了明确部署，并详细地提出了所要检查的的具体内容、工作程序，以及应达到的目标。各县（区）测绘成果保密检查领导小组结合本地区的实际和特点，也制定了相应的工作方案，为我市测绘成果保密检查工作全面铺开打好了良好的基础。</w:t>
      </w:r>
    </w:p>
    <w:p>
      <w:pPr>
        <w:ind w:left="0" w:right="0" w:firstLine="560"/>
        <w:spacing w:before="450" w:after="450" w:line="312" w:lineRule="auto"/>
      </w:pPr>
      <w:r>
        <w:rPr>
          <w:rFonts w:ascii="宋体" w:hAnsi="宋体" w:eastAsia="宋体" w:cs="宋体"/>
          <w:color w:val="000"/>
          <w:sz w:val="28"/>
          <w:szCs w:val="28"/>
        </w:rPr>
        <w:t xml:space="preserve">（三）突出重点，分段实施</w:t>
      </w:r>
    </w:p>
    <w:p>
      <w:pPr>
        <w:ind w:left="0" w:right="0" w:firstLine="560"/>
        <w:spacing w:before="450" w:after="450" w:line="312" w:lineRule="auto"/>
      </w:pPr>
      <w:r>
        <w:rPr>
          <w:rFonts w:ascii="宋体" w:hAnsi="宋体" w:eastAsia="宋体" w:cs="宋体"/>
          <w:color w:val="000"/>
          <w:sz w:val="28"/>
          <w:szCs w:val="28"/>
        </w:rPr>
        <w:t xml:space="preserve">根据实施方案，全市测绘成果使用单位在组织机构建设、制度建设、基础设施、业务建设、密级测绘成果的管理使用等方面进行自查，县（区）国土资源局和_负责对各单位的自查工作进行了督促、指导和检查，并将检查总结报告上报市检查领导小组。9月下旬至10月中旬，市国土资源局和市国家_组成联合检查组有重点地开展抽查工作。在抽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（四）针对问题，及时整改</w:t>
      </w:r>
    </w:p>
    <w:p>
      <w:pPr>
        <w:ind w:left="0" w:right="0" w:firstLine="560"/>
        <w:spacing w:before="450" w:after="450" w:line="312" w:lineRule="auto"/>
      </w:pPr>
      <w:r>
        <w:rPr>
          <w:rFonts w:ascii="宋体" w:hAnsi="宋体" w:eastAsia="宋体" w:cs="宋体"/>
          <w:color w:val="000"/>
          <w:sz w:val="28"/>
          <w:szCs w:val="28"/>
        </w:rPr>
        <w:t xml:space="preserve">在检查中，市、县（区）检查组针对发现的问题，坚持边查、边改，以查促改。对于考查不符合要求的，下发“整改通知书”，限期整改，要求在整改结束后，将整改情况以书面形式上报池州市测绘成果联合保密检查组办公室。若发现保密测绘成果下落不明，或当时无法查找、查对，或归档、移交、借阅、销毁等手续不全，可能出现失、泄密问题的，则下发“督查通知书”，要求限期查找、完善手续，逾期则按失泄密事故处理。各受检单位根据市、县（区）检查组反馈听整改意见，及时进行了整改，并结合整改修订完善了相关管理制度。324地质队还召开了全体干部职工会议，学习有关法律、法规，增强了干部职工的保密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（一）国家秘密测绘成果索取情况</w:t>
      </w:r>
    </w:p>
    <w:p>
      <w:pPr>
        <w:ind w:left="0" w:right="0" w:firstLine="560"/>
        <w:spacing w:before="450" w:after="450" w:line="312" w:lineRule="auto"/>
      </w:pPr>
      <w:r>
        <w:rPr>
          <w:rFonts w:ascii="宋体" w:hAnsi="宋体" w:eastAsia="宋体" w:cs="宋体"/>
          <w:color w:val="000"/>
          <w:sz w:val="28"/>
          <w:szCs w:val="28"/>
        </w:rPr>
        <w:t xml:space="preserve">20xx-20xx年间，我市索取涉密测绘成果单位共30个，其中通过市国土资源局从省_调用图纸单位18个，涉及1：1万地形图、土地利用现状图289幅，C级网点控制成果4个，水准点1个，计算高程3个；从东至县国土资源局索取涉密测绘成果单位共11个，索取1：1万地形图及土地利用现状图及数据库图共513幅，其中纸质194幅，电子版319幅；从青阳县国土资源局索取1：1万地形图5幅。检查领导小组共抽取10个调图单位进行了重点检查。</w:t>
      </w:r>
    </w:p>
    <w:p>
      <w:pPr>
        <w:ind w:left="0" w:right="0" w:firstLine="560"/>
        <w:spacing w:before="450" w:after="450" w:line="312" w:lineRule="auto"/>
      </w:pPr>
      <w:r>
        <w:rPr>
          <w:rFonts w:ascii="宋体" w:hAnsi="宋体" w:eastAsia="宋体" w:cs="宋体"/>
          <w:color w:val="000"/>
          <w:sz w:val="28"/>
          <w:szCs w:val="28"/>
        </w:rPr>
        <w:t xml:space="preserve">通过对几家单位的检查情况，检查领导小组认为总体检查结果基本符合要求，但也存在一些不符合要求的方面，主要包括：</w:t>
      </w:r>
    </w:p>
    <w:p>
      <w:pPr>
        <w:ind w:left="0" w:right="0" w:firstLine="560"/>
        <w:spacing w:before="450" w:after="450" w:line="312" w:lineRule="auto"/>
      </w:pPr>
      <w:r>
        <w:rPr>
          <w:rFonts w:ascii="宋体" w:hAnsi="宋体" w:eastAsia="宋体" w:cs="宋体"/>
          <w:color w:val="000"/>
          <w:sz w:val="28"/>
          <w:szCs w:val="28"/>
        </w:rPr>
        <w:t xml:space="preserve">1、意识淡薄、缺乏知识。对保密工作的认识不够，保密管理工作知识缺乏。如池州市站前区管委会和池州市万罗山生态旅游发展有限公司因项目设计需要分别从省_购买了10幅、3幅1:1万地形图，图纸购回后未进入档案室登记造册，即交给设计院设计，且未与设计院签订保密协议。东至县气象局调用了1:500城镇地籍图，因项目设计需要交由市气象局使用，对后续工作没有进行跟踪，目前图纸使用及保管情况责任不明确。</w:t>
      </w:r>
    </w:p>
    <w:p>
      <w:pPr>
        <w:ind w:left="0" w:right="0" w:firstLine="560"/>
        <w:spacing w:before="450" w:after="450" w:line="312" w:lineRule="auto"/>
      </w:pPr>
      <w:r>
        <w:rPr>
          <w:rFonts w:ascii="宋体" w:hAnsi="宋体" w:eastAsia="宋体" w:cs="宋体"/>
          <w:color w:val="000"/>
          <w:sz w:val="28"/>
          <w:szCs w:val="28"/>
        </w:rPr>
        <w:t xml:space="preserve">2、管理不善，帐物混乱。登记、借阅手续不严格，资料乱堆放。20xx年4月，东至县建委因规划局做规划设计需要，从县国土资源局借用了8幅1：1万土地利用现状图，但因单位人事变动及搬迁等客观因素，图纸目前乱堆放在档案室内，未进行清理及登记，检查领导小组要求该单位立即组织人员进行整理。</w:t>
      </w:r>
    </w:p>
    <w:p>
      <w:pPr>
        <w:ind w:left="0" w:right="0" w:firstLine="560"/>
        <w:spacing w:before="450" w:after="450" w:line="312" w:lineRule="auto"/>
      </w:pPr>
      <w:r>
        <w:rPr>
          <w:rFonts w:ascii="宋体" w:hAnsi="宋体" w:eastAsia="宋体" w:cs="宋体"/>
          <w:color w:val="000"/>
          <w:sz w:val="28"/>
          <w:szCs w:val="28"/>
        </w:rPr>
        <w:t xml:space="preserve">（二）国家秘密测绘成果使用情况</w:t>
      </w:r>
    </w:p>
    <w:p>
      <w:pPr>
        <w:ind w:left="0" w:right="0" w:firstLine="560"/>
        <w:spacing w:before="450" w:after="450" w:line="312" w:lineRule="auto"/>
      </w:pPr>
      <w:r>
        <w:rPr>
          <w:rFonts w:ascii="宋体" w:hAnsi="宋体" w:eastAsia="宋体" w:cs="宋体"/>
          <w:color w:val="000"/>
          <w:sz w:val="28"/>
          <w:szCs w:val="28"/>
        </w:rPr>
        <w:t xml:space="preserve">我市有资质的测绘单位共有22家，此次保密检查共抽查了14家，对其成果使用情况进行了检查。这些单位对成果使用均能按照保密管理的要求，未发生丢失、擅自复制、转借、转让、公开展示和销售涉密测绘成果的情况。针对涉密计算机的管理，我们重点进行了查看。抽查的测绘单位均按照要求设置了涉密计算机，但涉密计算机的使用未严格按照保密规定的有关规定执行，如池州市城乡规划设计研究院的涉密计算机在检查时发现有上网记录，大多数单位还存在未设置专用U盘、密码设定位数过少的情况，部分单位工作用计算机含有涉密资料，未与互联网断开，有上网记录。</w:t>
      </w:r>
    </w:p>
    <w:p>
      <w:pPr>
        <w:ind w:left="0" w:right="0" w:firstLine="560"/>
        <w:spacing w:before="450" w:after="450" w:line="312" w:lineRule="auto"/>
      </w:pPr>
      <w:r>
        <w:rPr>
          <w:rFonts w:ascii="宋体" w:hAnsi="宋体" w:eastAsia="宋体" w:cs="宋体"/>
          <w:color w:val="000"/>
          <w:sz w:val="28"/>
          <w:szCs w:val="28"/>
        </w:rPr>
        <w:t xml:space="preserve">（三）国家秘密测绘成果管理情况</w:t>
      </w:r>
    </w:p>
    <w:p>
      <w:pPr>
        <w:ind w:left="0" w:right="0" w:firstLine="560"/>
        <w:spacing w:before="450" w:after="450" w:line="312" w:lineRule="auto"/>
      </w:pPr>
      <w:r>
        <w:rPr>
          <w:rFonts w:ascii="宋体" w:hAnsi="宋体" w:eastAsia="宋体" w:cs="宋体"/>
          <w:color w:val="000"/>
          <w:sz w:val="28"/>
          <w:szCs w:val="28"/>
        </w:rPr>
        <w:t xml:space="preserve">检查领导小组针对全市涉密测绘成果使用和加工进行了检查，这些单位均能按照保密管理的使用建立保密管理制度、设定了专职保密组织管理部门，安排专人负责成果保密规定，建立了测绘成果借用登记及成果销毁等相关制度。但也存在一些不符合的问题：</w:t>
      </w:r>
    </w:p>
    <w:p>
      <w:pPr>
        <w:ind w:left="0" w:right="0" w:firstLine="560"/>
        <w:spacing w:before="450" w:after="450" w:line="312" w:lineRule="auto"/>
      </w:pPr>
      <w:r>
        <w:rPr>
          <w:rFonts w:ascii="宋体" w:hAnsi="宋体" w:eastAsia="宋体" w:cs="宋体"/>
          <w:color w:val="000"/>
          <w:sz w:val="28"/>
          <w:szCs w:val="28"/>
        </w:rPr>
        <w:t xml:space="preserve">1、档案保管库房设施不完善，设备较简陋，未严格按照“三铁”标准设定。受单位经济状况的影响，许多单位管理设施简陋、陈旧，难以满足测绘成果长期保管和利用的需要，安全隐患突出。</w:t>
      </w:r>
    </w:p>
    <w:p>
      <w:pPr>
        <w:ind w:left="0" w:right="0" w:firstLine="560"/>
        <w:spacing w:before="450" w:after="450" w:line="312" w:lineRule="auto"/>
      </w:pPr>
      <w:r>
        <w:rPr>
          <w:rFonts w:ascii="宋体" w:hAnsi="宋体" w:eastAsia="宋体" w:cs="宋体"/>
          <w:color w:val="000"/>
          <w:sz w:val="28"/>
          <w:szCs w:val="28"/>
        </w:rPr>
        <w:t xml:space="preserve">2、虽然大多数单位都建立了资料借阅及出入库台帐，但台帐内容不健全，缺乏借阅用途及归还时间等相关信息，一旦出现问题难以查对。</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（一）及时落实整改措施</w:t>
      </w:r>
    </w:p>
    <w:p>
      <w:pPr>
        <w:ind w:left="0" w:right="0" w:firstLine="560"/>
        <w:spacing w:before="450" w:after="450" w:line="312" w:lineRule="auto"/>
      </w:pPr>
      <w:r>
        <w:rPr>
          <w:rFonts w:ascii="宋体" w:hAnsi="宋体" w:eastAsia="宋体" w:cs="宋体"/>
          <w:color w:val="000"/>
          <w:sz w:val="28"/>
          <w:szCs w:val="28"/>
        </w:rPr>
        <w:t xml:space="preserve">各县、区和各有关单位对检查中发现的问题工作进一步梳理，认真抓好问题整改，切实解决问题和隐患。同时做好检查“回头看”工作，确保整改措施落实到位，各县、区和各单位在年底前全面完成整改工作，市国土资源局、市国家_将适时组织复查。</w:t>
      </w:r>
    </w:p>
    <w:p>
      <w:pPr>
        <w:ind w:left="0" w:right="0" w:firstLine="560"/>
        <w:spacing w:before="450" w:after="450" w:line="312" w:lineRule="auto"/>
      </w:pPr>
      <w:r>
        <w:rPr>
          <w:rFonts w:ascii="宋体" w:hAnsi="宋体" w:eastAsia="宋体" w:cs="宋体"/>
          <w:color w:val="000"/>
          <w:sz w:val="28"/>
          <w:szCs w:val="28"/>
        </w:rPr>
        <w:t xml:space="preserve">（二）认真抓好总结提高</w:t>
      </w:r>
    </w:p>
    <w:p>
      <w:pPr>
        <w:ind w:left="0" w:right="0" w:firstLine="560"/>
        <w:spacing w:before="450" w:after="450" w:line="312" w:lineRule="auto"/>
      </w:pPr>
      <w:r>
        <w:rPr>
          <w:rFonts w:ascii="宋体" w:hAnsi="宋体" w:eastAsia="宋体" w:cs="宋体"/>
          <w:color w:val="000"/>
          <w:sz w:val="28"/>
          <w:szCs w:val="28"/>
        </w:rPr>
        <w:t xml:space="preserve">各县区要对测绘成果保密检查工作进行全面总结，总结经验，查找不足，并在一定范围内通报检查情况。通报中既要肯定成绩，更应指出问题，特别是对违规问题以及违规责任查处情况要实事求是予以通报，教育广大干部职工从中吸取教训，杜绝有关违规问题的再度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要针对检查中发现的突出问题，认真研究、探索建立测绘成果保密管理长效机制，切实提高测绘成果保密管理水平面，同时，要建立测绘成果保密检查工作机制，有关单位要经常性开展自查，以不断提高职工的保密意识。市国土资源局及国家_每年将开展一到两次保密检查工作，使保密工作成为测绘管理工作中一项重要的、不可或缺的工作。</w:t>
      </w:r>
    </w:p>
    <w:p>
      <w:pPr>
        <w:ind w:left="0" w:right="0" w:firstLine="560"/>
        <w:spacing w:before="450" w:after="450" w:line="312" w:lineRule="auto"/>
      </w:pPr>
      <w:r>
        <w:rPr>
          <w:rFonts w:ascii="宋体" w:hAnsi="宋体" w:eastAsia="宋体" w:cs="宋体"/>
          <w:color w:val="000"/>
          <w:sz w:val="28"/>
          <w:szCs w:val="28"/>
        </w:rPr>
        <w:t xml:space="preserve">（四）切实强化保密教育</w:t>
      </w:r>
    </w:p>
    <w:p>
      <w:pPr>
        <w:ind w:left="0" w:right="0" w:firstLine="560"/>
        <w:spacing w:before="450" w:after="450" w:line="312" w:lineRule="auto"/>
      </w:pPr>
      <w:r>
        <w:rPr>
          <w:rFonts w:ascii="宋体" w:hAnsi="宋体" w:eastAsia="宋体" w:cs="宋体"/>
          <w:color w:val="000"/>
          <w:sz w:val="28"/>
          <w:szCs w:val="28"/>
        </w:rPr>
        <w:t xml:space="preserve">进一步加强对测绘成果索取、使用和加工、管理单位工作人员，尤其是保密人员的保密教育培训。近期，市国土资源局和国家_将联合开展一次以《_测绘法》、《_保守国家秘密法》、《_测绘成果管理规定》、《计算机信息系统保密管理暂行规定》等相关法律、法规为主要内容的培训班。各县、区和各有关单位也要集中开展一次保密教育，以增强干部职工保密意识和按规办事的能力。</w:t>
      </w:r>
    </w:p>
    <w:p>
      <w:pPr>
        <w:ind w:left="0" w:right="0" w:firstLine="560"/>
        <w:spacing w:before="450" w:after="450" w:line="312" w:lineRule="auto"/>
      </w:pPr>
      <w:r>
        <w:rPr>
          <w:rFonts w:ascii="宋体" w:hAnsi="宋体" w:eastAsia="宋体" w:cs="宋体"/>
          <w:color w:val="000"/>
          <w:sz w:val="28"/>
          <w:szCs w:val="28"/>
        </w:rPr>
        <w:t xml:space="preserve">二○xx年十一月四日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测绘院转正工作总结简短6</w:t>
      </w:r>
    </w:p>
    <w:p>
      <w:pPr>
        <w:ind w:left="0" w:right="0" w:firstLine="560"/>
        <w:spacing w:before="450" w:after="450" w:line="312" w:lineRule="auto"/>
      </w:pPr>
      <w:r>
        <w:rPr>
          <w:rFonts w:ascii="宋体" w:hAnsi="宋体" w:eastAsia="宋体" w:cs="宋体"/>
          <w:color w:val="000"/>
          <w:sz w:val="28"/>
          <w:szCs w:val="28"/>
        </w:rPr>
        <w:t xml:space="preserve">一、经纬仪的对中整*。</w:t>
      </w:r>
    </w:p>
    <w:p>
      <w:pPr>
        <w:ind w:left="0" w:right="0" w:firstLine="560"/>
        <w:spacing w:before="450" w:after="450" w:line="312" w:lineRule="auto"/>
      </w:pPr>
      <w:r>
        <w:rPr>
          <w:rFonts w:ascii="宋体" w:hAnsi="宋体" w:eastAsia="宋体" w:cs="宋体"/>
          <w:color w:val="000"/>
          <w:sz w:val="28"/>
          <w:szCs w:val="28"/>
        </w:rPr>
        <w:t xml:space="preserve">纵观为期六周的实习，经纬仪的对中整*贯穿于整个过程，无论是水*角的观测，还是大比例尺测图，棱镜、经纬仪，全站仪都要进行这个步骤。</w:t>
      </w:r>
    </w:p>
    <w:p>
      <w:pPr>
        <w:ind w:left="0" w:right="0" w:firstLine="560"/>
        <w:spacing w:before="450" w:after="450" w:line="312" w:lineRule="auto"/>
      </w:pPr>
      <w:r>
        <w:rPr>
          <w:rFonts w:ascii="宋体" w:hAnsi="宋体" w:eastAsia="宋体" w:cs="宋体"/>
          <w:color w:val="000"/>
          <w:sz w:val="28"/>
          <w:szCs w:val="28"/>
        </w:rPr>
        <w:t xml:space="preserve">对此我们从最开始就认真学习并给予重视对待：</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2、将仪器固定在三角架上后，先将脚螺旋调到大概水*齐，然后在大概对中位置确保三角架处于水*状态；</w:t>
      </w:r>
    </w:p>
    <w:p>
      <w:pPr>
        <w:ind w:left="0" w:right="0" w:firstLine="560"/>
        <w:spacing w:before="450" w:after="450" w:line="312" w:lineRule="auto"/>
      </w:pPr>
      <w:r>
        <w:rPr>
          <w:rFonts w:ascii="宋体" w:hAnsi="宋体" w:eastAsia="宋体" w:cs="宋体"/>
          <w:color w:val="000"/>
          <w:sz w:val="28"/>
          <w:szCs w:val="28"/>
        </w:rPr>
        <w:t xml:space="preserve">3、看着圆水准器，对三脚架的三条腿进行高度调整，使其大致处于中间；</w:t>
      </w:r>
    </w:p>
    <w:p>
      <w:pPr>
        <w:ind w:left="0" w:right="0" w:firstLine="560"/>
        <w:spacing w:before="450" w:after="450" w:line="312" w:lineRule="auto"/>
      </w:pPr>
      <w:r>
        <w:rPr>
          <w:rFonts w:ascii="宋体" w:hAnsi="宋体" w:eastAsia="宋体" w:cs="宋体"/>
          <w:color w:val="000"/>
          <w:sz w:val="28"/>
          <w:szCs w:val="28"/>
        </w:rPr>
        <w:t xml:space="preserve">4、调整脚螺旋，进行精*，使水准管水*，并转90度后，保持水*；</w:t>
      </w:r>
    </w:p>
    <w:p>
      <w:pPr>
        <w:ind w:left="0" w:right="0" w:firstLine="560"/>
        <w:spacing w:before="450" w:after="450" w:line="312" w:lineRule="auto"/>
      </w:pPr>
      <w:r>
        <w:rPr>
          <w:rFonts w:ascii="宋体" w:hAnsi="宋体" w:eastAsia="宋体" w:cs="宋体"/>
          <w:color w:val="000"/>
          <w:sz w:val="28"/>
          <w:szCs w:val="28"/>
        </w:rPr>
        <w:t xml:space="preserve">5、在护住仪器的同时，在脚架上轻微移动仪器，使其对中。</w:t>
      </w:r>
    </w:p>
    <w:p>
      <w:pPr>
        <w:ind w:left="0" w:right="0" w:firstLine="560"/>
        <w:spacing w:before="450" w:after="450" w:line="312" w:lineRule="auto"/>
      </w:pPr>
      <w:r>
        <w:rPr>
          <w:rFonts w:ascii="宋体" w:hAnsi="宋体" w:eastAsia="宋体" w:cs="宋体"/>
          <w:color w:val="000"/>
          <w:sz w:val="28"/>
          <w:szCs w:val="28"/>
        </w:rPr>
        <w:t xml:space="preserve">6、最后重复步骤4，直至水*。</w:t>
      </w:r>
    </w:p>
    <w:p>
      <w:pPr>
        <w:ind w:left="0" w:right="0" w:firstLine="560"/>
        <w:spacing w:before="450" w:after="450" w:line="312" w:lineRule="auto"/>
      </w:pPr>
      <w:r>
        <w:rPr>
          <w:rFonts w:ascii="宋体" w:hAnsi="宋体" w:eastAsia="宋体" w:cs="宋体"/>
          <w:color w:val="000"/>
          <w:sz w:val="28"/>
          <w:szCs w:val="28"/>
        </w:rPr>
        <w:t xml:space="preserve">二、全站仪在测竖直角时，盘左换盘右角度差值离理论值相差太大</w:t>
      </w:r>
    </w:p>
    <w:p>
      <w:pPr>
        <w:ind w:left="0" w:right="0" w:firstLine="560"/>
        <w:spacing w:before="450" w:after="450" w:line="312" w:lineRule="auto"/>
      </w:pPr>
      <w:r>
        <w:rPr>
          <w:rFonts w:ascii="宋体" w:hAnsi="宋体" w:eastAsia="宋体" w:cs="宋体"/>
          <w:color w:val="000"/>
          <w:sz w:val="28"/>
          <w:szCs w:val="28"/>
        </w:rPr>
        <w:t xml:space="preserve">做图根导线时，有一天早晨6点左右我们在一个导线点观测，正好前后棱镜，一个在半山腰，一个在*太白校园，在观测半山腰的棱镜时出现了这种问题，我们当时检查了仪器，换电池，做多次测量，结果依旧离理论值相差太远，最后随着太阳的升起，8点多的时候，误差才符合标准。</w:t>
      </w:r>
    </w:p>
    <w:p>
      <w:pPr>
        <w:ind w:left="0" w:right="0" w:firstLine="560"/>
        <w:spacing w:before="450" w:after="450" w:line="312" w:lineRule="auto"/>
      </w:pPr>
      <w:r>
        <w:rPr>
          <w:rFonts w:ascii="宋体" w:hAnsi="宋体" w:eastAsia="宋体" w:cs="宋体"/>
          <w:color w:val="000"/>
          <w:sz w:val="28"/>
          <w:szCs w:val="28"/>
        </w:rPr>
        <w:t xml:space="preserve">我们经过讨论，得出以下结论：由于早晨水气太重，半山腰和地表空气密度相差挺大，全站仪也是光学仪器，光程受到影响，导致出现问题，等太阳升起来，水汽逐渐散去，空气密度趋于相近，才测出了正确的结果</w:t>
      </w:r>
    </w:p>
    <w:p>
      <w:pPr>
        <w:ind w:left="0" w:right="0" w:firstLine="560"/>
        <w:spacing w:before="450" w:after="450" w:line="312" w:lineRule="auto"/>
      </w:pPr>
      <w:r>
        <w:rPr>
          <w:rFonts w:ascii="宋体" w:hAnsi="宋体" w:eastAsia="宋体" w:cs="宋体"/>
          <w:color w:val="000"/>
          <w:sz w:val="28"/>
          <w:szCs w:val="28"/>
        </w:rPr>
        <w:t xml:space="preserve">三、CASS上机实习中的问题</w:t>
      </w:r>
    </w:p>
    <w:p>
      <w:pPr>
        <w:ind w:left="0" w:right="0" w:firstLine="560"/>
        <w:spacing w:before="450" w:after="450" w:line="312" w:lineRule="auto"/>
      </w:pPr>
      <w:r>
        <w:rPr>
          <w:rFonts w:ascii="宋体" w:hAnsi="宋体" w:eastAsia="宋体" w:cs="宋体"/>
          <w:color w:val="000"/>
          <w:sz w:val="28"/>
          <w:szCs w:val="28"/>
        </w:rPr>
        <w:t xml:space="preserve">CASS成图软件是大家刚接触的新东西，学习也仅仅局限于去雁塔实习姜老师的45分钟的一节课，其中大量的功能完全要自己去实践和领会</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测绘院转正工作总结简短7</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三维测绘院在局党组的正确领导下，在各科室的积极配合下，三维测绘院根据年初制定的工作计划，本着提高业务能力、提高服务能力、提高企业效益为基本目标，克服各种困难基本完成20xx年的工作任务。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1、继续保持不怕苦不怕累的工作作风。20xx年在测绘院全体工作人员的共同努力下，牺牲节假日，加班加点共出工600余次，测绘面积平方米。测绘费收取较去年同期也有了较大提高。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测绘院是规划局的一个窗口单位，直接服务于建设单位，一举一动直接影响规划局的形象，测绘院全体不但要努力学习测绘知识，还要加强思想政治学习，上半年通过群众路线教育实践活动，测绘院全体努力提高服务意识，以质量求生存，以服务求发展，自觉做好廉洁自律教育，树立正确观念，抵制不正之风。</w:t>
      </w:r>
    </w:p>
    <w:p>
      <w:pPr>
        <w:ind w:left="0" w:right="0" w:firstLine="560"/>
        <w:spacing w:before="450" w:after="450" w:line="312" w:lineRule="auto"/>
      </w:pPr>
      <w:r>
        <w:rPr>
          <w:rFonts w:ascii="宋体" w:hAnsi="宋体" w:eastAsia="宋体" w:cs="宋体"/>
          <w:color w:val="000"/>
          <w:sz w:val="28"/>
          <w:szCs w:val="28"/>
        </w:rPr>
        <w:t xml:space="preserve">6、仪器年检及资质换证工作。9月底，测绘院在上级测绘主管部门的带领下，顺利完成了测绘仪器年检工作。全部仪器质检合格，为以后的测量工作提供了质量保证。之后，接上级部门通知，我们开始着手准备五年一次的资质换证工作。此次资质换证工作将以新的《山东省测绘资质管理规定》为标准，新标准更加具体、规范。我们将积极筹备相关资料，争取顺利通过资质换证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业务能力水平不足，随着测绘工作的不断深入，越来越发现测绘院人员业务能力发展到了一定瓶颈，毕竟没有专业出身，没有接受过系统全面的专业培训，在面临大的正规的测绘项目时，显得测绘知识匮乏，对测绘知识不能全面理解掌握。</w:t>
      </w:r>
    </w:p>
    <w:p>
      <w:pPr>
        <w:ind w:left="0" w:right="0" w:firstLine="560"/>
        <w:spacing w:before="450" w:after="450" w:line="312" w:lineRule="auto"/>
      </w:pPr>
      <w:r>
        <w:rPr>
          <w:rFonts w:ascii="宋体" w:hAnsi="宋体" w:eastAsia="宋体" w:cs="宋体"/>
          <w:color w:val="000"/>
          <w:sz w:val="28"/>
          <w:szCs w:val="28"/>
        </w:rPr>
        <w:t xml:space="preserve">2、测绘服务程序不规范，服务与收费不能紧密结合，测绘合同后置，测绘收费标准不是十分规范，重复服务和多次服务现象较多，没有有效控制措施。</w:t>
      </w:r>
    </w:p>
    <w:p>
      <w:pPr>
        <w:ind w:left="0" w:right="0" w:firstLine="560"/>
        <w:spacing w:before="450" w:after="450" w:line="312" w:lineRule="auto"/>
      </w:pPr>
      <w:r>
        <w:rPr>
          <w:rFonts w:ascii="宋体" w:hAnsi="宋体" w:eastAsia="宋体" w:cs="宋体"/>
          <w:color w:val="000"/>
          <w:sz w:val="28"/>
          <w:szCs w:val="28"/>
        </w:rPr>
        <w:t xml:space="preserve">3、内部激励制度不灵活，承揽外部测绘业务动力不足，承揽意识不强。</w:t>
      </w:r>
    </w:p>
    <w:p>
      <w:pPr>
        <w:ind w:left="0" w:right="0" w:firstLine="560"/>
        <w:spacing w:before="450" w:after="450" w:line="312" w:lineRule="auto"/>
      </w:pPr>
      <w:r>
        <w:rPr>
          <w:rFonts w:ascii="宋体" w:hAnsi="宋体" w:eastAsia="宋体" w:cs="宋体"/>
          <w:color w:val="000"/>
          <w:sz w:val="28"/>
          <w:szCs w:val="28"/>
        </w:rPr>
        <w:t xml:space="preserve">4、服务意识和服务能力有待提高，受现有条件限制，需要建设单位接送现象较多，平时单位没有值班人员，导致建设单位取测绘成果不及时。</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逐步完善测绘院工作管理制度。根据测绘工作性质，制定和完善切实可行的企业管理制度，学习先进企业管理理念，加大管理力度，精细管理过程，立足现在，着眼未来，稳步推进，开拓和增强测绘院社会竞争能力，完善质量管理体系，使测绘院能得到长远健康发展。</w:t>
      </w:r>
    </w:p>
    <w:p>
      <w:pPr>
        <w:ind w:left="0" w:right="0" w:firstLine="560"/>
        <w:spacing w:before="450" w:after="450" w:line="312" w:lineRule="auto"/>
      </w:pPr>
      <w:r>
        <w:rPr>
          <w:rFonts w:ascii="宋体" w:hAnsi="宋体" w:eastAsia="宋体" w:cs="宋体"/>
          <w:color w:val="000"/>
          <w:sz w:val="28"/>
          <w:szCs w:val="28"/>
        </w:rPr>
        <w:t xml:space="preserve">2、提高业务水平，建立学习制度。努力抓好政治学习和业务学习。通过政治学习使职工树立正确观念，自觉抵制社会不正之风侵蚀，树立单位正气，促进单位健康发展，通过业务学习使职工全面熟悉掌握法律法规、规范标准，提高理论知识和实践能力，确保放验线准确无误，测绘成果标准规范。创造良好的社会声誉，加强人才培养，培养一支过硬的队伍，短期效益和长期效益一齐抓，为将来真正完全走向市场打下强有力基础。</w:t>
      </w:r>
    </w:p>
    <w:p>
      <w:pPr>
        <w:ind w:left="0" w:right="0" w:firstLine="560"/>
        <w:spacing w:before="450" w:after="450" w:line="312" w:lineRule="auto"/>
      </w:pPr>
      <w:r>
        <w:rPr>
          <w:rFonts w:ascii="宋体" w:hAnsi="宋体" w:eastAsia="宋体" w:cs="宋体"/>
          <w:color w:val="000"/>
          <w:sz w:val="28"/>
          <w:szCs w:val="28"/>
        </w:rPr>
        <w:t xml:space="preserve">3、拓展工作业务，增收节支。继续努力开展建筑垃圾和土石方测量业务，继续承揽正常业务范畴以外的测绘业务。在车辆和测量仪器以及办公耗材方面严格管理，制定相应制度，责任到人，保证正常安全生产，坚决杜绝浪费。</w:t>
      </w:r>
    </w:p>
    <w:p>
      <w:pPr>
        <w:ind w:left="0" w:right="0" w:firstLine="560"/>
        <w:spacing w:before="450" w:after="450" w:line="312" w:lineRule="auto"/>
      </w:pPr>
      <w:r>
        <w:rPr>
          <w:rFonts w:ascii="宋体" w:hAnsi="宋体" w:eastAsia="宋体" w:cs="宋体"/>
          <w:color w:val="000"/>
          <w:sz w:val="28"/>
          <w:szCs w:val="28"/>
        </w:rPr>
        <w:t xml:space="preserve">4、完成上级部门和领导交给的任务。妥善处理好上级部门的关系，完成测绘主管部门布置的任务，不折不扣落实局领导交给的任务。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