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乡村协警工作总结(热门17篇)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协警工作总结1_，男，1970年2月出生，11月入党，1993年6月参加工作，现为_县公安局看守所民警。荣获_市优秀狱侦民警、20荣获_市“个别教育能手”、年荣获全省监管系统“个别教育能手”、20_年荣获全省监管系统“孙炎明式”优秀监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乡村协警工作总结2</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二、勇创新，勤工作，做夯实农村警务基础的“打夯人”。 在农村警务工作中，赵_不断总结和创新管理模式，在工作实践中，主要从三方面履行“一村一警”职责。一是点对点把握村屯干部工作线路，通过积极主动与村干部了解当地生产生活、社会治安等信息，及时掌握最新动态，为预防和处理突发事件争取到最佳时间。二是面与面畅通警民联系通道。通过日常村屯走访，与当地群众面对面交谈，相互留下联系方式等，建立起了网状互动机制，聆听百姓心声，为百姓排忧解难，警民携手共管村屯，为“一村一警”工作争取到了民心。三是规范工作作风，完善队伍建设。在驻村挂点，赵凯同志不断提高个人能力建设，紧紧围绕“警民一家”路线开展工作，对岗位工作高度负责，不断提高个人理论和实践水平。以驻点大_村为基点、辖区道路为线、各村屯为面，灵活开展社会治安工作，及时发现和排查各类矛盾纠纷与不稳定因素，确保了辖区无重大民生纠纷，无治安灾害事故，各类案件明显下降和辖区的安定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乡村协警工作总结3</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乡村协警工作总结6</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乡村协警工作总结8</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_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认真学习党的各项方针政策，时刻与_保持高度一致。②坚定信念，坚持不懈地发扬不怕苦不怕累的精神，充分发挥一名大学生村官的作用，全心全意服务“三农”;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乡村协警工作总结9</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乡村协警工作总结10</w:t>
      </w:r>
    </w:p>
    <w:p>
      <w:pPr>
        <w:ind w:left="0" w:right="0" w:firstLine="560"/>
        <w:spacing w:before="450" w:after="450" w:line="312" w:lineRule="auto"/>
      </w:pPr>
      <w:r>
        <w:rPr>
          <w:rFonts w:ascii="宋体" w:hAnsi="宋体" w:eastAsia="宋体" w:cs="宋体"/>
          <w:color w:val="000"/>
          <w:sz w:val="28"/>
          <w:szCs w:val="28"/>
        </w:rPr>
        <w:t xml:space="preserve">按照县委政法委的安排部署，在**乡党委、政府的大力支持下，由公、检、法、司十九名干警组成的工作队入驻**乡开展“一村一警”工作，经过几个月来的工作，取得一些成绩，也存在一些不足，现将有关工作情况汇报如下：</w:t>
      </w:r>
    </w:p>
    <w:p>
      <w:pPr>
        <w:ind w:left="0" w:right="0" w:firstLine="560"/>
        <w:spacing w:before="450" w:after="450" w:line="312" w:lineRule="auto"/>
      </w:pPr>
      <w:r>
        <w:rPr>
          <w:rFonts w:ascii="宋体" w:hAnsi="宋体" w:eastAsia="宋体" w:cs="宋体"/>
          <w:color w:val="000"/>
          <w:sz w:val="28"/>
          <w:szCs w:val="28"/>
        </w:rPr>
        <w:t xml:space="preserve">1、 深入村户做好排查摸底工作</w:t>
      </w:r>
    </w:p>
    <w:p>
      <w:pPr>
        <w:ind w:left="0" w:right="0" w:firstLine="560"/>
        <w:spacing w:before="450" w:after="450" w:line="312" w:lineRule="auto"/>
      </w:pPr>
      <w:r>
        <w:rPr>
          <w:rFonts w:ascii="宋体" w:hAnsi="宋体" w:eastAsia="宋体" w:cs="宋体"/>
          <w:color w:val="000"/>
          <w:sz w:val="28"/>
          <w:szCs w:val="28"/>
        </w:rPr>
        <w:t xml:space="preserve">按照实施方案要求，我队以“七访”为重点，组织包村干警深入农户，走进田间地头，认真做好排查摸底工作，掌握村情民意的第一手资料，就村情概况、产业发展、矛盾纠纷、信访问题进行了全面而细致的摸排，以入户走访，实地调研，座谈讨论的方式，一方面了解社情民意，掌握一手资料，为工作的开展打下了基础，另一方面提高了政法干警解决群众问题的能力，解决了部分干警不愿做群众工作、不会做群众工作、不敢做群众工作的问题，也增进了干群联系，拉进了政法干警和群众的距离。</w:t>
      </w:r>
    </w:p>
    <w:p>
      <w:pPr>
        <w:ind w:left="0" w:right="0" w:firstLine="560"/>
        <w:spacing w:before="450" w:after="450" w:line="312" w:lineRule="auto"/>
      </w:pPr>
      <w:r>
        <w:rPr>
          <w:rFonts w:ascii="宋体" w:hAnsi="宋体" w:eastAsia="宋体" w:cs="宋体"/>
          <w:color w:val="000"/>
          <w:sz w:val="28"/>
          <w:szCs w:val="28"/>
        </w:rPr>
        <w:t xml:space="preserve">二、积极协助乡村两级做好矛盾排查调处工作</w:t>
      </w:r>
    </w:p>
    <w:p>
      <w:pPr>
        <w:ind w:left="0" w:right="0" w:firstLine="560"/>
        <w:spacing w:before="450" w:after="450" w:line="312" w:lineRule="auto"/>
      </w:pPr>
      <w:r>
        <w:rPr>
          <w:rFonts w:ascii="宋体" w:hAnsi="宋体" w:eastAsia="宋体" w:cs="宋体"/>
          <w:color w:val="000"/>
          <w:sz w:val="28"/>
          <w:szCs w:val="28"/>
        </w:rPr>
        <w:t xml:space="preserve">1、找准矛盾根源，搭建和解平台</w:t>
      </w:r>
    </w:p>
    <w:p>
      <w:pPr>
        <w:ind w:left="0" w:right="0" w:firstLine="560"/>
        <w:spacing w:before="450" w:after="450" w:line="312" w:lineRule="auto"/>
      </w:pPr>
      <w:r>
        <w:rPr>
          <w:rFonts w:ascii="宋体" w:hAnsi="宋体" w:eastAsia="宋体" w:cs="宋体"/>
          <w:color w:val="000"/>
          <w:sz w:val="28"/>
          <w:szCs w:val="28"/>
        </w:rPr>
        <w:t xml:space="preserve">要乐于做“和事佬”，架设平台，让矛盾双方坐下来，协商解决问题。以南渡海村李彦钊等8户居民反映露天矿开采导致房屋损坏事件为例，因村民与矿方沟通渠道不畅，双方诉求无法达成一致，致使8户居民多次赴县上访。我们在了解事情原委后，协助乡政府多次召集村、矿双方进行协商，确定赔偿中间价，并认真细致的做好双方的思想工作，经村、矿多次协商，现已有七户与北坪露天矿签订和解协议，剩余一户因赔偿金额相差过于悬殊，正在积极沟通协调中。</w:t>
      </w:r>
    </w:p>
    <w:p>
      <w:pPr>
        <w:ind w:left="0" w:right="0" w:firstLine="560"/>
        <w:spacing w:before="450" w:after="450" w:line="312" w:lineRule="auto"/>
      </w:pPr>
      <w:r>
        <w:rPr>
          <w:rFonts w:ascii="宋体" w:hAnsi="宋体" w:eastAsia="宋体" w:cs="宋体"/>
          <w:color w:val="000"/>
          <w:sz w:val="28"/>
          <w:szCs w:val="28"/>
        </w:rPr>
        <w:t xml:space="preserve">2、强化基层建设，整治涣散班子。</w:t>
      </w:r>
    </w:p>
    <w:p>
      <w:pPr>
        <w:ind w:left="0" w:right="0" w:firstLine="560"/>
        <w:spacing w:before="450" w:after="450" w:line="312" w:lineRule="auto"/>
      </w:pPr>
      <w:r>
        <w:rPr>
          <w:rFonts w:ascii="宋体" w:hAnsi="宋体" w:eastAsia="宋体" w:cs="宋体"/>
          <w:color w:val="000"/>
          <w:sz w:val="28"/>
          <w:szCs w:val="28"/>
        </w:rPr>
        <w:t xml:space="preserve">重拳出击，整治涣散村班子，化解村务矛盾纠纷。</w:t>
      </w:r>
    </w:p>
    <w:p>
      <w:pPr>
        <w:ind w:left="0" w:right="0" w:firstLine="560"/>
        <w:spacing w:before="450" w:after="450" w:line="312" w:lineRule="auto"/>
      </w:pPr>
      <w:r>
        <w:rPr>
          <w:rFonts w:ascii="宋体" w:hAnsi="宋体" w:eastAsia="宋体" w:cs="宋体"/>
          <w:color w:val="000"/>
          <w:sz w:val="28"/>
          <w:szCs w:val="28"/>
        </w:rPr>
        <w:t xml:space="preserve">以先掌村王四捧工伤赔偿为例。王四捧于1998年12月15日在本村原煤矿井下作业时，因发生冒顶事故，造成左大腿骨折，当即送往县人民医院后转入阳煤集团总医院住院治疗，并由村集体支付了医疗费、住院伙食、营养补助等2万余元。出院后在家休养一年有余，于20_年安排到本村煤矿工作，直至20_年村煤矿关闭后，为了照顾他的生活，村集体又安排他看管库房，每年补贴生活费10800元至今。在此期间，王四捧于20_年先后两次又进行了手术治疗，费用全部由村集体支付，共计2万余元。20_年12月，王四捧主动提出一次性解决工伤赔偿，村集体先后召开了两委及村民代表会议，就王四捧工伤赔偿专门进行了研究讨论，因村班子涣散，凝聚力不强，使几次会议都没有达成共识，致使王四捧多次到县乡上访。在这种情况下，工作队配合乡政府和村书记、村委会主任进行了多次谈话，但成效不明显，乡党委政府于3月31日召开党政联席会议，对村党支部书记进行了调整，对村主任王艳龙进行了诫勉谈话，并要求新班子在短期内进行解决。4月1日由新任党支部书记张文喜与王四捧本人进行协商后基本达成协议，并于4月5日召开村两委会议，对王四捧工伤赔偿一事进行表决，该会议应到10人，实到9人，经表决6人同意，1人反对，2人弃权，按照表决结果决定对王四捧工伤一次性赔偿8万元。彻底解决了这一上访事件。</w:t>
      </w:r>
    </w:p>
    <w:p>
      <w:pPr>
        <w:ind w:left="0" w:right="0" w:firstLine="560"/>
        <w:spacing w:before="450" w:after="450" w:line="312" w:lineRule="auto"/>
      </w:pPr>
      <w:r>
        <w:rPr>
          <w:rFonts w:ascii="宋体" w:hAnsi="宋体" w:eastAsia="宋体" w:cs="宋体"/>
          <w:color w:val="000"/>
          <w:sz w:val="28"/>
          <w:szCs w:val="28"/>
        </w:rPr>
        <w:t xml:space="preserve">3、发挥系统优势，做好稳控工作。</w:t>
      </w:r>
    </w:p>
    <w:p>
      <w:pPr>
        <w:ind w:left="0" w:right="0" w:firstLine="560"/>
        <w:spacing w:before="450" w:after="450" w:line="312" w:lineRule="auto"/>
      </w:pPr>
      <w:r>
        <w:rPr>
          <w:rFonts w:ascii="宋体" w:hAnsi="宋体" w:eastAsia="宋体" w:cs="宋体"/>
          <w:color w:val="000"/>
          <w:sz w:val="28"/>
          <w:szCs w:val="28"/>
        </w:rPr>
        <w:t xml:space="preserve">发挥政法系统优势，协助乡政府做好重点时段重点对象稳控工作。主要为历史原因遗留的信访问题，包括：南渡海郭元柱意外挨打索求补偿问题，北南沟毛锁贵所诉村原矿长吴存所打人问题，石坪村王建英反映村煤矿受伤后，理赔不到位问题。都是多年遗留下来的信访问题，属于典型的老难缠，多次保证不再上访的情况下，依然多次反悔再访，只能采取多渠道化解矛盾的方式制定相应的稳控措施确保不越级上访。</w:t>
      </w:r>
    </w:p>
    <w:p>
      <w:pPr>
        <w:ind w:left="0" w:right="0" w:firstLine="560"/>
        <w:spacing w:before="450" w:after="450" w:line="312" w:lineRule="auto"/>
      </w:pPr>
      <w:r>
        <w:rPr>
          <w:rFonts w:ascii="宋体" w:hAnsi="宋体" w:eastAsia="宋体" w:cs="宋体"/>
          <w:color w:val="000"/>
          <w:sz w:val="28"/>
          <w:szCs w:val="28"/>
        </w:rPr>
        <w:t xml:space="preserve">4、立足本职工作，化解日常纠纷。</w:t>
      </w:r>
    </w:p>
    <w:p>
      <w:pPr>
        <w:ind w:left="0" w:right="0" w:firstLine="560"/>
        <w:spacing w:before="450" w:after="450" w:line="312" w:lineRule="auto"/>
      </w:pPr>
      <w:r>
        <w:rPr>
          <w:rFonts w:ascii="宋体" w:hAnsi="宋体" w:eastAsia="宋体" w:cs="宋体"/>
          <w:color w:val="000"/>
          <w:sz w:val="28"/>
          <w:szCs w:val="28"/>
        </w:rPr>
        <w:t xml:space="preserve">立足本职工作，特别是利用乡派出所这一平台，解决群众反映的一些矛盾纠纷。如20_年5月18日下午，吴有光驾车到**岭村办事，路上与驾车的张润小会车时双方发生争执，吴有光用手卡住张润小的脖子谩骂。派出所民警到达现场后，及时进行调解，说到底，没有多大的事，只是一时气愤，说通之后就好了,但如果调解不当，当事人因一时冲动而丧失理智，可能酿成严重后果。</w:t>
      </w:r>
    </w:p>
    <w:p>
      <w:pPr>
        <w:ind w:left="0" w:right="0" w:firstLine="560"/>
        <w:spacing w:before="450" w:after="450" w:line="312" w:lineRule="auto"/>
      </w:pPr>
      <w:r>
        <w:rPr>
          <w:rFonts w:ascii="宋体" w:hAnsi="宋体" w:eastAsia="宋体" w:cs="宋体"/>
          <w:color w:val="000"/>
          <w:sz w:val="28"/>
          <w:szCs w:val="28"/>
        </w:rPr>
        <w:t xml:space="preserve">三、引深平安创建，帮助并引导所包的村平安创建工作</w:t>
      </w:r>
    </w:p>
    <w:p>
      <w:pPr>
        <w:ind w:left="0" w:right="0" w:firstLine="560"/>
        <w:spacing w:before="450" w:after="450" w:line="312" w:lineRule="auto"/>
      </w:pPr>
      <w:r>
        <w:rPr>
          <w:rFonts w:ascii="宋体" w:hAnsi="宋体" w:eastAsia="宋体" w:cs="宋体"/>
          <w:color w:val="000"/>
          <w:sz w:val="28"/>
          <w:szCs w:val="28"/>
        </w:rPr>
        <w:t xml:space="preserve">以“平安家庭”、“平安单位”、“平安交通”创建为基础，强化“平安村”建设，把平安建设从口号落实到实际行动，形成政法干警和村两委合力抓“平安建设”的格局，着力解决平安创建中存在的具体问题，主要做了两方面工作：一是加强对_人员的监管，对登记在册人员一一上门进行复查，并发动村主干和村民对可疑人员进行全面排查，现已发现并登记造册全能神_人员64人，涉及10村，正在积极做工作劝说涉邪人员脱离_，走上正常的生产、生活轨道;二是在各村成立交通安全服务站，按千人以下行政村配备1名交通安全协管员，千人以上行政村配备2名交通安全协管员的要求，开展道路交通安全整治工作，包村干警配合各村开展对本村内的机动车、电动车、驾驶人等进行管理登记建档，排查督促整改道路交通安全隐患，劝阻三无车辆上道行驶和农用车载客，开展道路交通安全教育培训等工作。截至目前，已排查并归档各类机动车1819辆，其中办理注册登记手续的机动车1245辆，无牌照机动574辆(汽车19辆，摩托车368辆，三轮车162辆，其他农用车25辆);发现道路安全隐患点45处，其中雨雪季节性隐患20处，道路出入口设置隐患18处，路面塌陷隐患2处，道路狭窄隐患5处，正在积极联系相关部门进行隐患清理工作;开展驾驶员交通安全培训3次，参训人员达300余人。</w:t>
      </w:r>
    </w:p>
    <w:p>
      <w:pPr>
        <w:ind w:left="0" w:right="0" w:firstLine="560"/>
        <w:spacing w:before="450" w:after="450" w:line="312" w:lineRule="auto"/>
      </w:pPr>
      <w:r>
        <w:rPr>
          <w:rFonts w:ascii="宋体" w:hAnsi="宋体" w:eastAsia="宋体" w:cs="宋体"/>
          <w:color w:val="000"/>
          <w:sz w:val="28"/>
          <w:szCs w:val="28"/>
        </w:rPr>
        <w:t xml:space="preserve">我乡“一村一警”工作取得了初步进展，但离上级要求还有距离，下一步我们将创新工作思路，强化工作措施，健全体制机制，严格督查调度，继续完善“一村一警”工作，解决矛盾纠纷，改善乡村人居及治安环境，积极协助**乡平安创建工作的开展，为**经济社会发展打造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乡村协警工作总结11</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想线路教育严格执法的法制教育在实际工作中我都要将这些要求放到实际中把工作做好另外我还认真的学习通过这一系列学习使我在政治思想上又有了一次大的飞跃。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乡村协警工作总结12</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乡村协警工作总结13</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乡村协警工作总结15</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乡村协警工作总结16</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乡村协警工作总结17</w:t>
      </w:r>
    </w:p>
    <w:p>
      <w:pPr>
        <w:ind w:left="0" w:right="0" w:firstLine="560"/>
        <w:spacing w:before="450" w:after="450" w:line="312" w:lineRule="auto"/>
      </w:pPr>
      <w:r>
        <w:rPr>
          <w:rFonts w:ascii="宋体" w:hAnsi="宋体" w:eastAsia="宋体" w:cs="宋体"/>
          <w:color w:val="000"/>
          <w:sz w:val="28"/>
          <w:szCs w:val="28"/>
        </w:rPr>
        <w:t xml:space="preserve">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