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近邻党建工作总结【3篇】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以下是为大家整理的关于近邻党建工作总结的文章3篇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以下是为大家整理的关于近邻党建工作总结的文章3篇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近邻党建工作总结篇1</w:t>
      </w:r>
    </w:p>
    <w:p>
      <w:pPr>
        <w:ind w:left="0" w:right="0" w:firstLine="560"/>
        <w:spacing w:before="450" w:after="450" w:line="312" w:lineRule="auto"/>
      </w:pPr>
      <w:r>
        <w:rPr>
          <w:rFonts w:ascii="宋体" w:hAnsi="宋体" w:eastAsia="宋体" w:cs="宋体"/>
          <w:color w:val="000"/>
          <w:sz w:val="28"/>
          <w:szCs w:val="28"/>
        </w:rPr>
        <w:t xml:space="preserve">　　为进一步推进近邻党建工作，提升社会治理水平，XX县推动机关单位下沉小区，构建机关单位与全县小区党组织结对共建长效机制，着力构建和谐邻里互助模式，打通为民服务“最后一公里”。</w:t>
      </w:r>
    </w:p>
    <w:p>
      <w:pPr>
        <w:ind w:left="0" w:right="0" w:firstLine="560"/>
        <w:spacing w:before="450" w:after="450" w:line="312" w:lineRule="auto"/>
      </w:pPr>
      <w:r>
        <w:rPr>
          <w:rFonts w:ascii="宋体" w:hAnsi="宋体" w:eastAsia="宋体" w:cs="宋体"/>
          <w:color w:val="000"/>
          <w:sz w:val="28"/>
          <w:szCs w:val="28"/>
        </w:rPr>
        <w:t xml:space="preserve">　　联盟共建，织牢“邻里网”。全县XX个机关单位与XX个小区党支部结对，组建XX个区域性党建联盟，建全完善小区红色领航员、兼职委员、党建联席会议等制度，推动党建、执法、教育、医疗、文化等各类资源均衡下沉，激发“支部+支部”化合效应，投入XX万元，按照“六有”标准化帮助XX个小区党支部打造“党建客厅”。</w:t>
      </w:r>
    </w:p>
    <w:p>
      <w:pPr>
        <w:ind w:left="0" w:right="0" w:firstLine="560"/>
        <w:spacing w:before="450" w:after="450" w:line="312" w:lineRule="auto"/>
      </w:pPr>
      <w:r>
        <w:rPr>
          <w:rFonts w:ascii="宋体" w:hAnsi="宋体" w:eastAsia="宋体" w:cs="宋体"/>
          <w:color w:val="000"/>
          <w:sz w:val="28"/>
          <w:szCs w:val="28"/>
        </w:rPr>
        <w:t xml:space="preserve">　　联管共治，拉近“邻距离”。推动机关单位领导担任小区红色领航员，建立一支XXX名党员干部组成的红色领航专班，由机关单位向小区党支部派出兼职委员XX名、第一书记XX名、书记XX名，各单位结合实际细化“三单”，提供资源清单项目XX个，建立需求清单项目XX个，已达成共建项目XX个。</w:t>
      </w:r>
    </w:p>
    <w:p>
      <w:pPr>
        <w:ind w:left="0" w:right="0" w:firstLine="560"/>
        <w:spacing w:before="450" w:after="450" w:line="312" w:lineRule="auto"/>
      </w:pPr>
      <w:r>
        <w:rPr>
          <w:rFonts w:ascii="宋体" w:hAnsi="宋体" w:eastAsia="宋体" w:cs="宋体"/>
          <w:color w:val="000"/>
          <w:sz w:val="28"/>
          <w:szCs w:val="28"/>
        </w:rPr>
        <w:t xml:space="preserve">　　联动共促，漫灌“邻里情”。着眼于深化小区治理和服务群众，坚持近邻党建与中心业务工作融合推进，设立“人大代表社情民意联系点”“妇女儿童之家”“离退休干部党建工作室”，进一步增强服务基层、服务群众工作实效。截至目前，机关在职党员报到服务XXXX人次，帮助解决问题XXX个，为小区居民办实事XXX件。</w:t>
      </w:r>
    </w:p>
    <w:p>
      <w:pPr>
        <w:ind w:left="0" w:right="0" w:firstLine="560"/>
        <w:spacing w:before="450" w:after="450" w:line="312" w:lineRule="auto"/>
      </w:pPr>
      <w:r>
        <w:rPr>
          <w:rFonts w:ascii="黑体" w:hAnsi="黑体" w:eastAsia="黑体" w:cs="黑体"/>
          <w:color w:val="000000"/>
          <w:sz w:val="36"/>
          <w:szCs w:val="36"/>
          <w:b w:val="1"/>
          <w:bCs w:val="1"/>
        </w:rPr>
        <w:t xml:space="preserve">近邻党建工作总结篇2</w:t>
      </w:r>
    </w:p>
    <w:p>
      <w:pPr>
        <w:ind w:left="0" w:right="0" w:firstLine="560"/>
        <w:spacing w:before="450" w:after="450" w:line="312" w:lineRule="auto"/>
      </w:pPr>
      <w:r>
        <w:rPr>
          <w:rFonts w:ascii="宋体" w:hAnsi="宋体" w:eastAsia="宋体" w:cs="宋体"/>
          <w:color w:val="000"/>
          <w:sz w:val="28"/>
          <w:szCs w:val="28"/>
        </w:rPr>
        <w:t xml:space="preserve">　　近年来，X街道积极推动贯彻近邻党建工作在基层落地生根，全力打造覆盖面广、群众自治、三社联动、方式多样的近邻网络，推动城市基层党建全面升级，实现居民与居民、居民与组织、组织与组织之间就地就近融合共建、联动共治、资源共享，现将有关工作贯彻落实情况汇报如下：</w:t>
      </w:r>
    </w:p>
    <w:p>
      <w:pPr>
        <w:ind w:left="0" w:right="0" w:firstLine="560"/>
        <w:spacing w:before="450" w:after="450" w:line="312" w:lineRule="auto"/>
      </w:pPr>
      <w:r>
        <w:rPr>
          <w:rFonts w:ascii="宋体" w:hAnsi="宋体" w:eastAsia="宋体" w:cs="宋体"/>
          <w:color w:val="000"/>
          <w:sz w:val="28"/>
          <w:szCs w:val="28"/>
        </w:rPr>
        <w:t xml:space="preserve">　　&gt;一、延伸组织覆盖，拓宽共治网络</w:t>
      </w:r>
    </w:p>
    <w:p>
      <w:pPr>
        <w:ind w:left="0" w:right="0" w:firstLine="560"/>
        <w:spacing w:before="450" w:after="450" w:line="312" w:lineRule="auto"/>
      </w:pPr>
      <w:r>
        <w:rPr>
          <w:rFonts w:ascii="宋体" w:hAnsi="宋体" w:eastAsia="宋体" w:cs="宋体"/>
          <w:color w:val="000"/>
          <w:sz w:val="28"/>
          <w:szCs w:val="28"/>
        </w:rPr>
        <w:t xml:space="preserve">　　X街道按照应建尽建原则，不断拓宽延伸基层组织覆盖面，织密组织网络。一是建立兼合式党支部。街道计划在XX社区成立小区党支部，在XX、XX、XX社区成立兼合式党支部，由社区党组织牵头，引导小区在职党员、离退休党员共同参与小区治理工作，做到支部引领、关口前移。二是打造“红色业委会”。由社区两委干部兼任业委会副主任，社区退休老干部、老党员担任业委会成员，共同参与小区物业管理，形成社区、居民、物业齐抓共管的治理格局，协调处理居民之间的矛盾，促进社区和谐。三是组建社区“大党委”。吸收辖区内的行政单位、事业单位党员为兼职委员，共同领导社区党建工作和社会治理工作，统筹各单位优势资源为社区治理和党员群众服务，对党建、教育、文化、体育等场所阵地、活动设施，相互开放，统筹使用。各社区XX家共建机关事业单位和XXX名在职党员，每月定期进社区为居民提供形式多样的服务。</w:t>
      </w:r>
    </w:p>
    <w:p>
      <w:pPr>
        <w:ind w:left="0" w:right="0" w:firstLine="560"/>
        <w:spacing w:before="450" w:after="450" w:line="312" w:lineRule="auto"/>
      </w:pPr>
      <w:r>
        <w:rPr>
          <w:rFonts w:ascii="宋体" w:hAnsi="宋体" w:eastAsia="宋体" w:cs="宋体"/>
          <w:color w:val="000"/>
          <w:sz w:val="28"/>
          <w:szCs w:val="28"/>
        </w:rPr>
        <w:t xml:space="preserve">　　&gt;二、完善治理机制，推进邻里共治</w:t>
      </w:r>
    </w:p>
    <w:p>
      <w:pPr>
        <w:ind w:left="0" w:right="0" w:firstLine="560"/>
        <w:spacing w:before="450" w:after="450" w:line="312" w:lineRule="auto"/>
      </w:pPr>
      <w:r>
        <w:rPr>
          <w:rFonts w:ascii="宋体" w:hAnsi="宋体" w:eastAsia="宋体" w:cs="宋体"/>
          <w:color w:val="000"/>
          <w:sz w:val="28"/>
          <w:szCs w:val="28"/>
        </w:rPr>
        <w:t xml:space="preserve">　　X街道结合四个社区实际，探索小区治理新方式，按照“居住相邻、从业相近、易于集中、便于活动”的原则，逐步完善治理机制。一是建立“五长联动”机制。XX社区成立由社区党支部书记为网格长，社区两委为片区长，社区党员干部为片段长，居民代表任楼栋长，普通居民任楼道长的五XXX理新模式。发动在职党员，社区党员，社区居民，物业公司，业委会，社区干部群策群力，实现党建工作下沉，便民服务下沉，便民代办下沉，志愿服务下沉，矛盾调解下沉，政策宣传下沉，文化教育下沉等七下沉服务，使居民更有获得感和幸福感。二是转变社区服务职能。改变社区传统的衙门式办公方式，推进集中式的便民服务办公，将办公场所最小化，服务场所最大化，变衙门为群众温馨的家。通过社区服务中心集中办公和便民代办服务，开通社区便民平台，实现了各项服务的下沉，社区居民不用上街道办事处，在社区即可享受“一站式服务”，中心还为居民提供错时服务、全程代办等服务。</w:t>
      </w:r>
    </w:p>
    <w:p>
      <w:pPr>
        <w:ind w:left="0" w:right="0" w:firstLine="560"/>
        <w:spacing w:before="450" w:after="450" w:line="312" w:lineRule="auto"/>
      </w:pPr>
      <w:r>
        <w:rPr>
          <w:rFonts w:ascii="宋体" w:hAnsi="宋体" w:eastAsia="宋体" w:cs="宋体"/>
          <w:color w:val="000"/>
          <w:sz w:val="28"/>
          <w:szCs w:val="28"/>
        </w:rPr>
        <w:t xml:space="preserve">　　&gt;三、加强队伍建设，催生队伍活力</w:t>
      </w:r>
    </w:p>
    <w:p>
      <w:pPr>
        <w:ind w:left="0" w:right="0" w:firstLine="560"/>
        <w:spacing w:before="450" w:after="450" w:line="312" w:lineRule="auto"/>
      </w:pPr>
      <w:r>
        <w:rPr>
          <w:rFonts w:ascii="宋体" w:hAnsi="宋体" w:eastAsia="宋体" w:cs="宋体"/>
          <w:color w:val="000"/>
          <w:sz w:val="28"/>
          <w:szCs w:val="28"/>
        </w:rPr>
        <w:t xml:space="preserve">　　X街道注重社区队伍建设，社区以优化社会工作者结构为支撑点，激活专业人才、培养社工人才、引进优秀人才，高质量、精准化提升治理服务水平。一是吸纳专业人才。不断吸纳社区内退休或在职教师、医生、律师、公务员等专业化人才参与社区服务，为社区提供教育辅导、卫生保健、法律咨询、基层治理等专业化服务，同时鼓励社工持证上岗，不断提高社工的服务意识、职业素养和专业水平。二是引入社会服务。社区配合X区共青团、街道党工委引入XX市X区青少年事务社工服务中心、XX市携创社会工作发展中心的专业社会工作者，为社区居民提供青少年服务、行政服务、家庭教育服务、社区家长学校、社区活动等人性化、高质量的服务。三是推广“两长一员”制。从社区党员、离退休干部中招募楼栋长、街巷长、网格员，引导小区在职党员、离退休党员共同参与小区治理工作。疫情期间，XX社区党员干部积极响应街道党工委号召，实行“网格化”管理，关注居家观察对象生活保障情况，主动担当代购员、送货员、服务员，帮助居家观察人员购买生活必需品，代收垃圾、快递等。</w:t>
      </w:r>
    </w:p>
    <w:p>
      <w:pPr>
        <w:ind w:left="0" w:right="0" w:firstLine="560"/>
        <w:spacing w:before="450" w:after="450" w:line="312" w:lineRule="auto"/>
      </w:pPr>
      <w:r>
        <w:rPr>
          <w:rFonts w:ascii="黑体" w:hAnsi="黑体" w:eastAsia="黑体" w:cs="黑体"/>
          <w:color w:val="000000"/>
          <w:sz w:val="36"/>
          <w:szCs w:val="36"/>
          <w:b w:val="1"/>
          <w:bCs w:val="1"/>
        </w:rPr>
        <w:t xml:space="preserve">近邻党建工作总结篇3</w:t>
      </w:r>
    </w:p>
    <w:p>
      <w:pPr>
        <w:ind w:left="0" w:right="0" w:firstLine="560"/>
        <w:spacing w:before="450" w:after="450" w:line="312" w:lineRule="auto"/>
      </w:pPr>
      <w:r>
        <w:rPr>
          <w:rFonts w:ascii="宋体" w:hAnsi="宋体" w:eastAsia="宋体" w:cs="宋体"/>
          <w:color w:val="000"/>
          <w:sz w:val="28"/>
          <w:szCs w:val="28"/>
        </w:rPr>
        <w:t xml:space="preserve">　　学校党支部把坚持党的领导、加强党的建设作为头等大事，创新实施“四引领三融合”工作模式，以立德树人为根本任务，致力于打造校园文化品牌，取得了较好的成效和社会效应。</w:t>
      </w:r>
    </w:p>
    <w:p>
      <w:pPr>
        <w:ind w:left="0" w:right="0" w:firstLine="560"/>
        <w:spacing w:before="450" w:after="450" w:line="312" w:lineRule="auto"/>
      </w:pPr>
      <w:r>
        <w:rPr>
          <w:rFonts w:ascii="宋体" w:hAnsi="宋体" w:eastAsia="宋体" w:cs="宋体"/>
          <w:color w:val="000"/>
          <w:sz w:val="28"/>
          <w:szCs w:val="28"/>
        </w:rPr>
        <w:t xml:space="preserve">　　“四引领”：一是组织引领。充分发挥党支部的政治核心作用，教育党员和全体教师坚定政治立场，不断增强“四个意识”、坚定“四个自信”、做到“两个维护”;二是德育引领。以党的十九大精神和习近平新时代中国特色社会主义思想为指引，认真贯彻落实全国教育大会精神，以立德树人为根本任务，组织开展丰富多样的德育活动，加强未成年人思想道德建设;三是文化引领。学校党支部以校园文化建设为突破口，带领全体教师致力于智慧校园、书香校园、石文化、园林式校园等建设，努力将学校打造成高品位、有内涵的校园文化特色学校;四是模范引领。设立“党员公开承诺公示牌”，“党员示范岗”、“一名党员一面旗帜”评比等活动、教育党员在思想作风、意识形态、工作成绩、遵纪守法等方面发挥先锋模范作用。</w:t>
      </w:r>
    </w:p>
    <w:p>
      <w:pPr>
        <w:ind w:left="0" w:right="0" w:firstLine="560"/>
        <w:spacing w:before="450" w:after="450" w:line="312" w:lineRule="auto"/>
      </w:pPr>
      <w:r>
        <w:rPr>
          <w:rFonts w:ascii="宋体" w:hAnsi="宋体" w:eastAsia="宋体" w:cs="宋体"/>
          <w:color w:val="000"/>
          <w:sz w:val="28"/>
          <w:szCs w:val="28"/>
        </w:rPr>
        <w:t xml:space="preserve">　　“三融合”：一是党建工作与教育教学工作相融合。学校党支部按照“围绕教学抓党建，抓好党建促发展”的工作思路，以提高教育教学质量为出发点和落脚点，引导教师进一步提高思想认识，端正教学态度，转变工作作风，在钻研教材、改进教学方法、备课、跟进学生辅导方面下功夫，牢固树立质量意识。二是组织建设与思政工作相融合。学校党支部通过组织一年级“开笔礼”、思政教育课前“三分钟”、“践行社会主义核心价值观 争做新时代文明好少年”假期德育实践活动、主题班队会等活动强化学生思政教育;学校党支部组织学校师德师风演讲比赛、师德师风主题征文、优秀党员评比等活动，提升教师师德水平和修养。</w:t>
      </w:r>
    </w:p>
    <w:p>
      <w:pPr>
        <w:ind w:left="0" w:right="0" w:firstLine="560"/>
        <w:spacing w:before="450" w:after="450" w:line="312" w:lineRule="auto"/>
      </w:pPr>
      <w:r>
        <w:rPr>
          <w:rFonts w:ascii="宋体" w:hAnsi="宋体" w:eastAsia="宋体" w:cs="宋体"/>
          <w:color w:val="000"/>
          <w:sz w:val="28"/>
          <w:szCs w:val="28"/>
        </w:rPr>
        <w:t xml:space="preserve">　　三是党建工作与脱贫攻坚相融合，学校党支部认真落实区委区政府关于打赢脱贫攻坚工作的各项部署和要求，致全体教师认真学习习近平总书记关于脱贫攻坚工作的重要指示和批示，积极组织全体党员认真做好“一联双帮”结对帮扶贫困户的慰问、政策宣讲等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2025-08-02T07:24:53+08:00</dcterms:created>
  <dcterms:modified xsi:type="dcterms:W3CDTF">2025-08-02T07:24:53+08:00</dcterms:modified>
</cp:coreProperties>
</file>

<file path=docProps/custom.xml><?xml version="1.0" encoding="utf-8"?>
<Properties xmlns="http://schemas.openxmlformats.org/officeDocument/2006/custom-properties" xmlns:vt="http://schemas.openxmlformats.org/officeDocument/2006/docPropsVTypes"/>
</file>