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餐饮业厨师长年度工作总结3篇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厨师长，英语简称（CHEF），是酒店厨房的管理部门领导，主要对炒锅进行日常管理，对厨房所有菜品进行高标准控制等工作，要求具有大餐饮行业烹饪或主管工作经验，还应有厨房管理的能力和技巧。下面是为大家带来的餐饮业厨师长年度工作总结3篇，希望能帮助...</w:t>
      </w:r>
    </w:p>
    <w:p>
      <w:pPr>
        <w:ind w:left="0" w:right="0" w:firstLine="560"/>
        <w:spacing w:before="450" w:after="450" w:line="312" w:lineRule="auto"/>
      </w:pPr>
      <w:r>
        <w:rPr>
          <w:rFonts w:ascii="宋体" w:hAnsi="宋体" w:eastAsia="宋体" w:cs="宋体"/>
          <w:color w:val="000"/>
          <w:sz w:val="28"/>
          <w:szCs w:val="28"/>
        </w:rPr>
        <w:t xml:space="preserve">厨师长，英语简称（CHEF），是酒店厨房的管理部门领导，主要对炒锅进行日常管理，对厨房所有菜品进行高标准控制等工作，要求具有大餐饮行业烹饪或主管工作经验，还应有厨房管理的能力和技巧。下面是为大家带来的餐饮业厨师长年度工作总结3篇，希望能帮助到大家![_TAG_h2]　　餐饮业厨师长年度工作总结1篇</w:t>
      </w:r>
    </w:p>
    <w:p>
      <w:pPr>
        <w:ind w:left="0" w:right="0" w:firstLine="560"/>
        <w:spacing w:before="450" w:after="450" w:line="312" w:lineRule="auto"/>
      </w:pPr>
      <w:r>
        <w:rPr>
          <w:rFonts w:ascii="宋体" w:hAnsi="宋体" w:eastAsia="宋体" w:cs="宋体"/>
          <w:color w:val="000"/>
          <w:sz w:val="28"/>
          <w:szCs w:val="28"/>
        </w:rPr>
        <w:t xml:space="preserve">　　回顾过去的每一天，我作为食堂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　　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5、在原材料的验收和使用方面，做到严把原材料质量关，提高原材料的使用率，争取把的`利益让给顾客。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　　餐饮业厨师长年度工作总结2篇</w:t>
      </w:r>
    </w:p>
    <w:p>
      <w:pPr>
        <w:ind w:left="0" w:right="0" w:firstLine="560"/>
        <w:spacing w:before="450" w:after="450" w:line="312" w:lineRule="auto"/>
      </w:pPr>
      <w:r>
        <w:rPr>
          <w:rFonts w:ascii="宋体" w:hAnsi="宋体" w:eastAsia="宋体" w:cs="宋体"/>
          <w:color w:val="000"/>
          <w:sz w:val="28"/>
          <w:szCs w:val="28"/>
        </w:rPr>
        <w:t xml:space="preserve">　　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　　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　　其次在工作上我严格遵守食堂卫生制度，认真执行卫生“五四”制。严格执行《食品卫生法》，防止“病从口入”，防止食品污染和有害物质对就餐者的危害，保障就餐者的身体健康。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同时成品存放实行“四隔离”；生与熟隔离；成品与半成品隔离；食品与杂品、药品隔离；食物与天然冰隔离。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　　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　　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餐饮业厨师长年度工作总结3篇</w:t>
      </w:r>
    </w:p>
    <w:p>
      <w:pPr>
        <w:ind w:left="0" w:right="0" w:firstLine="560"/>
        <w:spacing w:before="450" w:after="450" w:line="312" w:lineRule="auto"/>
      </w:pPr>
      <w:r>
        <w:rPr>
          <w:rFonts w:ascii="宋体" w:hAnsi="宋体" w:eastAsia="宋体" w:cs="宋体"/>
          <w:color w:val="000"/>
          <w:sz w:val="28"/>
          <w:szCs w:val="28"/>
        </w:rPr>
        <w:t xml:space="preserve">　　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七、20xx年的设想与工作安排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2025-05-02T08:06:19+08:00</dcterms:created>
  <dcterms:modified xsi:type="dcterms:W3CDTF">2025-05-02T08:06:19+08:00</dcterms:modified>
</cp:coreProperties>
</file>

<file path=docProps/custom.xml><?xml version="1.0" encoding="utf-8"?>
<Properties xmlns="http://schemas.openxmlformats.org/officeDocument/2006/custom-properties" xmlns:vt="http://schemas.openxmlformats.org/officeDocument/2006/docPropsVTypes"/>
</file>