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202_年非法集资宣传活动总结范文三篇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非法集资宣传活动总结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年非法集资宣传活动总结范文三篇，欢迎大家借鉴与参考，希望对大家有所帮助。[_TAG_h2]【篇一】202_年非法集资宣传活动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w:t>
      </w:r>
    </w:p>
    <w:p>
      <w:pPr>
        <w:ind w:left="0" w:right="0" w:firstLine="560"/>
        <w:spacing w:before="450" w:after="450" w:line="312" w:lineRule="auto"/>
      </w:pPr>
      <w:r>
        <w:rPr>
          <w:rFonts w:ascii="宋体" w:hAnsi="宋体" w:eastAsia="宋体" w:cs="宋体"/>
          <w:color w:val="000"/>
          <w:sz w:val="28"/>
          <w:szCs w:val="28"/>
        </w:rPr>
        <w:t xml:space="preserve">　　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w:t>
      </w:r>
    </w:p>
    <w:p>
      <w:pPr>
        <w:ind w:left="0" w:right="0" w:firstLine="560"/>
        <w:spacing w:before="450" w:after="450" w:line="312" w:lineRule="auto"/>
      </w:pPr>
      <w:r>
        <w:rPr>
          <w:rFonts w:ascii="宋体" w:hAnsi="宋体" w:eastAsia="宋体" w:cs="宋体"/>
          <w:color w:val="000"/>
          <w:sz w:val="28"/>
          <w:szCs w:val="28"/>
        </w:rPr>
        <w:t xml:space="preserve">　　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w:t>
      </w:r>
    </w:p>
    <w:p>
      <w:pPr>
        <w:ind w:left="0" w:right="0" w:firstLine="560"/>
        <w:spacing w:before="450" w:after="450" w:line="312" w:lineRule="auto"/>
      </w:pPr>
      <w:r>
        <w:rPr>
          <w:rFonts w:ascii="宋体" w:hAnsi="宋体" w:eastAsia="宋体" w:cs="宋体"/>
          <w:color w:val="000"/>
          <w:sz w:val="28"/>
          <w:szCs w:val="28"/>
        </w:rPr>
        <w:t xml:space="preserve">　　通过走访、微信宣传做好企业的宣传教育工作，确保企业和内部员工远离非法集资，切实维护企业和员工合法权益，确保企业健康有序安全发展。</w:t>
      </w:r>
    </w:p>
    <w:p>
      <w:pPr>
        <w:ind w:left="0" w:right="0" w:firstLine="560"/>
        <w:spacing w:before="450" w:after="450" w:line="312" w:lineRule="auto"/>
      </w:pPr>
      <w:r>
        <w:rPr>
          <w:rFonts w:ascii="宋体" w:hAnsi="宋体" w:eastAsia="宋体" w:cs="宋体"/>
          <w:color w:val="000"/>
          <w:sz w:val="28"/>
          <w:szCs w:val="28"/>
        </w:rPr>
        <w:t xml:space="preserve">　　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w:t>
      </w:r>
    </w:p>
    <w:p>
      <w:pPr>
        <w:ind w:left="0" w:right="0" w:firstLine="560"/>
        <w:spacing w:before="450" w:after="450" w:line="312" w:lineRule="auto"/>
      </w:pPr>
      <w:r>
        <w:rPr>
          <w:rFonts w:ascii="宋体" w:hAnsi="宋体" w:eastAsia="宋体" w:cs="宋体"/>
          <w:color w:val="000"/>
          <w:sz w:val="28"/>
          <w:szCs w:val="28"/>
        </w:rPr>
        <w:t xml:space="preserve">　　二是向电子商务企业宣传，严禁通过电子商务平台违规进行融资或开展网络借贷业务，及存在未经批准违规发行投资理财产品等违法违规行为。</w:t>
      </w:r>
    </w:p>
    <w:p>
      <w:pPr>
        <w:ind w:left="0" w:right="0" w:firstLine="560"/>
        <w:spacing w:before="450" w:after="450" w:line="312" w:lineRule="auto"/>
      </w:pPr>
      <w:r>
        <w:rPr>
          <w:rFonts w:ascii="宋体" w:hAnsi="宋体" w:eastAsia="宋体" w:cs="宋体"/>
          <w:color w:val="000"/>
          <w:sz w:val="28"/>
          <w:szCs w:val="28"/>
        </w:rPr>
        <w:t xml:space="preserve">　　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【篇二】202_年非法集资宣传活动总结</w:t>
      </w:r>
    </w:p>
    <w:p>
      <w:pPr>
        <w:ind w:left="0" w:right="0" w:firstLine="560"/>
        <w:spacing w:before="450" w:after="450" w:line="312" w:lineRule="auto"/>
      </w:pPr>
      <w:r>
        <w:rPr>
          <w:rFonts w:ascii="宋体" w:hAnsi="宋体" w:eastAsia="宋体" w:cs="宋体"/>
          <w:color w:val="000"/>
          <w:sz w:val="28"/>
          <w:szCs w:val="28"/>
        </w:rPr>
        <w:t xml:space="preserve">　　按照《xx州打击和处置非法集资工作领导小组办公室关于印发xx州20xx年防范非法集资宣传月活动方案的通知》(甘处非办发〔20xx〕1号)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总结如下:</w:t>
      </w:r>
    </w:p>
    <w:p>
      <w:pPr>
        <w:ind w:left="0" w:right="0" w:firstLine="560"/>
        <w:spacing w:before="450" w:after="450" w:line="312" w:lineRule="auto"/>
      </w:pPr>
      <w:r>
        <w:rPr>
          <w:rFonts w:ascii="宋体" w:hAnsi="宋体" w:eastAsia="宋体" w:cs="宋体"/>
          <w:color w:val="000"/>
          <w:sz w:val="28"/>
          <w:szCs w:val="28"/>
        </w:rPr>
        <w:t xml:space="preserve">&gt;　　一、开展工作情况</w:t>
      </w:r>
    </w:p>
    <w:p>
      <w:pPr>
        <w:ind w:left="0" w:right="0" w:firstLine="560"/>
        <w:spacing w:before="450" w:after="450" w:line="312" w:lineRule="auto"/>
      </w:pPr>
      <w:r>
        <w:rPr>
          <w:rFonts w:ascii="宋体" w:hAnsi="宋体" w:eastAsia="宋体" w:cs="宋体"/>
          <w:color w:val="000"/>
          <w:sz w:val="28"/>
          <w:szCs w:val="28"/>
        </w:rPr>
        <w:t xml:space="preserve">　　(一)强化领导，明确工作职责。为确保20xx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　　(二)加强宣传，营造良好氛围。为提高社会公众对非法集资危害性的认识和对非法集资行为的识别能力，我县认真按照《xx州20xx年防范非法集资宣传月活动方案》要求，根据不同地区和对象，有针对性选择宣传内容，达到“因材施教”的目的，确保宣传实效。一是立足网点宣传。在金融机构营业网点内，通过张贴宣传画、摆放宣传资料以及led显示屏滚动播放宣传标语等形式，向公众宣传“非法集资”等知识与危害，同时设立金融知识咨询台，由工作人员向前来办理业务或咨询的客户发放非法集资宣传手册并介绍相关知识，并对辖内有“非法集资”案件倾向的客户及时进行劝阻。通过宣传，不仅提升公众安全意识，也提醒公众远离非法集资违法金融活动。二是深入基层宣传。组织宣传志愿者，在各营业场所附近、县音乐广场附近、县域内个体工商户开展非法集资宣传教育活动。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&gt;　　二、活动取得的成效</w:t>
      </w:r>
    </w:p>
    <w:p>
      <w:pPr>
        <w:ind w:left="0" w:right="0" w:firstLine="560"/>
        <w:spacing w:before="450" w:after="450" w:line="312" w:lineRule="auto"/>
      </w:pPr>
      <w:r>
        <w:rPr>
          <w:rFonts w:ascii="宋体" w:hAnsi="宋体" w:eastAsia="宋体" w:cs="宋体"/>
          <w:color w:val="000"/>
          <w:sz w:val="28"/>
          <w:szCs w:val="28"/>
        </w:rPr>
        <w:t xml:space="preserve">　　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&gt;　　三、存在的困难问题</w:t>
      </w:r>
    </w:p>
    <w:p>
      <w:pPr>
        <w:ind w:left="0" w:right="0" w:firstLine="560"/>
        <w:spacing w:before="450" w:after="450" w:line="312" w:lineRule="auto"/>
      </w:pPr>
      <w:r>
        <w:rPr>
          <w:rFonts w:ascii="宋体" w:hAnsi="宋体" w:eastAsia="宋体" w:cs="宋体"/>
          <w:color w:val="000"/>
          <w:sz w:val="28"/>
          <w:szCs w:val="28"/>
        </w:rPr>
        <w:t xml:space="preserve">　　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　　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【篇三】202_年非法集资宣传活动总结</w:t>
      </w:r>
    </w:p>
    <w:p>
      <w:pPr>
        <w:ind w:left="0" w:right="0" w:firstLine="560"/>
        <w:spacing w:before="450" w:after="450" w:line="312" w:lineRule="auto"/>
      </w:pPr>
      <w:r>
        <w:rPr>
          <w:rFonts w:ascii="宋体" w:hAnsi="宋体" w:eastAsia="宋体" w:cs="宋体"/>
          <w:color w:val="000"/>
          <w:sz w:val="28"/>
          <w:szCs w:val="28"/>
        </w:rPr>
        <w:t xml:space="preserve">　　为深入贯彻《国务院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领导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　　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　　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　　三是悬挂宣传标语2幅;</w:t>
      </w:r>
    </w:p>
    <w:p>
      <w:pPr>
        <w:ind w:left="0" w:right="0" w:firstLine="560"/>
        <w:spacing w:before="450" w:after="450" w:line="312" w:lineRule="auto"/>
      </w:pPr>
      <w:r>
        <w:rPr>
          <w:rFonts w:ascii="宋体" w:hAnsi="宋体" w:eastAsia="宋体" w:cs="宋体"/>
          <w:color w:val="000"/>
          <w:sz w:val="28"/>
          <w:szCs w:val="28"/>
        </w:rPr>
        <w:t xml:space="preserve">　　四是开展防范非法集资集中宣传，设置宣传咨询点一个，发放宣传单1600余份;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