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202_年季度工作总结报告范文(精选3篇)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&amp;nbsp报告在已公布的《党、全国人民代表大会、政府、司法机关和军队公文处理规范》中规定了这一用语。 以下是为大家整理的关于202_年季度工作总结报告的文章3篇 ,欢迎品鉴！【篇一】202_年季度工作总结报告　　本季度，我担任二年级的数学教...</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&amp;nbsp报告在已公布的《党、全国人民代表大会、政府、司法机关和军队公文处理规范》中规定了这一用语。 以下是为大家整理的关于202_年季度工作总结报告的文章3篇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【篇一】202_年季度工作总结报告</w:t>
      </w:r>
    </w:p>
    <w:p>
      <w:pPr>
        <w:ind w:left="0" w:right="0" w:firstLine="560"/>
        <w:spacing w:before="450" w:after="450" w:line="312" w:lineRule="auto"/>
      </w:pPr>
      <w:r>
        <w:rPr>
          <w:rFonts w:ascii="宋体" w:hAnsi="宋体" w:eastAsia="宋体" w:cs="宋体"/>
          <w:color w:val="000"/>
          <w:sz w:val="28"/>
          <w:szCs w:val="28"/>
        </w:rPr>
        <w:t xml:space="preserve">　　本季度，我担任二年级的数学教学工作。第一季度，我始终以勤奋、严谨的学术态度、勤奋、认真的精神从事教学工作。作为一名数学教师，我可以认真制定计划，注重教学理论，认真准备课程和教学，积极参与教学研究小组活动和课程准备小组活动，每节课，经常听优秀教师的课程，学习教学经验，培养优势，提高教学专业水平。按照新课程标准的要求进行讲座，使学生能够很好地学习数学知识。还要注重道德导向，结合现实生活中的现象，从各个方面培养学生学习数学的能力。我在教学中从以下几个方面做了：</w:t>
      </w:r>
    </w:p>
    <w:p>
      <w:pPr>
        <w:ind w:left="0" w:right="0" w:firstLine="560"/>
        <w:spacing w:before="450" w:after="450" w:line="312" w:lineRule="auto"/>
      </w:pPr>
      <w:r>
        <w:rPr>
          <w:rFonts w:ascii="宋体" w:hAnsi="宋体" w:eastAsia="宋体" w:cs="宋体"/>
          <w:color w:val="000"/>
          <w:sz w:val="28"/>
          <w:szCs w:val="28"/>
        </w:rPr>
        <w:t xml:space="preserve">　　⑴课前准备:备课。①认真学习教科书，掌握教科书的基本概念，了解教科书的结构，重点和难点的分布，掌握知识之间的联系，知道应该补充什么知识点，可以让学生更好地理解。②了解学生学习的知识结构，了解他们的学习兴趣、困难和习惯，了解他们学习新知识可能会遇到什么困难，并采取相应的措施。③考虑教学方法，解决如何教学生掌握的教材，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在数学课上，将抽象的数学知识与学生的生活联系起来，为学生创造一个实际的学习情境。同时，注重学生学习能力的培养，引导学生在合作交流中学习，在积极的探索中学习。在课堂上，学生总是被视为学习的主体，让学生成为课堂的主人，发展学生自己的能力，让学生主动学习。应用问题一直是小学生学习的困难。在这方面，我创造了一个场景和我的母亲一起去蔬菜市场买蔬菜，让学生有一个场景来想象，然后小组合作寻找计算方法，最后得到了三种算法，激发了学生的思维能力。遇到简单易懂的知识点，我会让学生自学，不明白直接在课堂上解决，让学生发现问题的能力提高，学生成为学习的主人，学习成为他们的需求，学习发现，学习有趣，学习收获，注意所有学生，注意所有学生，注意所有学生，注意所有学生的反馈，创造良好的课堂语言问题，克服以前重复的课堂氛围，克服所有学生的问题。</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【篇二】202_年季度工作总结报告</w:t>
      </w:r>
    </w:p>
    <w:p>
      <w:pPr>
        <w:ind w:left="0" w:right="0" w:firstLine="560"/>
        <w:spacing w:before="450" w:after="450" w:line="312" w:lineRule="auto"/>
      </w:pPr>
      <w:r>
        <w:rPr>
          <w:rFonts w:ascii="宋体" w:hAnsi="宋体" w:eastAsia="宋体" w:cs="宋体"/>
          <w:color w:val="000"/>
          <w:sz w:val="28"/>
          <w:szCs w:val="28"/>
        </w:rPr>
        <w:t xml:space="preserve">　　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　　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【篇三】202_年季度工作总结报告</w:t>
      </w:r>
    </w:p>
    <w:p>
      <w:pPr>
        <w:ind w:left="0" w:right="0" w:firstLine="560"/>
        <w:spacing w:before="450" w:after="450" w:line="312" w:lineRule="auto"/>
      </w:pPr>
      <w:r>
        <w:rPr>
          <w:rFonts w:ascii="宋体" w:hAnsi="宋体" w:eastAsia="宋体" w:cs="宋体"/>
          <w:color w:val="000"/>
          <w:sz w:val="28"/>
          <w:szCs w:val="28"/>
        </w:rPr>
        <w:t xml:space="preserve">　　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　　&gt;一：回顾过去</w:t>
      </w:r>
    </w:p>
    <w:p>
      <w:pPr>
        <w:ind w:left="0" w:right="0" w:firstLine="560"/>
        <w:spacing w:before="450" w:after="450" w:line="312" w:lineRule="auto"/>
      </w:pPr>
      <w:r>
        <w:rPr>
          <w:rFonts w:ascii="宋体" w:hAnsi="宋体" w:eastAsia="宋体" w:cs="宋体"/>
          <w:color w:val="000"/>
          <w:sz w:val="28"/>
          <w:szCs w:val="28"/>
        </w:rPr>
        <w:t xml:space="preserve">　　1：目前存在的问题</w:t>
      </w:r>
    </w:p>
    <w:p>
      <w:pPr>
        <w:ind w:left="0" w:right="0" w:firstLine="560"/>
        <w:spacing w:before="450" w:after="450" w:line="312" w:lineRule="auto"/>
      </w:pPr>
      <w:r>
        <w:rPr>
          <w:rFonts w:ascii="宋体" w:hAnsi="宋体" w:eastAsia="宋体" w:cs="宋体"/>
          <w:color w:val="000"/>
          <w:sz w:val="28"/>
          <w:szCs w:val="28"/>
        </w:rPr>
        <w:t xml:space="preserve">　　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　　2：第一季度营业额</w:t>
      </w:r>
    </w:p>
    <w:p>
      <w:pPr>
        <w:ind w:left="0" w:right="0" w:firstLine="560"/>
        <w:spacing w:before="450" w:after="450" w:line="312" w:lineRule="auto"/>
      </w:pPr>
      <w:r>
        <w:rPr>
          <w:rFonts w:ascii="宋体" w:hAnsi="宋体" w:eastAsia="宋体" w:cs="宋体"/>
          <w:color w:val="000"/>
          <w:sz w:val="28"/>
          <w:szCs w:val="28"/>
        </w:rPr>
        <w:t xml:space="preserve">　　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　　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　　3：第一季度营业利润：4，8万元</w:t>
      </w:r>
    </w:p>
    <w:p>
      <w:pPr>
        <w:ind w:left="0" w:right="0" w:firstLine="560"/>
        <w:spacing w:before="450" w:after="450" w:line="312" w:lineRule="auto"/>
      </w:pPr>
      <w:r>
        <w:rPr>
          <w:rFonts w:ascii="宋体" w:hAnsi="宋体" w:eastAsia="宋体" w:cs="宋体"/>
          <w:color w:val="000"/>
          <w:sz w:val="28"/>
          <w:szCs w:val="28"/>
        </w:rPr>
        <w:t xml:space="preserve">　　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　　&gt;二：展望未来</w:t>
      </w:r>
    </w:p>
    <w:p>
      <w:pPr>
        <w:ind w:left="0" w:right="0" w:firstLine="560"/>
        <w:spacing w:before="450" w:after="450" w:line="312" w:lineRule="auto"/>
      </w:pPr>
      <w:r>
        <w:rPr>
          <w:rFonts w:ascii="宋体" w:hAnsi="宋体" w:eastAsia="宋体" w:cs="宋体"/>
          <w:color w:val="000"/>
          <w:sz w:val="28"/>
          <w:szCs w:val="28"/>
        </w:rPr>
        <w:t xml:space="preserve">　　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　　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　　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　　4：客户关系得到改善</w:t>
      </w:r>
    </w:p>
    <w:p>
      <w:pPr>
        <w:ind w:left="0" w:right="0" w:firstLine="560"/>
        <w:spacing w:before="450" w:after="450" w:line="312" w:lineRule="auto"/>
      </w:pPr>
      <w:r>
        <w:rPr>
          <w:rFonts w:ascii="宋体" w:hAnsi="宋体" w:eastAsia="宋体" w:cs="宋体"/>
          <w:color w:val="000"/>
          <w:sz w:val="28"/>
          <w:szCs w:val="28"/>
        </w:rPr>
        <w:t xml:space="preserve">　　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　　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　　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