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中稻收割工作总结范文(21篇)</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稻收割工作总结范文120xx年，我县粮食行政执法监督检查和依法治理工作，在县委、县政府及县级相关职能部门和市xxx的领导和指导下，紧紧围绕我局今年的中心工作扎实开展粮食流通监督检查工作，积极探索新形势下粮食监管模式，结合队伍建设、制度建设...</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中稻收割工作总结范文1</w:t>
      </w:r>
    </w:p>
    <w:p>
      <w:pPr>
        <w:ind w:left="0" w:right="0" w:firstLine="560"/>
        <w:spacing w:before="450" w:after="450" w:line="312" w:lineRule="auto"/>
      </w:pPr>
      <w:r>
        <w:rPr>
          <w:rFonts w:ascii="宋体" w:hAnsi="宋体" w:eastAsia="宋体" w:cs="宋体"/>
          <w:color w:val="000"/>
          <w:sz w:val="28"/>
          <w:szCs w:val="28"/>
        </w:rPr>
        <w:t xml:space="preserve">20xx年，我县粮食行政执法监督检查和依法治理工作，在县委、县政府及县级相关职能部门和市xxx的领导和指导下，紧紧围绕我局今年的中心工作扎实开展粮食流通监督检查工作，积极探索新形势下粮食监管模式，结合队伍建设、制度建设，突出工作重点，抓好粮食政策法规宣传工作，切实落实上级的各项粮食惠民政策，加强粮食市场的监管力度，有效维护全县粮食流通市场秩序，坚持依法治理，依法行政，树立了粮食部门新形象。现就20xx年度粮食流通监督检查和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一、理论培训，健全监督检查机制，提高执法人员素质我局十分重视粮食流通监督检查和依法治理工作，充实粮食执法队伍，健全执法体系，规范执法行为，全面开展粮食流通监督检查活动。为了提高执法人员自身素质，我们加大对执法人员培训力度，积极参加县司法部门组织的法律法规培训，参加省、市粮食行政主管部门组织的流通监督工作培训班，开阔了眼界，提高了办案能力。同时，增加粮食行政执法工作人员，加大粮食依法行政执法工作管理力度，规范执法体系和依法治理，推动了行政执法工作，稳定粮食市场奠定了坚实的人员和法制基础。</w:t>
      </w:r>
    </w:p>
    <w:p>
      <w:pPr>
        <w:ind w:left="0" w:right="0" w:firstLine="560"/>
        <w:spacing w:before="450" w:after="450" w:line="312" w:lineRule="auto"/>
      </w:pPr>
      <w:r>
        <w:rPr>
          <w:rFonts w:ascii="宋体" w:hAnsi="宋体" w:eastAsia="宋体" w:cs="宋体"/>
          <w:color w:val="000"/>
          <w:sz w:val="28"/>
          <w:szCs w:val="28"/>
        </w:rPr>
        <w:t xml:space="preserve">二、政策宣传，确保政策深入人心，提高粮食经营者守法意识为确保粮食流通监督相关政策深入人心，我们采取多种方式，进一步加大对粮食政策法规宣传。</w:t>
      </w:r>
    </w:p>
    <w:p>
      <w:pPr>
        <w:ind w:left="0" w:right="0" w:firstLine="560"/>
        <w:spacing w:before="450" w:after="450" w:line="312" w:lineRule="auto"/>
      </w:pPr>
      <w:r>
        <w:rPr>
          <w:rFonts w:ascii="宋体" w:hAnsi="宋体" w:eastAsia="宋体" w:cs="宋体"/>
          <w:color w:val="000"/>
          <w:sz w:val="28"/>
          <w:szCs w:val="28"/>
        </w:rPr>
        <w:t xml:space="preserve">1、经常组织粮食行政执法人员深入基层进行宣传，走访粮食经营户，各大粮油超市、门市等，并充分利用各乡镇赶大集之时，进行法制宣传，让全社会真正懂得和知晓粮食行政执法的意义和目的。</w:t>
      </w:r>
    </w:p>
    <w:p>
      <w:pPr>
        <w:ind w:left="0" w:right="0" w:firstLine="560"/>
        <w:spacing w:before="450" w:after="450" w:line="312" w:lineRule="auto"/>
      </w:pPr>
      <w:r>
        <w:rPr>
          <w:rFonts w:ascii="宋体" w:hAnsi="宋体" w:eastAsia="宋体" w:cs="宋体"/>
          <w:color w:val="000"/>
          <w:sz w:val="28"/>
          <w:szCs w:val="28"/>
        </w:rPr>
        <w:t xml:space="preserve">2、通过制作以《条例》及《办法》规定的权利与义务和国家粮食政策法规为主要内容的宣传板报，在XX县橄榄广场向过往的群众进行宣传，增强知名度和法制宣传力度。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中稻收割工作总结范文2</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202_多米、荒田30多亩，栽种油菜、蔬菜202_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中稻收割工作总结范文3</w:t>
      </w:r>
    </w:p>
    <w:p>
      <w:pPr>
        <w:ind w:left="0" w:right="0" w:firstLine="560"/>
        <w:spacing w:before="450" w:after="450" w:line="312" w:lineRule="auto"/>
      </w:pPr>
      <w:r>
        <w:rPr>
          <w:rFonts w:ascii="宋体" w:hAnsi="宋体" w:eastAsia="宋体" w:cs="宋体"/>
          <w:color w:val="000"/>
          <w:sz w:val="28"/>
          <w:szCs w:val="28"/>
        </w:rPr>
        <w:t xml:space="preserve">早稻收购专项检查总结</w:t>
      </w:r>
    </w:p>
    <w:p>
      <w:pPr>
        <w:ind w:left="0" w:right="0" w:firstLine="560"/>
        <w:spacing w:before="450" w:after="450" w:line="312" w:lineRule="auto"/>
      </w:pPr>
      <w:r>
        <w:rPr>
          <w:rFonts w:ascii="宋体" w:hAnsi="宋体" w:eastAsia="宋体" w:cs="宋体"/>
          <w:color w:val="000"/>
          <w:sz w:val="28"/>
          <w:szCs w:val="28"/>
        </w:rPr>
        <w:t xml:space="preserve">根据省_《关于开展20xx年早稻收购专项检查工作的通知》（赣粮检[20xx]10号）文件精神和市农粮局《市20xx年早稻收购专项检查工作方案》的要求，我中心于20xx年9-10月在全市范围内对所有从事粮食收购活动的各类主体进行了早稻收购执法检查，现将检查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为强化对20xx年早稻收购检查工作的领导组织和贯彻落实，保证检查工作有序开展，我们抽调中心的业务骨干及时成立了早稻收购执法检查工作领导小组，组长由中心主任担任，副组长由分管的邱庆明主任科员担任，成员由相关科室的负责人及业务骨干组成。检查组具体组织早稻收购的检查工作及总结汇报。</w:t>
      </w:r>
    </w:p>
    <w:p>
      <w:pPr>
        <w:ind w:left="0" w:right="0" w:firstLine="560"/>
        <w:spacing w:before="450" w:after="450" w:line="312" w:lineRule="auto"/>
      </w:pPr>
      <w:r>
        <w:rPr>
          <w:rFonts w:ascii="宋体" w:hAnsi="宋体" w:eastAsia="宋体" w:cs="宋体"/>
          <w:color w:val="000"/>
          <w:sz w:val="28"/>
          <w:szCs w:val="28"/>
        </w:rPr>
        <w:t xml:space="preserve">二、制定检查方案。为组织落实好20xx年早稻收购执法检查工作，我们及时召开了全体执法检查组工作人员会议，集思广益，共同研究，制定了《市20xx年早稻收购专项检查工作方案》，并下发到各相关单位和全体检查对象，同时要求各检查对象严格按照《工作方案》规定组织自查和总结。</w:t>
      </w:r>
    </w:p>
    <w:p>
      <w:pPr>
        <w:ind w:left="0" w:right="0" w:firstLine="560"/>
        <w:spacing w:before="450" w:after="450" w:line="312" w:lineRule="auto"/>
      </w:pPr>
      <w:r>
        <w:rPr>
          <w:rFonts w:ascii="宋体" w:hAnsi="宋体" w:eastAsia="宋体" w:cs="宋体"/>
          <w:color w:val="000"/>
          <w:sz w:val="28"/>
          <w:szCs w:val="28"/>
        </w:rPr>
        <w:t xml:space="preserve">三、认真组织检查。按照《市20xx年早稻收购专项检查工作方案》要求，检查工作组严格按照《粮食流通管理条例》及相关法律法规规定，对辖区内所有对象进行了检查。针对早稻收购工作，一是具体检查了收购者的粮食收购资格及是否进行违规跨区收购；二是对收购者是否执行国家粮食收购政策进行了重点的\'检查；三是对收购者是否按《粮食流通管理条例》规定建立粮食经营台帐和执行粮食流通统计制度进行了重点检查。通过专项检查，我市早稻收购总体良好：一是全市粮食收购者基本上都能执行国家粮食收购政策，能严格执行国家粮油质量标准，及时支付售粮款，未出现违规代扣代缴现象；二是大部分粮食收购者均能按规定建立经营台帐和及时报送统计报表。但是通过检查发现，我市粮食收购者还存在以下一些问题：一是有5户收购者未按规定进行分仓、分等级储粮；二是有个别收购者的经营台帐不规范；三是有个别收购者的统计报表有迟报漏报现象；四是有部分收购者的仓储设施比较简陋。</w:t>
      </w:r>
    </w:p>
    <w:p>
      <w:pPr>
        <w:ind w:left="0" w:right="0" w:firstLine="560"/>
        <w:spacing w:before="450" w:after="450" w:line="312" w:lineRule="auto"/>
      </w:pPr>
      <w:r>
        <w:rPr>
          <w:rFonts w:ascii="宋体" w:hAnsi="宋体" w:eastAsia="宋体" w:cs="宋体"/>
          <w:color w:val="000"/>
          <w:sz w:val="28"/>
          <w:szCs w:val="28"/>
        </w:rPr>
        <w:t xml:space="preserve">四、及时总结提高。针对专项检查发现的问题，我们对5户未分仓、分等级储粮的收购者提出了责令整改的要求，限期要求他们整改；对个别经营台帐不规范和迟报漏报统计报表的收购者我们提出了口头警告，要求他们立即整改；对部分仓储设施比较简陋的收购者，我们要求他们按规定进行完善。</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中稻收割工作总结范文4</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中稻收割工作总结范文5</w:t>
      </w:r>
    </w:p>
    <w:p>
      <w:pPr>
        <w:ind w:left="0" w:right="0" w:firstLine="560"/>
        <w:spacing w:before="450" w:after="450" w:line="312" w:lineRule="auto"/>
      </w:pPr>
      <w:r>
        <w:rPr>
          <w:rFonts w:ascii="宋体" w:hAnsi="宋体" w:eastAsia="宋体" w:cs="宋体"/>
          <w:color w:val="000"/>
          <w:sz w:val="28"/>
          <w:szCs w:val="28"/>
        </w:rPr>
        <w:t xml:space="preserve">一、秋粮生产形势</w:t>
      </w:r>
    </w:p>
    <w:p>
      <w:pPr>
        <w:ind w:left="0" w:right="0" w:firstLine="560"/>
        <w:spacing w:before="450" w:after="450" w:line="312" w:lineRule="auto"/>
      </w:pPr>
      <w:r>
        <w:rPr>
          <w:rFonts w:ascii="宋体" w:hAnsi="宋体" w:eastAsia="宋体" w:cs="宋体"/>
          <w:color w:val="000"/>
          <w:sz w:val="28"/>
          <w:szCs w:val="28"/>
        </w:rPr>
        <w:t xml:space="preserve">今年，水稻生长期间，自然灾害较少，加之我市大力实施水稻产业提升行动，加强田间管理，国家又强力推行粮食直补、农资综合直补、良种补贴、农机补贴等一系列惠农政策，激发了农民种粮积极性，扩大了粮食生产面积，确保了粮食总产稳中有增。今年我市中晚籼稻长势良好，丰产已成定局。从目前测产调查情况来看，我市今年秋粮生产呈“三增一好”态势，即：面积增加、单产增加、总产增加，质量好于去年。据市、县粮食部门调查统计，全市中晚籼稻种植面积256万亩（其中包河区5万亩，肥东县97。5万亩，_县75万亩，长丰县78。8万亩），比上年249万亩增加2。9%；预计单产512公斤，比去年497公斤增加2。9%；预计总产131。1万吨，比去年123。81万吨增加5。9%；目前早中稻已陆续收割，9月下旬基本收割结束。全市粳稻基本集中在_县一带，种植面积约15万亩，预计单产500公斤，预计总产7。5万吨，粳稻各项指标均好于去年。</w:t>
      </w:r>
    </w:p>
    <w:p>
      <w:pPr>
        <w:ind w:left="0" w:right="0" w:firstLine="560"/>
        <w:spacing w:before="450" w:after="450" w:line="312" w:lineRule="auto"/>
      </w:pPr>
      <w:r>
        <w:rPr>
          <w:rFonts w:ascii="宋体" w:hAnsi="宋体" w:eastAsia="宋体" w:cs="宋体"/>
          <w:color w:val="000"/>
          <w:sz w:val="28"/>
          <w:szCs w:val="28"/>
        </w:rPr>
        <w:t xml:space="preserve">二、商品量及收购量</w:t>
      </w:r>
    </w:p>
    <w:p>
      <w:pPr>
        <w:ind w:left="0" w:right="0" w:firstLine="560"/>
        <w:spacing w:before="450" w:after="450" w:line="312" w:lineRule="auto"/>
      </w:pPr>
      <w:r>
        <w:rPr>
          <w:rFonts w:ascii="宋体" w:hAnsi="宋体" w:eastAsia="宋体" w:cs="宋体"/>
          <w:color w:val="000"/>
          <w:sz w:val="28"/>
          <w:szCs w:val="28"/>
        </w:rPr>
        <w:t xml:space="preserve">由于我市三县外出打工人员较多，秋粮商品量一般都在50%左右，预计今年中晚籼稻商品量将达60。7万吨。据统计，全市国有粮食企业预计中晚籼稻收购量48。1万吨，比上年27。7万吨增加74%。其中市区5。4万吨（含包河区及市属企业），肥东县15万吨，_县14。7万吨，长丰县13万吨。</w:t>
      </w:r>
    </w:p>
    <w:p>
      <w:pPr>
        <w:ind w:left="0" w:right="0" w:firstLine="560"/>
        <w:spacing w:before="450" w:after="450" w:line="312" w:lineRule="auto"/>
      </w:pPr>
      <w:r>
        <w:rPr>
          <w:rFonts w:ascii="宋体" w:hAnsi="宋体" w:eastAsia="宋体" w:cs="宋体"/>
          <w:color w:val="000"/>
          <w:sz w:val="28"/>
          <w:szCs w:val="28"/>
        </w:rPr>
        <w:t xml:space="preserve">三、市场价格及走势</w:t>
      </w:r>
    </w:p>
    <w:p>
      <w:pPr>
        <w:ind w:left="0" w:right="0" w:firstLine="560"/>
        <w:spacing w:before="450" w:after="450" w:line="312" w:lineRule="auto"/>
      </w:pPr>
      <w:r>
        <w:rPr>
          <w:rFonts w:ascii="宋体" w:hAnsi="宋体" w:eastAsia="宋体" w:cs="宋体"/>
          <w:color w:val="000"/>
          <w:sz w:val="28"/>
          <w:szCs w:val="28"/>
        </w:rPr>
        <w:t xml:space="preserve">今年中晚籼稻的市场购销价格明显高于去年。目前**中晚籼稻价格90元/百市斤，新稻上市后，预计市场开磅价为90—95元/百市斤，后期还会走高，主要原因是：一是国际粮价上涨的影响。今年以来，国际粮价大幅上涨，泰国大米一度飙升到1000美元/吨，虽然近期国际粮价有所回落，但是粮价走高的意识在农民心中已根深蒂固。二是国家今年大幅提高最低收购价水平。为了掌握粮源，今年以来国家两次提高稻谷的最低收购价，最低收购价的提高，增强了农民看涨的预期；三是早籼稻的“领涨效应”。今年早籼稻高开高走，早籼稻开磅95元/百市斤，一度攀升到105元/百市斤，从物价比的角度看，中晚籼稻价格不会低于早籼稻，一般高出0。02元/斤——0。04元/市斤。四粮食种植成本不断提高。受国内物价总水平持续上涨影响，20**年以来，农资价格普遍上扬，农资价格的迅猛上涨提高了中晚籼稻的各种成本，从根本上推动了稻谷价格的上涨。五是农户惜售心理较强。近几年粮食收购期间价格呈上升趋势，部分农户感觉粮食早卖吃亏大，特别是今年种植成本增长过快、受午季小麦早卖吃亏的影响，农户惜售心理加重，期望值普遍在100元/百市斤左右。六是储备企业稻谷轮换进一步推动稻谷价格上涨。由于稻谷轮换一般都放在下半年进行，中晚籼稻收购时节各级承储企业都将进入收购补库高峰期，届时为争夺粮源共同抢收的场面将会出现。</w:t>
      </w:r>
    </w:p>
    <w:p>
      <w:pPr>
        <w:ind w:left="0" w:right="0" w:firstLine="560"/>
        <w:spacing w:before="450" w:after="450" w:line="312" w:lineRule="auto"/>
      </w:pPr>
      <w:r>
        <w:rPr>
          <w:rFonts w:ascii="宋体" w:hAnsi="宋体" w:eastAsia="宋体" w:cs="宋体"/>
          <w:color w:val="000"/>
          <w:sz w:val="28"/>
          <w:szCs w:val="28"/>
        </w:rPr>
        <w:t xml:space="preserve">四、收购准备情况</w:t>
      </w:r>
    </w:p>
    <w:p>
      <w:pPr>
        <w:ind w:left="0" w:right="0" w:firstLine="560"/>
        <w:spacing w:before="450" w:after="450" w:line="312" w:lineRule="auto"/>
      </w:pPr>
      <w:r>
        <w:rPr>
          <w:rFonts w:ascii="宋体" w:hAnsi="宋体" w:eastAsia="宋体" w:cs="宋体"/>
          <w:color w:val="000"/>
          <w:sz w:val="28"/>
          <w:szCs w:val="28"/>
        </w:rPr>
        <w:t xml:space="preserve">一是备好仓容。我市今年中晚籼稻预计收购量48。1万吨，到9月底可腾出有效空仓容50。5万吨。目前正在做好好腾仓并库、空仓消毒工作。为了挖掘仓容潜力，我们按照科学储粮技术规范要求，对部分仓库进行了维修，增加了通风设施，做到了上不漏，下不潮，能机械通风，确保收进来的粮食能保管好。</w:t>
      </w:r>
    </w:p>
    <w:p>
      <w:pPr>
        <w:ind w:left="0" w:right="0" w:firstLine="560"/>
        <w:spacing w:before="450" w:after="450" w:line="312" w:lineRule="auto"/>
      </w:pPr>
      <w:r>
        <w:rPr>
          <w:rFonts w:ascii="宋体" w:hAnsi="宋体" w:eastAsia="宋体" w:cs="宋体"/>
          <w:color w:val="000"/>
          <w:sz w:val="28"/>
          <w:szCs w:val="28"/>
        </w:rPr>
        <w:t xml:space="preserve">二是落实资金。我市今年秋粮收购资金预计需要10个亿，为了落实收购资金，市、县_都加强了与发行的沟通协调，帮助企业解决收购资金需求，确保不因收购资金问题影响正常收购。</w:t>
      </w:r>
    </w:p>
    <w:p>
      <w:pPr>
        <w:ind w:left="0" w:right="0" w:firstLine="560"/>
        <w:spacing w:before="450" w:after="450" w:line="312" w:lineRule="auto"/>
      </w:pPr>
      <w:r>
        <w:rPr>
          <w:rFonts w:ascii="宋体" w:hAnsi="宋体" w:eastAsia="宋体" w:cs="宋体"/>
          <w:color w:val="000"/>
          <w:sz w:val="28"/>
          <w:szCs w:val="28"/>
        </w:rPr>
        <w:t xml:space="preserve">三是培训人员。今年中晚籼稻启动最低收购价预案已无可能，按照省局前期开会吹风，可能要进行随行就市收购。为了适应新的收购形势需要，市、县局都召开了专题会议，对收购工作进行了部署，对收购人员进行了培训。</w:t>
      </w:r>
    </w:p>
    <w:p>
      <w:pPr>
        <w:ind w:left="0" w:right="0" w:firstLine="560"/>
        <w:spacing w:before="450" w:after="450" w:line="312" w:lineRule="auto"/>
      </w:pPr>
      <w:r>
        <w:rPr>
          <w:rFonts w:ascii="宋体" w:hAnsi="宋体" w:eastAsia="宋体" w:cs="宋体"/>
          <w:color w:val="000"/>
          <w:sz w:val="28"/>
          <w:szCs w:val="28"/>
        </w:rPr>
        <w:t xml:space="preserve">四是搞好收购。</w:t>
      </w:r>
    </w:p>
    <w:p>
      <w:pPr>
        <w:ind w:left="0" w:right="0" w:firstLine="560"/>
        <w:spacing w:before="450" w:after="450" w:line="312" w:lineRule="auto"/>
      </w:pPr>
      <w:r>
        <w:rPr>
          <w:rFonts w:ascii="宋体" w:hAnsi="宋体" w:eastAsia="宋体" w:cs="宋体"/>
          <w:color w:val="000"/>
          <w:sz w:val="28"/>
          <w:szCs w:val="28"/>
        </w:rPr>
        <w:t xml:space="preserve">1、理清收购思路。全市将按照“购得进、销得出、不亏损、有效益”的原则，引导和组织国有粮食购销企业采取委托收购、联合收购、帮助销区代收代储等方式，解决收购资金不足、收购仓容不足、粮食销路不畅等问题，做好秋粮收购。同时要求企业防止盲目跟风抬价抢购，努力保持市场粮价基本稳定。</w:t>
      </w:r>
    </w:p>
    <w:p>
      <w:pPr>
        <w:ind w:left="0" w:right="0" w:firstLine="560"/>
        <w:spacing w:before="450" w:after="450" w:line="312" w:lineRule="auto"/>
      </w:pPr>
      <w:r>
        <w:rPr>
          <w:rFonts w:ascii="宋体" w:hAnsi="宋体" w:eastAsia="宋体" w:cs="宋体"/>
          <w:color w:val="000"/>
          <w:sz w:val="28"/>
          <w:szCs w:val="28"/>
        </w:rPr>
        <w:t xml:space="preserve">2、创优收购服务。结合当前市场出现的`新情况，尽量方便农民售粮。一是针对当前的市场行情，实行收购任务到人，绩效挂钩，调动积极性，方便农户售粮。二是实行坐站收购与预约收购相结合，不但要坚持早开门，晚关门，中午不休息，随到随收，还要与当地种粮大户、粮食经济人联系，随时登门预约收购。三是既要坚持质量标准，又灵活操作，对质量合格的稻谷可以直接接收入库，对一些质量不合格的一是动员群众自己整晒，二是自己通过整晒后再二次入库。</w:t>
      </w:r>
    </w:p>
    <w:p>
      <w:pPr>
        <w:ind w:left="0" w:right="0" w:firstLine="560"/>
        <w:spacing w:before="450" w:after="450" w:line="312" w:lineRule="auto"/>
      </w:pPr>
      <w:r>
        <w:rPr>
          <w:rFonts w:ascii="宋体" w:hAnsi="宋体" w:eastAsia="宋体" w:cs="宋体"/>
          <w:color w:val="000"/>
          <w:sz w:val="28"/>
          <w:szCs w:val="28"/>
        </w:rPr>
        <w:t xml:space="preserve">3、形成收购合力。积极引导和鼓励各类市场主体参与收购。引导和鼓励各类粮食经营和加工企业入市收购，搞活粮食流通。</w:t>
      </w:r>
    </w:p>
    <w:p>
      <w:pPr>
        <w:ind w:left="0" w:right="0" w:firstLine="560"/>
        <w:spacing w:before="450" w:after="450" w:line="312" w:lineRule="auto"/>
      </w:pPr>
      <w:r>
        <w:rPr>
          <w:rFonts w:ascii="宋体" w:hAnsi="宋体" w:eastAsia="宋体" w:cs="宋体"/>
          <w:color w:val="000"/>
          <w:sz w:val="28"/>
          <w:szCs w:val="28"/>
        </w:rPr>
        <w:t xml:space="preserve">4、维护收购秩序。加大监督检查力度，坚持市场准入制度，坚决打击无证非法收购、欺行霸市、短斤缺两、压级压价等违法违规行为，努力营造合法经营、公平竞争的收购环境。</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1、我市长丰县由于体制不顺等种种原因，在农发行开贷困难，恳请省局从上面多呼吁，请农发行能予以先行开贷。</w:t>
      </w:r>
    </w:p>
    <w:p>
      <w:pPr>
        <w:ind w:left="0" w:right="0" w:firstLine="560"/>
        <w:spacing w:before="450" w:after="450" w:line="312" w:lineRule="auto"/>
      </w:pPr>
      <w:r>
        <w:rPr>
          <w:rFonts w:ascii="宋体" w:hAnsi="宋体" w:eastAsia="宋体" w:cs="宋体"/>
          <w:color w:val="000"/>
          <w:sz w:val="28"/>
          <w:szCs w:val="28"/>
        </w:rPr>
        <w:t xml:space="preserve">2、从我市空仓容情况来看，预计收购量48。1万吨，到9月底有效空仓容50。5万吨，表面上看空仓容大于收购量，但仓容分布不平衡，有的地方仓容宽松，有的地方偏紧，有的地方还必须要靠打露天堆来解决。因此，恳请省局要从上面为我们呼吁尽快解决露天堆费用，以确保秋粮稻谷收购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中稻收割工作总结范文6</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下，在市_的精心指导下，以践行“三严三实”专题教育为统领，紧紧围绕稳定和发展大局，立足本业，锐意进取，经过全体干部职工的辛勤努力，各项工作取得了良好地进展。现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&gt;一、完善机制，落实党风廉政建设。</w:t>
      </w:r>
    </w:p>
    <w:p>
      <w:pPr>
        <w:ind w:left="0" w:right="0" w:firstLine="560"/>
        <w:spacing w:before="450" w:after="450" w:line="312" w:lineRule="auto"/>
      </w:pPr>
      <w:r>
        <w:rPr>
          <w:rFonts w:ascii="宋体" w:hAnsi="宋体" w:eastAsia="宋体" w:cs="宋体"/>
          <w:color w:val="000"/>
          <w:sz w:val="28"/>
          <w:szCs w:val="28"/>
        </w:rPr>
        <w:t xml:space="preserve">年初制订了《关于落实“两个责任”有关重点工作的实施方案》，落实了党委主体责任和纪委监督责任。县局与基层公司、主要负责人与班子成员、班子成员与分管股室层层签订了党风廉政建设目标责任书，狠抓工作落实。扎实开展了清理“吃空饷”、“会员卡”、严格婚丧嫁娶节俭办理、禁止重大节假日乱发津补贴、利用公款购买年货节礼等活动，机关风貌焕然一新。积极开展“讲做评”活动。以“讲规矩、守纪律、转作风”教育整顿活动为载体，先后开展了以“廉政建设”、“重点工作任务”、“党建两项活动”等为主题的“讲做评”活动。撰写体会文章30余篇，通过“讲做评”活动的开展，在全局上下形成了“比、学、赶、帮、超”的良好氛围，全体干部职工工作干劲十足，达到共同提高和共同进步的目的。</w:t>
      </w:r>
    </w:p>
    <w:p>
      <w:pPr>
        <w:ind w:left="0" w:right="0" w:firstLine="560"/>
        <w:spacing w:before="450" w:after="450" w:line="312" w:lineRule="auto"/>
      </w:pPr>
      <w:r>
        <w:rPr>
          <w:rFonts w:ascii="宋体" w:hAnsi="宋体" w:eastAsia="宋体" w:cs="宋体"/>
          <w:color w:val="000"/>
          <w:sz w:val="28"/>
          <w:szCs w:val="28"/>
        </w:rPr>
        <w:t xml:space="preserve">&gt;二、拓宽渠道，加大“爱粮节粮”宣传。</w:t>
      </w:r>
    </w:p>
    <w:p>
      <w:pPr>
        <w:ind w:left="0" w:right="0" w:firstLine="560"/>
        <w:spacing w:before="450" w:after="450" w:line="312" w:lineRule="auto"/>
      </w:pPr>
      <w:r>
        <w:rPr>
          <w:rFonts w:ascii="宋体" w:hAnsi="宋体" w:eastAsia="宋体" w:cs="宋体"/>
          <w:color w:val="000"/>
          <w:sz w:val="28"/>
          <w:szCs w:val="28"/>
        </w:rPr>
        <w:t xml:space="preserve">为了倡导“爱粮节粮”风尚，传承“勤俭节约”的优良传统，我们与时俱进，创新思路，拓宽粮食工作宣传渠道，充分利用现代网络媒体，扎实开展“世界粮食日”和“全国爱粮节粮宣传周”活动。建立了“蒲城粮食人”微信公众平台和移动短信平台，共在两个平台发布了33条以爱粮节粮为主要内容的粮食工作动态宣传内容，受众对象达一万人以上，有力的提升了群众对粮食安全的认知度。在10月16日第35个世界粮食日，到永丰镇杨家沟村开展“兴粮惠农进万家”为主题的爱粮节粮活动。参加活动的人员共计百余人，当天共发放粮食生产储藏知识读本百余本，爱粮节粮宣传单二百余份，解答群众有关粮食收购政策及仓储知识二十人次。达到了宣传国家粮食政策，普及科学储粮知识，倡导爱粮节粮的目的。</w:t>
      </w:r>
    </w:p>
    <w:p>
      <w:pPr>
        <w:ind w:left="0" w:right="0" w:firstLine="560"/>
        <w:spacing w:before="450" w:after="450" w:line="312" w:lineRule="auto"/>
      </w:pPr>
      <w:r>
        <w:rPr>
          <w:rFonts w:ascii="宋体" w:hAnsi="宋体" w:eastAsia="宋体" w:cs="宋体"/>
          <w:color w:val="000"/>
          <w:sz w:val="28"/>
          <w:szCs w:val="28"/>
        </w:rPr>
        <w:t xml:space="preserve">&gt;三、优化服务，规范粮食收购市场。</w:t>
      </w:r>
    </w:p>
    <w:p>
      <w:pPr>
        <w:ind w:left="0" w:right="0" w:firstLine="560"/>
        <w:spacing w:before="450" w:after="450" w:line="312" w:lineRule="auto"/>
      </w:pPr>
      <w:r>
        <w:rPr>
          <w:rFonts w:ascii="宋体" w:hAnsi="宋体" w:eastAsia="宋体" w:cs="宋体"/>
          <w:color w:val="000"/>
          <w:sz w:val="28"/>
          <w:szCs w:val="28"/>
        </w:rPr>
        <w:t xml:space="preserve">为进一步适应当前新常态，贯彻_大众创业、万众创新的精神，落实转变职能简政放权政策，总结分析了以前办理粮食收购许可证情况，提出了5条改进措施：一是实行一次性告知；二是及时快速实地核查；三是可以实行委托检验；四是放宽网点布局限制；五是改15天为7天缩短办理时限。今年共办理收购资格证15户，全县累计有收购资格的达到了102户，遍布全县各镇村，为农民卖粮奠定了坚实的基础。</w:t>
      </w:r>
    </w:p>
    <w:p>
      <w:pPr>
        <w:ind w:left="0" w:right="0" w:firstLine="560"/>
        <w:spacing w:before="450" w:after="450" w:line="312" w:lineRule="auto"/>
      </w:pPr>
      <w:r>
        <w:rPr>
          <w:rFonts w:ascii="宋体" w:hAnsi="宋体" w:eastAsia="宋体" w:cs="宋体"/>
          <w:color w:val="000"/>
          <w:sz w:val="28"/>
          <w:szCs w:val="28"/>
        </w:rPr>
        <w:t xml:space="preserve">超前安排粮食收购工作。夏秋粮收购是粮食部门的重头戏，在收购前多次深入田间地头和收储、加工企业，了解夏粮生产形势及粮食流通现状，全面开展了仓容腾并、资金筹集、器材校验、人员培训等前期工作。同时结合实际适时制定了收购预案，引导各市场主体正确认识当前粮食流通格局，全面安排收购工作。截至目前，累计收购粮食18000万公斤，销售12000万公斤，超额完成了政府下达的收购、销售任务。</w:t>
      </w:r>
    </w:p>
    <w:p>
      <w:pPr>
        <w:ind w:left="0" w:right="0" w:firstLine="560"/>
        <w:spacing w:before="450" w:after="450" w:line="312" w:lineRule="auto"/>
      </w:pPr>
      <w:r>
        <w:rPr>
          <w:rFonts w:ascii="宋体" w:hAnsi="宋体" w:eastAsia="宋体" w:cs="宋体"/>
          <w:color w:val="000"/>
          <w:sz w:val="28"/>
          <w:szCs w:val="28"/>
        </w:rPr>
        <w:t xml:space="preserve">&gt;四、抓早抓细，确保粮食生产安全。</w:t>
      </w:r>
    </w:p>
    <w:p>
      <w:pPr>
        <w:ind w:left="0" w:right="0" w:firstLine="560"/>
        <w:spacing w:before="450" w:after="450" w:line="312" w:lineRule="auto"/>
      </w:pPr>
      <w:r>
        <w:rPr>
          <w:rFonts w:ascii="宋体" w:hAnsi="宋体" w:eastAsia="宋体" w:cs="宋体"/>
          <w:color w:val="000"/>
          <w:sz w:val="28"/>
          <w:szCs w:val="28"/>
        </w:rPr>
        <w:t xml:space="preserve">按照国家_关于仓储设施专项调查的通知要求，3月份利用一个月时间对我县粮食企业的仓储设施进行了调查统计，定位拍照、数据逐项录入、审核汇总等程序，经调查，全县涉及的14户企业的16个库点、112栋仓库，总仓容万吨，于4月5日上报市_。夏收前积极联系省市质检部门对我县涉粮企业的45台检化验仪器进行了校检，全力保障夏季收购粮食质量。夏粮收购时节，也是火灾、水灾和其它不安全事故的多发季节，为了强化涉粮企业的消防安全意识，6月5日举办了《XX县粮食行业消防安全演练及知识培训会》，参加培训的人员共80余人，培训会后组织进行了火灾现场模拟演练，进一步增强了全员防火技能，为蒲城粮食行业安全生产工作奠定了一定基础。在夏粮秋粮收获期间，抽调专人分五个区域，采取深入田间地头、村组入户的形式对今年的夏季小麦和秋季玉米进行了扦样，共扦样75份，其中各取出10份作为我县品质及卫生测报样品上报省市粮油质监站，其余作为我县自检样品，这些粮食质量及品质调查信息为领导决策、企业收购、经营及生产提供了依据，为农民来年种植增收提供了参考。</w:t>
      </w:r>
    </w:p>
    <w:p>
      <w:pPr>
        <w:ind w:left="0" w:right="0" w:firstLine="560"/>
        <w:spacing w:before="450" w:after="450" w:line="312" w:lineRule="auto"/>
      </w:pPr>
      <w:r>
        <w:rPr>
          <w:rFonts w:ascii="宋体" w:hAnsi="宋体" w:eastAsia="宋体" w:cs="宋体"/>
          <w:color w:val="000"/>
          <w:sz w:val="28"/>
          <w:szCs w:val="28"/>
        </w:rPr>
        <w:t xml:space="preserve">&gt;五、严肃认真，做好监督检查工作。</w:t>
      </w:r>
    </w:p>
    <w:p>
      <w:pPr>
        <w:ind w:left="0" w:right="0" w:firstLine="560"/>
        <w:spacing w:before="450" w:after="450" w:line="312" w:lineRule="auto"/>
      </w:pPr>
      <w:r>
        <w:rPr>
          <w:rFonts w:ascii="宋体" w:hAnsi="宋体" w:eastAsia="宋体" w:cs="宋体"/>
          <w:color w:val="000"/>
          <w:sz w:val="28"/>
          <w:szCs w:val="28"/>
        </w:rPr>
        <w:t xml:space="preserve">根据市局《关于20xx年粮食库存检查工作实施方案》的要求，在各企业自查的基础上，按照“有仓必到，有粮必查，有账必核，查必彻底”的原则，对境内各级储备粮承储企业和国有企业商品粮进行了检查。历时半个月，共出动检查人员36人，检查库点13个，检查仓垛113个。同时，迎接配合了市政府的粮食库存核查和省局王处长一行的复查，经核查，全县各级储备粮数量真实，质量完好。积极创建国家级粮食监督检查示范单位，12月9日已成功创建为全国粮食流通监督检查示范单位。对全县102户有收购资格的各类粮食企业开展了细致检查。共出动检查次数19次，对未建立粮食经营台账和未严格执行统计制度的9例、未严格执行国家粮油质量标准的3例、未按规定公示政策信息的1例进行了责令整改和处罚，切实维护了全县粮食流通秩序。</w:t>
      </w:r>
    </w:p>
    <w:p>
      <w:pPr>
        <w:ind w:left="0" w:right="0" w:firstLine="560"/>
        <w:spacing w:before="450" w:after="450" w:line="312" w:lineRule="auto"/>
      </w:pPr>
      <w:r>
        <w:rPr>
          <w:rFonts w:ascii="宋体" w:hAnsi="宋体" w:eastAsia="宋体" w:cs="宋体"/>
          <w:color w:val="000"/>
          <w:sz w:val="28"/>
          <w:szCs w:val="28"/>
        </w:rPr>
        <w:t xml:space="preserve">&gt;六、民生工程有序推进。</w:t>
      </w:r>
    </w:p>
    <w:p>
      <w:pPr>
        <w:ind w:left="0" w:right="0" w:firstLine="560"/>
        <w:spacing w:before="450" w:after="450" w:line="312" w:lineRule="auto"/>
      </w:pPr>
      <w:r>
        <w:rPr>
          <w:rFonts w:ascii="宋体" w:hAnsi="宋体" w:eastAsia="宋体" w:cs="宋体"/>
          <w:color w:val="000"/>
          <w:sz w:val="28"/>
          <w:szCs w:val="28"/>
        </w:rPr>
        <w:t xml:space="preserve">按照放心粮油示范店和经销点的审批程序，严格标准审核，完成了4个放心粮油示范店和4个经销点的初审、验收、授牌工作。建立完善了放心粮油店的退出机制。对第一批授牌的金紫阳生态粮油示范店因不规范取消了放心粮油示范店的资格，并向社会进行了公示，有效维护了广大人民群众的粮油消费安全。</w:t>
      </w:r>
    </w:p>
    <w:p>
      <w:pPr>
        <w:ind w:left="0" w:right="0" w:firstLine="560"/>
        <w:spacing w:before="450" w:after="450" w:line="312" w:lineRule="auto"/>
      </w:pPr>
      <w:r>
        <w:rPr>
          <w:rFonts w:ascii="宋体" w:hAnsi="宋体" w:eastAsia="宋体" w:cs="宋体"/>
          <w:color w:val="000"/>
          <w:sz w:val="28"/>
          <w:szCs w:val="28"/>
        </w:rPr>
        <w:t xml:space="preserve">&gt;七、积极争取，项目建设有序进行。</w:t>
      </w:r>
    </w:p>
    <w:p>
      <w:pPr>
        <w:ind w:left="0" w:right="0" w:firstLine="560"/>
        <w:spacing w:before="450" w:after="450" w:line="312" w:lineRule="auto"/>
      </w:pPr>
      <w:r>
        <w:rPr>
          <w:rFonts w:ascii="宋体" w:hAnsi="宋体" w:eastAsia="宋体" w:cs="宋体"/>
          <w:color w:val="000"/>
          <w:sz w:val="28"/>
          <w:szCs w:val="28"/>
        </w:rPr>
        <w:t xml:space="preserve">为着力改变我县仓储设施落后的被动困境，我们积极争取危仓老库改造项目，经过积极协调和多方沟通，党木粮油公司危仓老库改造项目申请成功，目前实施方案正在进一步制定当中。</w:t>
      </w:r>
    </w:p>
    <w:p>
      <w:pPr>
        <w:ind w:left="0" w:right="0" w:firstLine="560"/>
        <w:spacing w:before="450" w:after="450" w:line="312" w:lineRule="auto"/>
      </w:pPr>
      <w:r>
        <w:rPr>
          <w:rFonts w:ascii="宋体" w:hAnsi="宋体" w:eastAsia="宋体" w:cs="宋体"/>
          <w:color w:val="000"/>
          <w:sz w:val="28"/>
          <w:szCs w:val="28"/>
        </w:rPr>
        <w:t xml:space="preserve">&gt;八、夯实责任，落实信访稳控措施。</w:t>
      </w:r>
    </w:p>
    <w:p>
      <w:pPr>
        <w:ind w:left="0" w:right="0" w:firstLine="560"/>
        <w:spacing w:before="450" w:after="450" w:line="312" w:lineRule="auto"/>
      </w:pPr>
      <w:r>
        <w:rPr>
          <w:rFonts w:ascii="宋体" w:hAnsi="宋体" w:eastAsia="宋体" w:cs="宋体"/>
          <w:color w:val="000"/>
          <w:sz w:val="28"/>
          <w:szCs w:val="28"/>
        </w:rPr>
        <w:t xml:space="preserve">粮改以来，下岗人员多、遗留问题多，面对复杂的情况，我们按照“谁的人谁管，谁的人谁接，谁的人谁控，谁的事谁解决”的原则，我们始终站在维护稳定、保证和谐的高度，落实责任，严格措施，实行包联制度，理顺了接访程序和流程，把矛盾问题化解消化在萌芽状态。重点信访人、信访户我们也坚持做到入户下访、座谈公开约访，以政策为依据，以感情为纽带，消除化解矛盾，合理合法合情处理纠纷，目前全系统信访案件无积压，来访案件无推诿，共接待群众来访135人次，及时协调化解，有效地促进粮食系统和谐稳定。</w:t>
      </w:r>
    </w:p>
    <w:p>
      <w:pPr>
        <w:ind w:left="0" w:right="0" w:firstLine="560"/>
        <w:spacing w:before="450" w:after="450" w:line="312" w:lineRule="auto"/>
      </w:pPr>
      <w:r>
        <w:rPr>
          <w:rFonts w:ascii="宋体" w:hAnsi="宋体" w:eastAsia="宋体" w:cs="宋体"/>
          <w:color w:val="000"/>
          <w:sz w:val="28"/>
          <w:szCs w:val="28"/>
        </w:rPr>
        <w:t xml:space="preserve">&gt;九、狠抓落实，深化党建主题活动。</w:t>
      </w:r>
    </w:p>
    <w:p>
      <w:pPr>
        <w:ind w:left="0" w:right="0" w:firstLine="560"/>
        <w:spacing w:before="450" w:after="450" w:line="312" w:lineRule="auto"/>
      </w:pPr>
      <w:r>
        <w:rPr>
          <w:rFonts w:ascii="宋体" w:hAnsi="宋体" w:eastAsia="宋体" w:cs="宋体"/>
          <w:color w:val="000"/>
          <w:sz w:val="28"/>
          <w:szCs w:val="28"/>
        </w:rPr>
        <w:t xml:space="preserve">一是开展“三严三实”专题教育。印发了《_党委关于开展“三严三实”专题教育实施方案》，细致的制订了专题教育内容、时间安排表，坚持每周一由一名领导领学专题教育学习内容。6月8日，党委书记为全体干部职工上了一堂以《践行“三严三实”，转变工作作风》为主题的党课。9日，县政府领导韩建民同志为机关全体党员上了一堂以《自觉践行“三严三实”，做忠诚、干净、担当的好干部》为主题的党课。全体党员干部普遍能够记好笔记，字数均在5000字以上，共撰写了学习“三严三实”心得体会38篇，评选出6篇优秀文章张贴于机关宣传栏中。三个阶段的学习交流和专题研讨已完成，问题清单和整改提升台账也已经建立。</w:t>
      </w:r>
    </w:p>
    <w:p>
      <w:pPr>
        <w:ind w:left="0" w:right="0" w:firstLine="560"/>
        <w:spacing w:before="450" w:after="450" w:line="312" w:lineRule="auto"/>
      </w:pPr>
      <w:r>
        <w:rPr>
          <w:rFonts w:ascii="宋体" w:hAnsi="宋体" w:eastAsia="宋体" w:cs="宋体"/>
          <w:color w:val="000"/>
          <w:sz w:val="28"/>
          <w:szCs w:val="28"/>
        </w:rPr>
        <w:t xml:space="preserve">二是积极开展“城乡党组织共建、青年干部挂职”、“回原籍”活动。局机关党支部与永丰镇杨家沟党支部共建，七名青年干部挂职干部分别挂职永丰镇石马村、杨家沟村、唐堡村、坞坭村，16名回原籍干部分别在15个村（社区）开展工作。局长许进录召集本村回原籍干部召开对接座谈会，梳理出了20xx年拟办的8件实事；王润锋同志协调解决村整体搬迁事宜；王雪联、梁军等同志回村积极排查矛盾、帮助建立环境卫生整治长效机制；魏亚东、李万锋同志协调联系相关部门为原籍村硬化巷道、联系解决五保户问题等等，挂职和回原籍干部都在以实际行动解决群众生产生活中的困难。</w:t>
      </w:r>
    </w:p>
    <w:p>
      <w:pPr>
        <w:ind w:left="0" w:right="0" w:firstLine="560"/>
        <w:spacing w:before="450" w:after="450" w:line="312" w:lineRule="auto"/>
      </w:pPr>
      <w:r>
        <w:rPr>
          <w:rFonts w:ascii="宋体" w:hAnsi="宋体" w:eastAsia="宋体" w:cs="宋体"/>
          <w:color w:val="000"/>
          <w:sz w:val="28"/>
          <w:szCs w:val="28"/>
        </w:rPr>
        <w:t xml:space="preserve">三是积极开展党员义工和“红袖章”活动。28名党员干部积极响应“红袖章”志愿服务活动。深入达仁社区顺达巷，认真打扫路面卫生，热情的帮助居民清理花园垃圾，受到了社区居民的一致好评。</w:t>
      </w:r>
    </w:p>
    <w:p>
      <w:pPr>
        <w:ind w:left="0" w:right="0" w:firstLine="560"/>
        <w:spacing w:before="450" w:after="450" w:line="312" w:lineRule="auto"/>
      </w:pPr>
      <w:r>
        <w:rPr>
          <w:rFonts w:ascii="宋体" w:hAnsi="宋体" w:eastAsia="宋体" w:cs="宋体"/>
          <w:color w:val="000"/>
          <w:sz w:val="28"/>
          <w:szCs w:val="28"/>
        </w:rPr>
        <w:t xml:space="preserve">&gt;十、建章立制，机关效能不断提升。</w:t>
      </w:r>
    </w:p>
    <w:p>
      <w:pPr>
        <w:ind w:left="0" w:right="0" w:firstLine="560"/>
        <w:spacing w:before="450" w:after="450" w:line="312" w:lineRule="auto"/>
      </w:pPr>
      <w:r>
        <w:rPr>
          <w:rFonts w:ascii="宋体" w:hAnsi="宋体" w:eastAsia="宋体" w:cs="宋体"/>
          <w:color w:val="000"/>
          <w:sz w:val="28"/>
          <w:szCs w:val="28"/>
        </w:rPr>
        <w:t xml:space="preserve">进一步明确了_工作职能，修订完善了考勤、请假销假、机关学习、车辆管理、公务管理、会议形式、来人接待、卫生管理、水电管理、安全门卫、食堂管理、值班值守等12项管理制度。按照“精简、高效、便民”的原则，撤并政策法规股、资产管理股、社保统筹股、老干部活动中心、信访办5个股室，重新整合机关资源，科学合理设置股室，制定内设股室职责，切实提高工作效率。重新制定岗位职责，按照人尽其才、才尽其用的原则，对机关干部定岗定员定责，使每个岗位都有明确职责任务，形成一套科学的工作制度和系统的工作流程。调整了办公室布局，“窗口服务”单位和股室集中到一楼办公，既方便了群众办事，也使机关风貌大为改观，工作作风更加积极向上。重新制定了岗位职责和效能建设等13项制度。</w:t>
      </w:r>
    </w:p>
    <w:p>
      <w:pPr>
        <w:ind w:left="0" w:right="0" w:firstLine="560"/>
        <w:spacing w:before="450" w:after="450" w:line="312" w:lineRule="auto"/>
      </w:pPr>
      <w:r>
        <w:rPr>
          <w:rFonts w:ascii="宋体" w:hAnsi="宋体" w:eastAsia="宋体" w:cs="宋体"/>
          <w:color w:val="000"/>
          <w:sz w:val="28"/>
          <w:szCs w:val="28"/>
        </w:rPr>
        <w:t xml:space="preserve">全体干部职工积极参加了全县干部职工运动会。为确保运动会安全顺利进行，参加运动会前，组织全体干部职工进行了健康体检，最后获得了最佳组织奖，凝聚了人心，锻炼了队伍。</w:t>
      </w:r>
    </w:p>
    <w:p>
      <w:pPr>
        <w:ind w:left="0" w:right="0" w:firstLine="560"/>
        <w:spacing w:before="450" w:after="450" w:line="312" w:lineRule="auto"/>
      </w:pPr>
      <w:r>
        <w:rPr>
          <w:rFonts w:ascii="宋体" w:hAnsi="宋体" w:eastAsia="宋体" w:cs="宋体"/>
          <w:color w:val="000"/>
          <w:sz w:val="28"/>
          <w:szCs w:val="28"/>
        </w:rPr>
        <w:t xml:space="preserve">总之，20xx年来，经过全局上下团结一致，奋力拼搏，我们取得了一些成绩，但与上级的要求还有差距，今后，我们要在县委县政府的领导下，在市_的指导下，继续发扬成绩，攻难克坚，为推进粮食产业可持续发展和我县粮食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中稻收割工作总结范文7</w:t>
      </w:r>
    </w:p>
    <w:p>
      <w:pPr>
        <w:ind w:left="0" w:right="0" w:firstLine="560"/>
        <w:spacing w:before="450" w:after="450" w:line="312" w:lineRule="auto"/>
      </w:pPr>
      <w:r>
        <w:rPr>
          <w:rFonts w:ascii="宋体" w:hAnsi="宋体" w:eastAsia="宋体" w:cs="宋体"/>
          <w:color w:val="000"/>
          <w:sz w:val="28"/>
          <w:szCs w:val="28"/>
        </w:rPr>
        <w:t xml:space="preserve">x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中稻收割工作总结范文8</w:t>
      </w:r>
    </w:p>
    <w:p>
      <w:pPr>
        <w:ind w:left="0" w:right="0" w:firstLine="560"/>
        <w:spacing w:before="450" w:after="450" w:line="312" w:lineRule="auto"/>
      </w:pPr>
      <w:r>
        <w:rPr>
          <w:rFonts w:ascii="宋体" w:hAnsi="宋体" w:eastAsia="宋体" w:cs="宋体"/>
          <w:color w:val="000"/>
          <w:sz w:val="28"/>
          <w:szCs w:val="28"/>
        </w:rPr>
        <w:t xml:space="preserve">9月22日,市_召开全市秋粮收购工作会议,传达市政府办公厅关于做好秋粮收购工作通知要求，研判今年秋粮收购形势,对秋粮收购工作进行动员和部署。会前,王民生副市长专门听取了会议准备情况汇报,并对做好秋粮收购工作作出指示。市_局长张世军出席会议并讲话，市_副局长夏拥军、汤雪松， 各县(市)_、部分局属企业负责人参加会议。</w:t>
      </w:r>
    </w:p>
    <w:p>
      <w:pPr>
        <w:ind w:left="0" w:right="0" w:firstLine="560"/>
        <w:spacing w:before="450" w:after="450" w:line="312" w:lineRule="auto"/>
      </w:pPr>
      <w:r>
        <w:rPr>
          <w:rFonts w:ascii="宋体" w:hAnsi="宋体" w:eastAsia="宋体" w:cs="宋体"/>
          <w:color w:val="000"/>
          <w:sz w:val="28"/>
          <w:szCs w:val="28"/>
        </w:rPr>
        <w:t xml:space="preserve">张局长指出，今年我市秋粮生产形势总体较好，预计收购量与往年持平，国有粮食企业收购75万吨，其中最低价收购约60万吨。目前我市已准备仓容50万吨，加之后期新建成的\'仓容，能够基本满足农户的售粮需求。在看到有利因素的同时，我们也要重视问题和不足，进一步分析原因，理清思路，强化责任意识，全力以赴打好秋粮收购攻坚战。</w:t>
      </w:r>
    </w:p>
    <w:p>
      <w:pPr>
        <w:ind w:left="0" w:right="0" w:firstLine="560"/>
        <w:spacing w:before="450" w:after="450" w:line="312" w:lineRule="auto"/>
      </w:pPr>
      <w:r>
        <w:rPr>
          <w:rFonts w:ascii="宋体" w:hAnsi="宋体" w:eastAsia="宋体" w:cs="宋体"/>
          <w:color w:val="000"/>
          <w:sz w:val="28"/>
          <w:szCs w:val="28"/>
        </w:rPr>
        <w:t xml:space="preserve">张局长要求，要强化仓容需求监测。密切关注秋粮收购市场活跃程度，特别是粮食外销外购情况，算好全市秋粮收购和仓容需求大账，实现仓容量化动态管理。对可能出现的仓容缺口，要通过“边收边调”等措施加大统筹，缓解收储压力。要强化服务。我们既要把符合国家收购标准的粮食第一时间收纳入库，也要帮助大户解决高水分粮等不合格粮食问题。前期，市政府办公厅出台了《关于加强粮食烘干设施建设的实施意见》，各县(市)要用好政策，推动粮食设施设备换代升级，提升为农服务能力和水平。要强化宣传。一方面要抓好惠农政策宣传，公开收购程序、质价标准，让老百姓卖“明白粮”，另一方面要关注舆论监督，及时受理群众举报、投诉，让老百姓卖“满意粮”。要强化纪律。认真吸取界首市靳寨粮站教训，引以为戒，举一反三，杜绝收“关系粮”、“人情粮”，对粮食经营活动中违规违纪问题“零容忍”。要强化督查。依法加强市场监管，强化监督检查力度，确保合肥地区不出现“卖粮难”现象。</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中稻收割工作总结范文9</w:t>
      </w:r>
    </w:p>
    <w:p>
      <w:pPr>
        <w:ind w:left="0" w:right="0" w:firstLine="560"/>
        <w:spacing w:before="450" w:after="450" w:line="312" w:lineRule="auto"/>
      </w:pPr>
      <w:r>
        <w:rPr>
          <w:rFonts w:ascii="宋体" w:hAnsi="宋体" w:eastAsia="宋体" w:cs="宋体"/>
          <w:color w:val="000"/>
          <w:sz w:val="28"/>
          <w:szCs w:val="28"/>
        </w:rPr>
        <w:t xml:space="preserve">今年以来，我站在市农业局的正确领导和省环保站的大力支持下，按照编办批复的我单位的主要职能，继续以打造“安全农业”为中心，在全市范围内组织贯彻落实《农产品质量安全法》等相关法规，对全市生产的农产品进行监督抽查，并对农产品质量进行安全风险分析和风险评估，对全市农产品检测站及相关检测人员、执法人员进行培训考核，全力做好农产品质量安全监管工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㈠农产品质量监督检测及风险分析和风险评估工作。一是做好例行监测工作。我站承担市政府下达我局的考核目标要求全年检测农产品样品700个。截止目前，市农产品检测中心共通过气相色谱仪进行常规检测农产品样品1053批次（无公害蔬菜产地样品289，主产区和一般蔬菜产地样品325，蔬菜市场样品439），完成市政府下达任务量的，检测样品合格率为。县级质检机构共速测蔬菜样品3530批次，合格率为100%。抽检范围覆盖了我市所有无公害农产品产地、大部分一般种植区以及各类农产品市场，抽检样品基本涵盖了我市所生产的全部蔬菜及食用菌品种。二是配合省农产品检测中心做好例行抽检工作。根据河北省20xx年度蔬菜例行抽检计划，省检测中心每月在我市抽检一次，每县抽取20个蔬菜或食用菌样品，截止目前已配合省检测中心抽检12次计样品240个样品，涉及我市徐水、望都、涞源、高碑店、涞水、XX县、定兴、XX县、满城、博野、清苑等,基本覆盖了我市蔬菜主产县(市)。三是开展风险监测工作。根据市食安办下达的监督抽检和风险监测任务（保食安办[20xx]7号），做好监督抽检和风险监测工作，共抽检30批次并送市出入境检验检疫局进行化验，合格率100%。同时，按照农业部20xx年农产品质量安全风险评估工作安排，配合部级农产品质量安全风险评估实验室（石家庄）对我市XX县玉米开展未知危害因子识别与已知危害因子安全性评估样品采集工作。采集饲料样品5个，养殖厂和饲料加工厂原料玉米5个，即将收获的鲜玉米样品6个。同时，对采集鲜玉米样点位置的水、土壤和玉米秸秆采样，共采集5个水样、6个土壤样品和6个秸秆样品。由部级农产品质量安全风险评估实验室（石家庄）进行风险评估检测。</w:t>
      </w:r>
    </w:p>
    <w:p>
      <w:pPr>
        <w:ind w:left="0" w:right="0" w:firstLine="560"/>
        <w:spacing w:before="450" w:after="450" w:line="312" w:lineRule="auto"/>
      </w:pPr>
      <w:r>
        <w:rPr>
          <w:rFonts w:ascii="宋体" w:hAnsi="宋体" w:eastAsia="宋体" w:cs="宋体"/>
          <w:color w:val="000"/>
          <w:sz w:val="28"/>
          <w:szCs w:val="28"/>
        </w:rPr>
        <w:t xml:space="preserve">㈡无公害农产品产地认定及产品认证。一是新基地认定申报工作。今年新申报了XX县洪图果蔬有限公司、XX县旺杨农作物农民专业合作、XX县众富林果农民专业合作社、XX市硕诚农业科技有限公司、XX市昊龙航天农业科技有限公司5个并取得了无公害农产品产地证书；XX县合发草莓种植有限公司、XX县沃土果蔬有限公司、XX县鸿达麻山药农民专业合作社、河北昊艺食用菌股份有限公司4个已经完成了材料申报，正在等待农业部评审。二是到期基地复审工作。完成了XX县温仁镇王盘村无公害葡萄生产基地的复审；XX县地宝农产品专业合作社、XX县南王庄李素环瓜果蔬菜专业合作社、XX县化强广通种植有限公司、市XX区绿奇农产品专业合作社共4个复审材料已上报省厅等待批复；XX县兴盛农业生产资料农民专业合作社、XX县东旺蔬菜农民专业合作社、XX县龙居生态农业有限责任公司、XX县红果实蔬菜专业合作社、XX市碧照轩观光园有限公司、XX县龙居生态农业有限责任公司、XX县昌明高科技农业有限公司7个产地环评工作完成，准备进行复审换证工作。截止目前，我市共有无公害产地36个，环评认定面积万亩；现有认证无公害农产品59个,已经完成申报待农业部评审的认证产品16个。</w:t>
      </w:r>
    </w:p>
    <w:p>
      <w:pPr>
        <w:ind w:left="0" w:right="0" w:firstLine="560"/>
        <w:spacing w:before="450" w:after="450" w:line="312" w:lineRule="auto"/>
      </w:pPr>
      <w:r>
        <w:rPr>
          <w:rFonts w:ascii="宋体" w:hAnsi="宋体" w:eastAsia="宋体" w:cs="宋体"/>
          <w:color w:val="000"/>
          <w:sz w:val="28"/>
          <w:szCs w:val="28"/>
        </w:rPr>
        <w:t xml:space="preserve">㈢农产品专项监管工作。一是无公害农产品及地理标志产品标识使用检查工作。根据省厅统一安排（冀农环[20xx]6号）通知精神，在2-3月份组织了无公害和地理标志农产品专项检查，市站对定兴、安国、满城三县（市）的`大型超市以及市区大润发超市、保百购物广场和惠友超市高开区店进行了重点抽查。未发现使用无公害标志及地标登记的标识；不存在转让、买卖无公害农产品证书和标识的行为和伪造、冒用标识的不规范行为。二是无公害基地专项检查工作。为确保认定基地农产品质量，重大节假日期间我站组织专门人员对辖区认定基地进行了专项检查，重点检查了XX区、博野、满城、XX县、望都等县（区）的9个认定基地。重点检查了基地质量控制体系文件、生产档案、投入品管理以及基地生产情况等等，对管理不规范基地提出了整改建议。三是河北省统一组织的无公害及地理标志登记专项检查。在派出人员参与省厅对邯郸、邢台检查的基础上，9月份配合省无公害农产品和农产品地理标志综合督导检查工作小组对我市XX市的“XX市黄桃协会”和“XX市昊龙航天农业科技有限公司”进行了无公害基地和农产品地理标志的督导检查，对XX县的“XX县飞建蔬菜种植农民专业合作社”、“XX县旺杨蔬菜种植农民专业合作社”两个合作社进行了无公害基地的督导检查。四是积极应对舆情，开展专项治理。针对网络媒体报道的5月北京乙酰胺草莓、6月定州甲醛白菜事件，我站主动积极应对，媒体报道后第一时间与省厅相关业务处站、我市主要产业相关的县（市）进行沟通，掌握第一手资料。并组织市、县监管人员对我市各县主要生产基地进行了监督抽查，将样品送省检测中心进行检测，均未发现相关超标样品，结果及时对全市农业系统及相关媒体进行了通报，安抚了群众的恐慌心理。</w:t>
      </w:r>
    </w:p>
    <w:p>
      <w:pPr>
        <w:ind w:left="0" w:right="0" w:firstLine="560"/>
        <w:spacing w:before="450" w:after="450" w:line="312" w:lineRule="auto"/>
      </w:pPr>
      <w:r>
        <w:rPr>
          <w:rFonts w:ascii="宋体" w:hAnsi="宋体" w:eastAsia="宋体" w:cs="宋体"/>
          <w:color w:val="000"/>
          <w:sz w:val="28"/>
          <w:szCs w:val="28"/>
        </w:rPr>
        <w:t xml:space="preserve">㈣农产品质检体系建设工作。截止目前，除竞秀区外各建制县（市、区）均争取了国家投资的农产品综合质检体系项目，鉴于国家投资分年度进行，各项目县（市、区）进展程度不尽相同，20xx年以前各县项目实验室改造基本完成，仪器设备全部完成招投标和采购，绝大部分县市设备已安装调试完毕。20xx年项目涉及的XX市、XX县中央资金已经到位， 20xx年3月份，河北省农业厅和省发改委联合在石家庄召开了全省农产品质检项目启动会议，正式启动实施，目前高阳、安国正在抓紧组织项目实施。20xx年度的莲池区（原XX区）项目实施方案已经发改委批复，20xx年7月市发改委下达投资计划（保发改投资[20xx]392号），目前正在组织实施。</w:t>
      </w:r>
    </w:p>
    <w:p>
      <w:pPr>
        <w:ind w:left="0" w:right="0" w:firstLine="560"/>
        <w:spacing w:before="450" w:after="450" w:line="312" w:lineRule="auto"/>
      </w:pPr>
      <w:r>
        <w:rPr>
          <w:rFonts w:ascii="宋体" w:hAnsi="宋体" w:eastAsia="宋体" w:cs="宋体"/>
          <w:color w:val="000"/>
          <w:sz w:val="28"/>
          <w:szCs w:val="28"/>
        </w:rPr>
        <w:t xml:space="preserve">㈤农产品产地环境调查及重金属污染防治修复示范工作。今年7月，根据冀农环[20xx]19号文件要求，组织我市涿州、安新、阜平、涞源、XX县、满城、清苑、XX县等8个县参加了省统一组织的农产品产地土壤样品采集技术培训班，今年8县（市）承担农产品产地重金属污染普查项目，全部属于重点区域土壤样品加密采集，共计658个，现采集、制备、送检工作已全部完成。同时，继续安排清苑、XX县进行污染修复示范工作，安排示范面积各20xx亩，截止10月20日，示范面积落实和小麦播种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中稻收割工作总结范文10</w:t>
      </w:r>
    </w:p>
    <w:p>
      <w:pPr>
        <w:ind w:left="0" w:right="0" w:firstLine="560"/>
        <w:spacing w:before="450" w:after="450" w:line="312" w:lineRule="auto"/>
      </w:pPr>
      <w:r>
        <w:rPr>
          <w:rFonts w:ascii="宋体" w:hAnsi="宋体" w:eastAsia="宋体" w:cs="宋体"/>
          <w:color w:val="000"/>
          <w:sz w:val="28"/>
          <w:szCs w:val="28"/>
        </w:rPr>
        <w:t xml:space="preserve">2、协助各区域经理做好宣传材料的发放工作，并做好登记，销售结束后统计宣传材料剩余数量，今年各品种的宣传材料全部发放无剩余；</w:t>
      </w:r>
    </w:p>
    <w:p>
      <w:pPr>
        <w:ind w:left="0" w:right="0" w:firstLine="560"/>
        <w:spacing w:before="450" w:after="450" w:line="312" w:lineRule="auto"/>
      </w:pPr>
      <w:r>
        <w:rPr>
          <w:rFonts w:ascii="宋体" w:hAnsi="宋体" w:eastAsia="宋体" w:cs="宋体"/>
          <w:color w:val="000"/>
          <w:sz w:val="28"/>
          <w:szCs w:val="28"/>
        </w:rPr>
        <w:t xml:space="preserve">3、一些常用资料、表格的制作，做好文档的打印及复印工作，做好各类会议材料的准备工作；</w:t>
      </w:r>
    </w:p>
    <w:p>
      <w:pPr>
        <w:ind w:left="0" w:right="0" w:firstLine="560"/>
        <w:spacing w:before="450" w:after="450" w:line="312" w:lineRule="auto"/>
      </w:pPr>
      <w:r>
        <w:rPr>
          <w:rFonts w:ascii="宋体" w:hAnsi="宋体" w:eastAsia="宋体" w:cs="宋体"/>
          <w:color w:val="000"/>
          <w:sz w:val="28"/>
          <w:szCs w:val="28"/>
        </w:rPr>
        <w:t xml:space="preserve">4、负责办理各类部门文件的收发、登记、阅签、整理、归档、保密工作，管理好上级下发文件以及公司内部文件的目录以及存档工作，到年底做好各类文档的分类归档工作，保证部门内部员工及时了解公司相关规定和政策；</w:t>
      </w:r>
    </w:p>
    <w:p>
      <w:pPr>
        <w:ind w:left="0" w:right="0" w:firstLine="560"/>
        <w:spacing w:before="450" w:after="450" w:line="312" w:lineRule="auto"/>
      </w:pPr>
      <w:r>
        <w:rPr>
          <w:rFonts w:ascii="宋体" w:hAnsi="宋体" w:eastAsia="宋体" w:cs="宋体"/>
          <w:color w:val="000"/>
          <w:sz w:val="28"/>
          <w:szCs w:val="28"/>
        </w:rPr>
        <w:t xml:space="preserve">5、做好部门信件的收发工作，信件一般都采用快递和挂号信进行发出，和申通快递公司商谈省内区域以8元/份的价格进行合作（不超重，超重部分按2元/公斤续重费计算），一般是客户急需要的资料和量少的示范试验用种采用申通快递寄出，在保证安全快捷的同时，也可以节约部分费用，示范种量大的用物流方式发货；</w:t>
      </w:r>
    </w:p>
    <w:p>
      <w:pPr>
        <w:ind w:left="0" w:right="0" w:firstLine="560"/>
        <w:spacing w:before="450" w:after="450" w:line="312" w:lineRule="auto"/>
      </w:pPr>
      <w:r>
        <w:rPr>
          <w:rFonts w:ascii="宋体" w:hAnsi="宋体" w:eastAsia="宋体" w:cs="宋体"/>
          <w:color w:val="000"/>
          <w:sz w:val="28"/>
          <w:szCs w:val="28"/>
        </w:rPr>
        <w:t xml:space="preserve">6、办公用品的领取，合理分发、做好登记，节能降耗；</w:t>
      </w:r>
    </w:p>
    <w:p>
      <w:pPr>
        <w:ind w:left="0" w:right="0" w:firstLine="560"/>
        <w:spacing w:before="450" w:after="450" w:line="312" w:lineRule="auto"/>
      </w:pPr>
      <w:r>
        <w:rPr>
          <w:rFonts w:ascii="宋体" w:hAnsi="宋体" w:eastAsia="宋体" w:cs="宋体"/>
          <w:color w:val="000"/>
          <w:sz w:val="28"/>
          <w:szCs w:val="28"/>
        </w:rPr>
        <w:t xml:space="preserve">7、做好营销部门费用的核对、登记、统计，每周二、周五统一报销，部门费用分区域归属，分项和区域制作成月报表，销售季节结束做好费用汇总表并存档；</w:t>
      </w:r>
    </w:p>
    <w:p>
      <w:pPr>
        <w:ind w:left="0" w:right="0" w:firstLine="560"/>
        <w:spacing w:before="450" w:after="450" w:line="312" w:lineRule="auto"/>
      </w:pPr>
      <w:r>
        <w:rPr>
          <w:rFonts w:ascii="宋体" w:hAnsi="宋体" w:eastAsia="宋体" w:cs="宋体"/>
          <w:color w:val="000"/>
          <w:sz w:val="28"/>
          <w:szCs w:val="28"/>
        </w:rPr>
        <w:t xml:space="preserve">8、做好部门各项通知的编写和传达，营销部办公会议结束后，及时整理会议记录，待总经理修改后，按照统一文本格式打印，复印送至公司各经营层及部门内部轮阅并存档；</w:t>
      </w:r>
    </w:p>
    <w:p>
      <w:pPr>
        <w:ind w:left="0" w:right="0" w:firstLine="560"/>
        <w:spacing w:before="450" w:after="450" w:line="312" w:lineRule="auto"/>
      </w:pPr>
      <w:r>
        <w:rPr>
          <w:rFonts w:ascii="宋体" w:hAnsi="宋体" w:eastAsia="宋体" w:cs="宋体"/>
          <w:color w:val="000"/>
          <w:sz w:val="28"/>
          <w:szCs w:val="28"/>
        </w:rPr>
        <w:t xml:space="preserve">9、制作完善的客户档案，及时更新，整理公司销售合同并存档，保护公司机密；</w:t>
      </w:r>
    </w:p>
    <w:p>
      <w:pPr>
        <w:ind w:left="0" w:right="0" w:firstLine="560"/>
        <w:spacing w:before="450" w:after="450" w:line="312" w:lineRule="auto"/>
      </w:pPr>
      <w:r>
        <w:rPr>
          <w:rFonts w:ascii="宋体" w:hAnsi="宋体" w:eastAsia="宋体" w:cs="宋体"/>
          <w:color w:val="000"/>
          <w:sz w:val="28"/>
          <w:szCs w:val="28"/>
        </w:rPr>
        <w:t xml:space="preserve">10、制作水稻、玉米、棉花的提货、退货明细表，及时更新方便查询，每周做好销售情况汇总表上报公司，销售结束后统计各品种的销售实绩汇总表；</w:t>
      </w:r>
    </w:p>
    <w:p>
      <w:pPr>
        <w:ind w:left="0" w:right="0" w:firstLine="560"/>
        <w:spacing w:before="450" w:after="450" w:line="312" w:lineRule="auto"/>
      </w:pPr>
      <w:r>
        <w:rPr>
          <w:rFonts w:ascii="宋体" w:hAnsi="宋体" w:eastAsia="宋体" w:cs="宋体"/>
          <w:color w:val="000"/>
          <w:sz w:val="28"/>
          <w:szCs w:val="28"/>
        </w:rPr>
        <w:t xml:space="preserve">11、完成了xx年度营销二部水稻、玉米、棉花种销售的发货、退货工作，水稻总计发货公斤（其中广西辐香优98发出25000公斤），退货35936公斤，玉米发货18228公斤，棉花发货公斤，退货公斤，西瓜发货公斤，协助生产部亲本种子发货，做到收发货后及时跟踪，确保了货物安全到达，择优选择物流公司合作，在确保货物安全及时的前提下，尽量降低运输成本；</w:t>
      </w:r>
    </w:p>
    <w:p>
      <w:pPr>
        <w:ind w:left="0" w:right="0" w:firstLine="560"/>
        <w:spacing w:before="450" w:after="450" w:line="312" w:lineRule="auto"/>
      </w:pPr>
      <w:r>
        <w:rPr>
          <w:rFonts w:ascii="宋体" w:hAnsi="宋体" w:eastAsia="宋体" w:cs="宋体"/>
          <w:color w:val="000"/>
          <w:sz w:val="28"/>
          <w:szCs w:val="28"/>
        </w:rPr>
        <w:t xml:space="preserve">水稻生产技术总结</w:t>
      </w:r>
    </w:p>
    <w:p>
      <w:pPr>
        <w:ind w:left="0" w:right="0" w:firstLine="560"/>
        <w:spacing w:before="450" w:after="450" w:line="312" w:lineRule="auto"/>
      </w:pPr>
      <w:r>
        <w:rPr>
          <w:rFonts w:ascii="宋体" w:hAnsi="宋体" w:eastAsia="宋体" w:cs="宋体"/>
          <w:color w:val="000"/>
          <w:sz w:val="28"/>
          <w:szCs w:val="28"/>
        </w:rPr>
        <w:t xml:space="preserve">[摘 要] 水稻作为人民生活必备的粮食作物之一，其种植技术越来越受到人们的关注，随着我国农业经济的迅猛发展，高产量的水稻栽培技术水平也越来越高，水稻的种植主要与优良的稻种和正确的栽培技术息息相关。本文结合黑龙江虎林市近年来在水稻种植方面的成果和经验，分析和总结了水稻种植过程中的高产栽培技术。</w:t>
      </w:r>
    </w:p>
    <w:p>
      <w:pPr>
        <w:ind w:left="0" w:right="0" w:firstLine="560"/>
        <w:spacing w:before="450" w:after="450" w:line="312" w:lineRule="auto"/>
      </w:pPr>
      <w:r>
        <w:rPr>
          <w:rFonts w:ascii="宋体" w:hAnsi="宋体" w:eastAsia="宋体" w:cs="宋体"/>
          <w:color w:val="000"/>
          <w:sz w:val="28"/>
          <w:szCs w:val="28"/>
        </w:rPr>
        <w:t xml:space="preserve">[关键词] 水稻 高产 栽培技术 虎林市</w:t>
      </w:r>
    </w:p>
    <w:p>
      <w:pPr>
        <w:ind w:left="0" w:right="0" w:firstLine="560"/>
        <w:spacing w:before="450" w:after="450" w:line="312" w:lineRule="auto"/>
      </w:pPr>
      <w:r>
        <w:rPr>
          <w:rFonts w:ascii="宋体" w:hAnsi="宋体" w:eastAsia="宋体" w:cs="宋体"/>
          <w:color w:val="000"/>
          <w:sz w:val="28"/>
          <w:szCs w:val="28"/>
        </w:rPr>
        <w:t xml:space="preserve">[中图分类号] s511 [文献标识码] a [文章编号] 1003-1650（20_）05-0073-01 一、前言</w:t>
      </w:r>
    </w:p>
    <w:p>
      <w:pPr>
        <w:ind w:left="0" w:right="0" w:firstLine="560"/>
        <w:spacing w:before="450" w:after="450" w:line="312" w:lineRule="auto"/>
      </w:pPr>
      <w:r>
        <w:rPr>
          <w:rFonts w:ascii="宋体" w:hAnsi="宋体" w:eastAsia="宋体" w:cs="宋体"/>
          <w:color w:val="000"/>
          <w:sz w:val="28"/>
          <w:szCs w:val="28"/>
        </w:rPr>
        <w:t xml:space="preserve">虎林市位于我国东北黑龙江省的三江平原，是黑龙江省乃至我国水稻生产的大县之一，目前水稻的种植面积超过110万亩，是我国重要的商品粮食生产基地和重要的国际级生态示范区。近年来，为了壮大水稻种植产业、增加水稻的生产科技含量、提高水稻种植水平，在水稻高产栽培技术方面做了很多工作，已经初步总结出了一套完善高产栽培技术，其主要包括了品种选择、秧苗的培育、栽培及大田管理等方面。二、水稻品种的选择</w:t>
      </w:r>
    </w:p>
    <w:p>
      <w:pPr>
        <w:ind w:left="0" w:right="0" w:firstLine="560"/>
        <w:spacing w:before="450" w:after="450" w:line="312" w:lineRule="auto"/>
      </w:pPr>
      <w:r>
        <w:rPr>
          <w:rFonts w:ascii="宋体" w:hAnsi="宋体" w:eastAsia="宋体" w:cs="宋体"/>
          <w:color w:val="000"/>
          <w:sz w:val="28"/>
          <w:szCs w:val="28"/>
        </w:rPr>
        <w:t xml:space="preserve">决定水稻品质好坏的因素包括其自身品种的特性、范文写作种植生态环境以及后期的栽培条件，而最基础的影响因素即为水稻品种的特性。一般情况下，选用米质好、味道优良、产量高、抵抗</w:t>
      </w:r>
    </w:p>
    <w:p>
      <w:pPr>
        <w:ind w:left="0" w:right="0" w:firstLine="560"/>
        <w:spacing w:before="450" w:after="450" w:line="312" w:lineRule="auto"/>
      </w:pPr>
      <w:r>
        <w:rPr>
          <w:rFonts w:ascii="宋体" w:hAnsi="宋体" w:eastAsia="宋体" w:cs="宋体"/>
          <w:color w:val="000"/>
          <w:sz w:val="28"/>
          <w:szCs w:val="28"/>
        </w:rPr>
        <w:t xml:space="preserve">稻瘟病能力强的水稻进行高产的栽培。篇2：黑河地区水稻生产技术总结报告 黑河地区水稻水稻生产技术总结报告</w:t>
      </w:r>
    </w:p>
    <w:p>
      <w:pPr>
        <w:ind w:left="0" w:right="0" w:firstLine="560"/>
        <w:spacing w:before="450" w:after="450" w:line="312" w:lineRule="auto"/>
      </w:pPr>
      <w:r>
        <w:rPr>
          <w:rFonts w:ascii="宋体" w:hAnsi="宋体" w:eastAsia="宋体" w:cs="宋体"/>
          <w:color w:val="000"/>
          <w:sz w:val="28"/>
          <w:szCs w:val="28"/>
        </w:rPr>
        <w:t xml:space="preserve">（黑龙江省农业科学院黑河分院 水稻研究室）</w:t>
      </w:r>
    </w:p>
    <w:p>
      <w:pPr>
        <w:ind w:left="0" w:right="0" w:firstLine="560"/>
        <w:spacing w:before="450" w:after="450" w:line="312" w:lineRule="auto"/>
      </w:pPr>
      <w:r>
        <w:rPr>
          <w:rFonts w:ascii="宋体" w:hAnsi="宋体" w:eastAsia="宋体" w:cs="宋体"/>
          <w:color w:val="000"/>
          <w:sz w:val="28"/>
          <w:szCs w:val="28"/>
        </w:rPr>
        <w:t xml:space="preserve">黑龙江省黑河市属于高纬度寒冷稻作区。这里是目前我国和世界上水稻种植的纬度最高限。黑河地区横跨四、五、六共三个积温带。近年来，随着早熟、极早熟耐寒水稻品种选育创新和稻作栽培技术水平的进步，实现了喜温作物水稻在高纬度寒冷地区的高产与稳产。黑河地区的水稻生产也得到了快速发展，面积由零星种植发展到现在的接近40万亩。黑河分院水稻室经过多年的生产实践、试验数据积累和整理，并与与种植大户、农业推广部门等生产经验相结合，形成黑河地区水稻生产技术总结，仅供大家参考。</w:t>
      </w:r>
    </w:p>
    <w:p>
      <w:pPr>
        <w:ind w:left="0" w:right="0" w:firstLine="560"/>
        <w:spacing w:before="450" w:after="450" w:line="312" w:lineRule="auto"/>
      </w:pPr>
      <w:r>
        <w:rPr>
          <w:rFonts w:ascii="宋体" w:hAnsi="宋体" w:eastAsia="宋体" w:cs="宋体"/>
          <w:color w:val="000"/>
          <w:sz w:val="28"/>
          <w:szCs w:val="28"/>
        </w:rPr>
        <w:t xml:space="preserve">一、黑河地区水稻生产农时标准</w:t>
      </w:r>
    </w:p>
    <w:p>
      <w:pPr>
        <w:ind w:left="0" w:right="0" w:firstLine="560"/>
        <w:spacing w:before="450" w:after="450" w:line="312" w:lineRule="auto"/>
      </w:pPr>
      <w:r>
        <w:rPr>
          <w:rFonts w:ascii="宋体" w:hAnsi="宋体" w:eastAsia="宋体" w:cs="宋体"/>
          <w:color w:val="000"/>
          <w:sz w:val="28"/>
          <w:szCs w:val="28"/>
        </w:rPr>
        <w:t xml:space="preserve">（三）秧田播种期：当地气温稳定通过5℃，棚内置床温度（有地膜）稳定通过12℃以上时即可开始播种，适播期旱育机插中苗4月8日-20日。</w:t>
      </w:r>
    </w:p>
    <w:p>
      <w:pPr>
        <w:ind w:left="0" w:right="0" w:firstLine="560"/>
        <w:spacing w:before="450" w:after="450" w:line="312" w:lineRule="auto"/>
      </w:pPr>
      <w:r>
        <w:rPr>
          <w:rFonts w:ascii="宋体" w:hAnsi="宋体" w:eastAsia="宋体" w:cs="宋体"/>
          <w:color w:val="000"/>
          <w:sz w:val="28"/>
          <w:szCs w:val="28"/>
        </w:rPr>
        <w:t xml:space="preserve">（四）泡田整地期：上年秋季或4月上旬旱整地，4月10-15日</w:t>
      </w:r>
    </w:p>
    <w:p>
      <w:pPr>
        <w:ind w:left="0" w:right="0" w:firstLine="560"/>
        <w:spacing w:before="450" w:after="450" w:line="312" w:lineRule="auto"/>
      </w:pPr>
      <w:r>
        <w:rPr>
          <w:rFonts w:ascii="宋体" w:hAnsi="宋体" w:eastAsia="宋体" w:cs="宋体"/>
          <w:color w:val="000"/>
          <w:sz w:val="28"/>
          <w:szCs w:val="28"/>
        </w:rPr>
        <w:t xml:space="preserve">开始放水泡田，4月15-20日开始水整地，5月5日前结束。（五）移栽期:当地气温稳定通过13℃，泥温稳定通过15℃时为移栽始期，机械插秧5月10日开始，5月25日结束。(六)晾田控蘖壮根期:水稻进入有效分蘖临界叶位，10叶品种7叶，预计田间茎数达计划茎数80％左右时，在叶期开始晾田，控制8叶的同伸分蘖发生。</w:t>
      </w:r>
    </w:p>
    <w:p>
      <w:pPr>
        <w:ind w:left="0" w:right="0" w:firstLine="560"/>
        <w:spacing w:before="450" w:after="450" w:line="312" w:lineRule="auto"/>
      </w:pPr>
      <w:r>
        <w:rPr>
          <w:rFonts w:ascii="宋体" w:hAnsi="宋体" w:eastAsia="宋体" w:cs="宋体"/>
          <w:color w:val="000"/>
          <w:sz w:val="28"/>
          <w:szCs w:val="28"/>
        </w:rPr>
        <w:t xml:space="preserve">（七）稻瘟病防治期:10叶品种在水稻叶期防治水稻叶瘟；水稻孕穗末期-始穗前期防治水稻穗颈瘟；水稻齐穗期后15～20天防治枝梗瘟、粒瘟。</w:t>
      </w:r>
    </w:p>
    <w:p>
      <w:pPr>
        <w:ind w:left="0" w:right="0" w:firstLine="560"/>
        <w:spacing w:before="450" w:after="450" w:line="312" w:lineRule="auto"/>
      </w:pPr>
      <w:r>
        <w:rPr>
          <w:rFonts w:ascii="宋体" w:hAnsi="宋体" w:eastAsia="宋体" w:cs="宋体"/>
          <w:color w:val="000"/>
          <w:sz w:val="28"/>
          <w:szCs w:val="28"/>
        </w:rPr>
        <w:t xml:space="preserve">（八）安全成熟期:水稻在9月8日前安全成熟，安全成熟的标志为全田水稻穗部黄化完熟率95％以上。（九）收获期:商品粮收获10月16日前结束。二、黑河地区水稻生产用种标准</w:t>
      </w:r>
    </w:p>
    <w:p>
      <w:pPr>
        <w:ind w:left="0" w:right="0" w:firstLine="560"/>
        <w:spacing w:before="450" w:after="450" w:line="312" w:lineRule="auto"/>
      </w:pPr>
      <w:r>
        <w:rPr>
          <w:rFonts w:ascii="宋体" w:hAnsi="宋体" w:eastAsia="宋体" w:cs="宋体"/>
          <w:color w:val="000"/>
          <w:sz w:val="28"/>
          <w:szCs w:val="28"/>
        </w:rPr>
        <w:t xml:space="preserve">（一）种子标准:水稻种子发芽率85％、纯度＞98％、净度＞98％以上、水分＜以下。</w:t>
      </w:r>
    </w:p>
    <w:p>
      <w:pPr>
        <w:ind w:left="0" w:right="0" w:firstLine="560"/>
        <w:spacing w:before="450" w:after="450" w:line="312" w:lineRule="auto"/>
      </w:pPr>
      <w:r>
        <w:rPr>
          <w:rFonts w:ascii="宋体" w:hAnsi="宋体" w:eastAsia="宋体" w:cs="宋体"/>
          <w:color w:val="000"/>
          <w:sz w:val="28"/>
          <w:szCs w:val="28"/>
        </w:rPr>
        <w:t xml:space="preserve">（二）芽种标准:芽种标准为芽长2毫米以内，根、芽长一致，呈“双山型”。</w:t>
      </w:r>
    </w:p>
    <w:p>
      <w:pPr>
        <w:ind w:left="0" w:right="0" w:firstLine="560"/>
        <w:spacing w:before="450" w:after="450" w:line="312" w:lineRule="auto"/>
      </w:pPr>
      <w:r>
        <w:rPr>
          <w:rFonts w:ascii="宋体" w:hAnsi="宋体" w:eastAsia="宋体" w:cs="宋体"/>
          <w:color w:val="000"/>
          <w:sz w:val="28"/>
          <w:szCs w:val="28"/>
        </w:rPr>
        <w:t xml:space="preserve">（三）种植比例: 第三积温带下限以10叶品种为主，11叶品种占30％；第四积温带生以10叶品种为主，11叶品种占10％；第五积温带以9叶品种为主，10叶品种占20％。</w:t>
      </w:r>
    </w:p>
    <w:p>
      <w:pPr>
        <w:ind w:left="0" w:right="0" w:firstLine="560"/>
        <w:spacing w:before="450" w:after="450" w:line="312" w:lineRule="auto"/>
      </w:pPr>
      <w:r>
        <w:rPr>
          <w:rFonts w:ascii="宋体" w:hAnsi="宋体" w:eastAsia="宋体" w:cs="宋体"/>
          <w:color w:val="000"/>
          <w:sz w:val="28"/>
          <w:szCs w:val="28"/>
        </w:rPr>
        <w:t xml:space="preserve">（四）主栽品种:北安主星、海星等三积温带下限四积温带上限地区以龙粳31、龙粳36、龙粳37、龙粳24、龙粳27等为主，五大连池、嫩江、逊克等地以龙粳24、龙庆稻2号、龙粳27、龙粳31、黑交06-213为主；五积温带以黒交9709、为主，搭配种植龙粳24、龙庆稻2号等。三、黑河地区水稻旱育壮苗技术标准</w:t>
      </w:r>
    </w:p>
    <w:p>
      <w:pPr>
        <w:ind w:left="0" w:right="0" w:firstLine="560"/>
        <w:spacing w:before="450" w:after="450" w:line="312" w:lineRule="auto"/>
      </w:pPr>
      <w:r>
        <w:rPr>
          <w:rFonts w:ascii="宋体" w:hAnsi="宋体" w:eastAsia="宋体" w:cs="宋体"/>
          <w:color w:val="000"/>
          <w:sz w:val="28"/>
          <w:szCs w:val="28"/>
        </w:rPr>
        <w:t xml:space="preserve">（一）旱育壮苗量化标准：旱育中苗叶龄叶，秧龄35天左右，生产上要求旱育中苗具有10条以上根系，地上百株干重3克以上。</w:t>
      </w:r>
    </w:p>
    <w:p>
      <w:pPr>
        <w:ind w:left="0" w:right="0" w:firstLine="560"/>
        <w:spacing w:before="450" w:after="450" w:line="312" w:lineRule="auto"/>
      </w:pPr>
      <w:r>
        <w:rPr>
          <w:rFonts w:ascii="宋体" w:hAnsi="宋体" w:eastAsia="宋体" w:cs="宋体"/>
          <w:color w:val="000"/>
          <w:sz w:val="28"/>
          <w:szCs w:val="28"/>
        </w:rPr>
        <w:t xml:space="preserve">（二）水稻旱育壮苗外部形态标准：1、根白而旺。2、扁蒲粗壮。3、思想汇报专题苗挺叶绿。4、秧龄适当。5、均匀整齐。四、黑河地区水稻培育旱育壮苗技术标准（一）旱育秧田标准</w:t>
      </w:r>
    </w:p>
    <w:p>
      <w:pPr>
        <w:ind w:left="0" w:right="0" w:firstLine="560"/>
        <w:spacing w:before="450" w:after="450" w:line="312" w:lineRule="auto"/>
      </w:pPr>
      <w:r>
        <w:rPr>
          <w:rFonts w:ascii="宋体" w:hAnsi="宋体" w:eastAsia="宋体" w:cs="宋体"/>
          <w:color w:val="000"/>
          <w:sz w:val="28"/>
          <w:szCs w:val="28"/>
        </w:rPr>
        <w:t xml:space="preserve">1、规范化秧田。规范化秧田置床高度20-30厘米，置床宽度7-8米，棚间距13米，秧田布局合理，井（水源）、池（晒水池）、床（苗床）、路（道路）、沟（排水沟）、场（床土、有机肥堆放场）、林（防风林）综合配套。</w:t>
      </w:r>
    </w:p>
    <w:p>
      <w:pPr>
        <w:ind w:left="0" w:right="0" w:firstLine="560"/>
        <w:spacing w:before="450" w:after="450" w:line="312" w:lineRule="auto"/>
      </w:pPr>
      <w:r>
        <w:rPr>
          <w:rFonts w:ascii="宋体" w:hAnsi="宋体" w:eastAsia="宋体" w:cs="宋体"/>
          <w:color w:val="000"/>
          <w:sz w:val="28"/>
          <w:szCs w:val="28"/>
        </w:rPr>
        <w:t xml:space="preserve">2、二秋三常年。秧田秋整地、秋做床，常年备床土、有机肥、培肥地力。</w:t>
      </w:r>
    </w:p>
    <w:p>
      <w:pPr>
        <w:ind w:left="0" w:right="0" w:firstLine="560"/>
        <w:spacing w:before="450" w:after="450" w:line="312" w:lineRule="auto"/>
      </w:pPr>
      <w:r>
        <w:rPr>
          <w:rFonts w:ascii="宋体" w:hAnsi="宋体" w:eastAsia="宋体" w:cs="宋体"/>
          <w:color w:val="000"/>
          <w:sz w:val="28"/>
          <w:szCs w:val="28"/>
        </w:rPr>
        <w:t xml:space="preserve">3、钢骨架大棚。钢骨架大棚高米，宽米，长60-63米。大棚燕尾槽开闭式肩部通风和卷帘器肩部通风技术，加强防风建设，培育壮苗。</w:t>
      </w:r>
    </w:p>
    <w:p>
      <w:pPr>
        <w:ind w:left="0" w:right="0" w:firstLine="560"/>
        <w:spacing w:before="450" w:after="450" w:line="312" w:lineRule="auto"/>
      </w:pPr>
      <w:r>
        <w:rPr>
          <w:rFonts w:ascii="宋体" w:hAnsi="宋体" w:eastAsia="宋体" w:cs="宋体"/>
          <w:color w:val="000"/>
          <w:sz w:val="28"/>
          <w:szCs w:val="28"/>
        </w:rPr>
        <w:t xml:space="preserve">4、扣棚。早扣棚、早化冻，保证种子播在暖床上，早生根、早发苗。</w:t>
      </w:r>
    </w:p>
    <w:p>
      <w:pPr>
        <w:ind w:left="0" w:right="0" w:firstLine="560"/>
        <w:spacing w:before="450" w:after="450" w:line="312" w:lineRule="auto"/>
      </w:pPr>
      <w:r>
        <w:rPr>
          <w:rFonts w:ascii="宋体" w:hAnsi="宋体" w:eastAsia="宋体" w:cs="宋体"/>
          <w:color w:val="000"/>
          <w:sz w:val="28"/>
          <w:szCs w:val="28"/>
        </w:rPr>
        <w:t xml:space="preserve">5、大棚增温。采用大棚三膜覆盖、两膜覆盖增温技术。（二）置床处理技术标准</w:t>
      </w:r>
    </w:p>
    <w:p>
      <w:pPr>
        <w:ind w:left="0" w:right="0" w:firstLine="560"/>
        <w:spacing w:before="450" w:after="450" w:line="312" w:lineRule="auto"/>
      </w:pPr>
      <w:r>
        <w:rPr>
          <w:rFonts w:ascii="宋体" w:hAnsi="宋体" w:eastAsia="宋体" w:cs="宋体"/>
          <w:color w:val="000"/>
          <w:sz w:val="28"/>
          <w:szCs w:val="28"/>
        </w:rPr>
        <w:t xml:space="preserve">1、做床。要求旱整地旱做床，秋季粗做床使床土平整细碎、床面平整、土质疏松，有利于部分根系通过盘孔，扎入置床吸收养分和水分。</w:t>
      </w:r>
    </w:p>
    <w:p>
      <w:pPr>
        <w:ind w:left="0" w:right="0" w:firstLine="560"/>
        <w:spacing w:before="450" w:after="450" w:line="312" w:lineRule="auto"/>
      </w:pPr>
      <w:r>
        <w:rPr>
          <w:rFonts w:ascii="宋体" w:hAnsi="宋体" w:eastAsia="宋体" w:cs="宋体"/>
          <w:color w:val="000"/>
          <w:sz w:val="28"/>
          <w:szCs w:val="28"/>
        </w:rPr>
        <w:t xml:space="preserve">2、壮秧剂调酸、消毒、施肥。每100平方米用壮秧剂30公斤均匀撒施在置床表面，耙入土中0-5厘米。如测定置床pH值达不到之间，再用％固体硫酸补调到标准pH值。3、床土配制。将过筛的床土3份与1份腐熟有机肥或4-5份床土与1份炭化稻壳混拌均匀，然后，按照种衣剂配套肥使用说明将床土与配套肥充分混拌均匀后堆放待用,要堆好盖严，防止遭雨和挥发。</w:t>
      </w:r>
    </w:p>
    <w:p>
      <w:pPr>
        <w:ind w:left="0" w:right="0" w:firstLine="560"/>
        <w:spacing w:before="450" w:after="450" w:line="312" w:lineRule="auto"/>
      </w:pPr>
      <w:r>
        <w:rPr>
          <w:rFonts w:ascii="宋体" w:hAnsi="宋体" w:eastAsia="宋体" w:cs="宋体"/>
          <w:color w:val="000"/>
          <w:sz w:val="28"/>
          <w:szCs w:val="28"/>
        </w:rPr>
        <w:t xml:space="preserve">4、机插秧苗摆盘。在播种前5-7天进行摆盘，普通秧盘盘内装土厚度2厘米，高性能机插盘和钵形毯式秧盘盘内装土厚度厘米，盘土厚薄一致，误差不超过1毫米。5、浇水。摆盘后采用微喷浇水要一次浇透底水。</w:t>
      </w:r>
    </w:p>
    <w:p>
      <w:pPr>
        <w:ind w:left="0" w:right="0" w:firstLine="560"/>
        <w:spacing w:before="450" w:after="450" w:line="312" w:lineRule="auto"/>
      </w:pPr>
      <w:r>
        <w:rPr>
          <w:rFonts w:ascii="宋体" w:hAnsi="宋体" w:eastAsia="宋体" w:cs="宋体"/>
          <w:color w:val="000"/>
          <w:sz w:val="28"/>
          <w:szCs w:val="28"/>
        </w:rPr>
        <w:t xml:space="preserve">6、覆土。摆好盘浇透底水后，当气温达到秧苗生育低限温度指标（气温5℃，置床温度12℃）时即可播种，播种器匀速作业。覆土要求厚薄一致、到边到角、覆盖严密。</w:t>
      </w:r>
    </w:p>
    <w:p>
      <w:pPr>
        <w:ind w:left="0" w:right="0" w:firstLine="560"/>
        <w:spacing w:before="450" w:after="450" w:line="312" w:lineRule="auto"/>
      </w:pPr>
      <w:r>
        <w:rPr>
          <w:rFonts w:ascii="宋体" w:hAnsi="宋体" w:eastAsia="宋体" w:cs="宋体"/>
          <w:color w:val="000"/>
          <w:sz w:val="28"/>
          <w:szCs w:val="28"/>
        </w:rPr>
        <w:t xml:space="preserve">7、保温增温。水稻播种后采用三膜增温时先覆地膜，然后再扣小棚，或覆上防寒膜，或采用炭火炉、液化气炉等增温。4月15日前播种的秧田采用三膜增温技术。</w:t>
      </w:r>
    </w:p>
    <w:p>
      <w:pPr>
        <w:ind w:left="0" w:right="0" w:firstLine="560"/>
        <w:spacing w:before="450" w:after="450" w:line="312" w:lineRule="auto"/>
      </w:pPr>
      <w:r>
        <w:rPr>
          <w:rFonts w:ascii="宋体" w:hAnsi="宋体" w:eastAsia="宋体" w:cs="宋体"/>
          <w:color w:val="000"/>
          <w:sz w:val="28"/>
          <w:szCs w:val="28"/>
        </w:rPr>
        <w:t xml:space="preserve">（三）播种技术标准</w:t>
      </w:r>
    </w:p>
    <w:p>
      <w:pPr>
        <w:ind w:left="0" w:right="0" w:firstLine="560"/>
        <w:spacing w:before="450" w:after="450" w:line="312" w:lineRule="auto"/>
      </w:pPr>
      <w:r>
        <w:rPr>
          <w:rFonts w:ascii="宋体" w:hAnsi="宋体" w:eastAsia="宋体" w:cs="宋体"/>
          <w:color w:val="000"/>
          <w:sz w:val="28"/>
          <w:szCs w:val="28"/>
        </w:rPr>
        <w:t xml:space="preserve">1、播期。采用三膜覆盖或具备增温措施的大棚机插苗最佳播期为4月10-18日。</w:t>
      </w:r>
    </w:p>
    <w:p>
      <w:pPr>
        <w:ind w:left="0" w:right="0" w:firstLine="560"/>
        <w:spacing w:before="450" w:after="450" w:line="312" w:lineRule="auto"/>
      </w:pPr>
      <w:r>
        <w:rPr>
          <w:rFonts w:ascii="宋体" w:hAnsi="宋体" w:eastAsia="宋体" w:cs="宋体"/>
          <w:color w:val="000"/>
          <w:sz w:val="28"/>
          <w:szCs w:val="28"/>
        </w:rPr>
        <w:t xml:space="preserve">2、播量。常规机插中苗播芽种4400粒/盘（种子发芽率90％，机插中苗田间成苗率90％），即每100平方厘米播芽种275粒）播种时要求播量准确，播种均匀，秧盘边缘无聚堆和压摞现象。(四)秧田管理技术标准</w:t>
      </w:r>
    </w:p>
    <w:p>
      <w:pPr>
        <w:ind w:left="0" w:right="0" w:firstLine="560"/>
        <w:spacing w:before="450" w:after="450" w:line="312" w:lineRule="auto"/>
      </w:pPr>
      <w:r>
        <w:rPr>
          <w:rFonts w:ascii="宋体" w:hAnsi="宋体" w:eastAsia="宋体" w:cs="宋体"/>
          <w:color w:val="000"/>
          <w:sz w:val="28"/>
          <w:szCs w:val="28"/>
        </w:rPr>
        <w:t xml:space="preserve">1、温度计监测棚内温度。种子根发育期主要是指播种后到不完全叶抽出的时间，约需7-9天时间，要求棚内温度不超过32℃，超过此温度时即打开大棚两头开始通风，下午4-5时关闭通风口；第一完全叶伸长期，从第1完全叶露尖到叶枕露出，叶片完全展开，约需5-7天时间，棚温</w:t>
      </w:r>
    </w:p>
    <w:p>
      <w:pPr>
        <w:ind w:left="0" w:right="0" w:firstLine="560"/>
        <w:spacing w:before="450" w:after="450" w:line="312" w:lineRule="auto"/>
      </w:pPr>
      <w:r>
        <w:rPr>
          <w:rFonts w:ascii="宋体" w:hAnsi="宋体" w:eastAsia="宋体" w:cs="宋体"/>
          <w:color w:val="000"/>
          <w:sz w:val="28"/>
          <w:szCs w:val="28"/>
        </w:rPr>
        <w:t xml:space="preserve">控制在22-25℃，最高温度不超过28℃，最低温度不低于10℃，及时通风练苗，离乳期控制温度和水分，棚温控制在2叶期22-25℃，最高不超过25℃；3叶期20-22℃之间，最高温度不超过</w:t>
      </w:r>
    </w:p>
    <w:p>
      <w:pPr>
        <w:ind w:left="0" w:right="0" w:firstLine="560"/>
        <w:spacing w:before="450" w:after="450" w:line="312" w:lineRule="auto"/>
      </w:pPr>
      <w:r>
        <w:rPr>
          <w:rFonts w:ascii="宋体" w:hAnsi="宋体" w:eastAsia="宋体" w:cs="宋体"/>
          <w:color w:val="000"/>
          <w:sz w:val="28"/>
          <w:szCs w:val="28"/>
        </w:rPr>
        <w:t xml:space="preserve">25℃，最低温度不低于10℃。</w:t>
      </w:r>
    </w:p>
    <w:p>
      <w:pPr>
        <w:ind w:left="0" w:right="0" w:firstLine="560"/>
        <w:spacing w:before="450" w:after="450" w:line="312" w:lineRule="auto"/>
      </w:pPr>
      <w:r>
        <w:rPr>
          <w:rFonts w:ascii="宋体" w:hAnsi="宋体" w:eastAsia="宋体" w:cs="宋体"/>
          <w:color w:val="000"/>
          <w:sz w:val="28"/>
          <w:szCs w:val="28"/>
        </w:rPr>
        <w:t xml:space="preserve">2、防病：离乳期应注意防治水稻立枯病。</w:t>
      </w:r>
    </w:p>
    <w:p>
      <w:pPr>
        <w:ind w:left="0" w:right="0" w:firstLine="560"/>
        <w:spacing w:before="450" w:after="450" w:line="312" w:lineRule="auto"/>
      </w:pPr>
      <w:r>
        <w:rPr>
          <w:rFonts w:ascii="宋体" w:hAnsi="宋体" w:eastAsia="宋体" w:cs="宋体"/>
          <w:color w:val="000"/>
          <w:sz w:val="28"/>
          <w:szCs w:val="28"/>
        </w:rPr>
        <w:t xml:space="preserve">3、秧田追肥：为了保证秧苗健壮生长，在秧苗生长期间分别在秧苗叶期、叶期各追肥一次，每次追纯氮1克/盘，即硫酸铵5克/盘（尿素2克/盘）。</w:t>
      </w:r>
    </w:p>
    <w:p>
      <w:pPr>
        <w:ind w:left="0" w:right="0" w:firstLine="560"/>
        <w:spacing w:before="450" w:after="450" w:line="312" w:lineRule="auto"/>
      </w:pPr>
      <w:r>
        <w:rPr>
          <w:rFonts w:ascii="宋体" w:hAnsi="宋体" w:eastAsia="宋体" w:cs="宋体"/>
          <w:color w:val="000"/>
          <w:sz w:val="28"/>
          <w:szCs w:val="28"/>
        </w:rPr>
        <w:t xml:space="preserve">4、做好插前三带工作：移栽前一天带磷：每平方米苗床施磷酸二铵125-150克，少量喷水使肥料粘在苗床上；带药：70％艾美乐6-8克/百平方米或25％阿克泰6-8克/百平方米，兑水3公斤喷洒预防潜叶蝇；带生物肥：天然芸苔素1克/棚，或生物肥按产品说明书使用。</w:t>
      </w:r>
    </w:p>
    <w:p>
      <w:pPr>
        <w:ind w:left="0" w:right="0" w:firstLine="560"/>
        <w:spacing w:before="450" w:after="450" w:line="312" w:lineRule="auto"/>
      </w:pPr>
      <w:r>
        <w:rPr>
          <w:rFonts w:ascii="宋体" w:hAnsi="宋体" w:eastAsia="宋体" w:cs="宋体"/>
          <w:color w:val="000"/>
          <w:sz w:val="28"/>
          <w:szCs w:val="28"/>
        </w:rPr>
        <w:t xml:space="preserve">五、黑河地区水稻田间作业技术标准 （一）生产全程机械化</w:t>
      </w:r>
    </w:p>
    <w:p>
      <w:pPr>
        <w:ind w:left="0" w:right="0" w:firstLine="560"/>
        <w:spacing w:before="450" w:after="450" w:line="312" w:lineRule="auto"/>
      </w:pPr>
      <w:r>
        <w:rPr>
          <w:rFonts w:ascii="宋体" w:hAnsi="宋体" w:eastAsia="宋体" w:cs="宋体"/>
          <w:color w:val="000"/>
          <w:sz w:val="28"/>
          <w:szCs w:val="28"/>
        </w:rPr>
        <w:t xml:space="preserve">1、秧田机械化。最好实现集中浸种、集中催芽和精密秧田播种器播种，秧田播种以精密播种器为主，人工播种器为辅。2、移栽机械化。以机械插秧为主，以洋马、久保田等高速插秧机为主。</w:t>
      </w:r>
    </w:p>
    <w:p>
      <w:pPr>
        <w:ind w:left="0" w:right="0" w:firstLine="560"/>
        <w:spacing w:before="450" w:after="450" w:line="312" w:lineRule="auto"/>
      </w:pPr>
      <w:r>
        <w:rPr>
          <w:rFonts w:ascii="宋体" w:hAnsi="宋体" w:eastAsia="宋体" w:cs="宋体"/>
          <w:color w:val="000"/>
          <w:sz w:val="28"/>
          <w:szCs w:val="28"/>
        </w:rPr>
        <w:t xml:space="preserve">3、整地机械化。水田旱整地以翻地机械为主，旋耕、深松机械为辅，水整地以搅浆机整地为主，手扶拖拉机找平为辅。4、收获机械化</w:t>
      </w:r>
    </w:p>
    <w:p>
      <w:pPr>
        <w:ind w:left="0" w:right="0" w:firstLine="560"/>
        <w:spacing w:before="450" w:after="450" w:line="312" w:lineRule="auto"/>
      </w:pPr>
      <w:r>
        <w:rPr>
          <w:rFonts w:ascii="宋体" w:hAnsi="宋体" w:eastAsia="宋体" w:cs="宋体"/>
          <w:color w:val="000"/>
          <w:sz w:val="28"/>
          <w:szCs w:val="28"/>
        </w:rPr>
        <w:t xml:space="preserve">水稻收获在枯霜前以机械割晒、机割机拾、半喂入式收获为主，枯霜后以机械直收为主、，充分发挥半喂入式收获机的作用。5、植保机械化</w:t>
      </w:r>
    </w:p>
    <w:p>
      <w:pPr>
        <w:ind w:left="0" w:right="0" w:firstLine="560"/>
        <w:spacing w:before="450" w:after="450" w:line="312" w:lineRule="auto"/>
      </w:pPr>
      <w:r>
        <w:rPr>
          <w:rFonts w:ascii="宋体" w:hAnsi="宋体" w:eastAsia="宋体" w:cs="宋体"/>
          <w:color w:val="000"/>
          <w:sz w:val="28"/>
          <w:szCs w:val="28"/>
        </w:rPr>
        <w:t xml:space="preserve">在充分发挥飞机航化作业优势的基础上，充分发挥弥雾机的作用，每户一台弥雾机，本田防病防虫要坚决淘汰喷雾效果差、防效差、效率低的人工背负式喷雾器。（二）耕作技术标准</w:t>
      </w:r>
    </w:p>
    <w:p>
      <w:pPr>
        <w:ind w:left="0" w:right="0" w:firstLine="560"/>
        <w:spacing w:before="450" w:after="450" w:line="312" w:lineRule="auto"/>
      </w:pPr>
      <w:r>
        <w:rPr>
          <w:rFonts w:ascii="宋体" w:hAnsi="宋体" w:eastAsia="宋体" w:cs="宋体"/>
          <w:color w:val="000"/>
          <w:sz w:val="28"/>
          <w:szCs w:val="28"/>
        </w:rPr>
        <w:t xml:space="preserve">1、本田规划。实行单排单灌，灌水渠地上渠，排水渠地下渠。</w:t>
      </w:r>
    </w:p>
    <w:p>
      <w:pPr>
        <w:ind w:left="0" w:right="0" w:firstLine="560"/>
        <w:spacing w:before="450" w:after="450" w:line="312" w:lineRule="auto"/>
      </w:pPr>
      <w:r>
        <w:rPr>
          <w:rFonts w:ascii="宋体" w:hAnsi="宋体" w:eastAsia="宋体" w:cs="宋体"/>
          <w:color w:val="000"/>
          <w:sz w:val="28"/>
          <w:szCs w:val="28"/>
        </w:rPr>
        <w:t xml:space="preserve">2、泡田。本田实行花达水泡田、花达水整地，即泡田水深为垡片高的2/3为宜。</w:t>
      </w:r>
    </w:p>
    <w:p>
      <w:pPr>
        <w:ind w:left="0" w:right="0" w:firstLine="560"/>
        <w:spacing w:before="450" w:after="450" w:line="312" w:lineRule="auto"/>
      </w:pPr>
      <w:r>
        <w:rPr>
          <w:rFonts w:ascii="宋体" w:hAnsi="宋体" w:eastAsia="宋体" w:cs="宋体"/>
          <w:color w:val="000"/>
          <w:sz w:val="28"/>
          <w:szCs w:val="28"/>
        </w:rPr>
        <w:t xml:space="preserve">3、整地。在水田放水泡田之前先进行旱整地（旋耕或平地），放水泡田3～5天垡片泡透后即可进行水整地，水整地要求达到早、平、透、净、大、齐、深、匀。</w:t>
      </w:r>
    </w:p>
    <w:p>
      <w:pPr>
        <w:ind w:left="0" w:right="0" w:firstLine="560"/>
        <w:spacing w:before="450" w:after="450" w:line="312" w:lineRule="auto"/>
      </w:pPr>
      <w:r>
        <w:rPr>
          <w:rFonts w:ascii="宋体" w:hAnsi="宋体" w:eastAsia="宋体" w:cs="宋体"/>
          <w:color w:val="000"/>
          <w:sz w:val="28"/>
          <w:szCs w:val="28"/>
        </w:rPr>
        <w:t xml:space="preserve">4、沉淀。水整地沉淀后，田面指划成沟慢慢恢复是最佳沉淀状态，此期正是插秧适期。（三）移栽技术标准</w:t>
      </w:r>
    </w:p>
    <w:p>
      <w:pPr>
        <w:ind w:left="0" w:right="0" w:firstLine="560"/>
        <w:spacing w:before="450" w:after="450" w:line="312" w:lineRule="auto"/>
      </w:pPr>
      <w:r>
        <w:rPr>
          <w:rFonts w:ascii="宋体" w:hAnsi="宋体" w:eastAsia="宋体" w:cs="宋体"/>
          <w:color w:val="000"/>
          <w:sz w:val="28"/>
          <w:szCs w:val="28"/>
        </w:rPr>
        <w:t xml:space="preserve">1、移栽秧苗类型。机械插秧旱育中苗叶适龄秧苗。2、插秧水深。插秧前一天把格田水层调整到1厘米左右（呈花达水状态）有利于插秧机作业。</w:t>
      </w:r>
    </w:p>
    <w:p>
      <w:pPr>
        <w:ind w:left="0" w:right="0" w:firstLine="560"/>
        <w:spacing w:before="450" w:after="450" w:line="312" w:lineRule="auto"/>
      </w:pPr>
      <w:r>
        <w:rPr>
          <w:rFonts w:ascii="宋体" w:hAnsi="宋体" w:eastAsia="宋体" w:cs="宋体"/>
          <w:color w:val="000"/>
          <w:sz w:val="28"/>
          <w:szCs w:val="28"/>
        </w:rPr>
        <w:t xml:space="preserve">3、插秧时田面硬度。插秧时田面硬度检查方法是食指（或木棍）入田面一节（2厘米左右）深度划沟，周围软泥呈徐徐合拢状态，为最佳的插秧状态。</w:t>
      </w:r>
    </w:p>
    <w:p>
      <w:pPr>
        <w:ind w:left="0" w:right="0" w:firstLine="560"/>
        <w:spacing w:before="450" w:after="450" w:line="312" w:lineRule="auto"/>
      </w:pPr>
      <w:r>
        <w:rPr>
          <w:rFonts w:ascii="宋体" w:hAnsi="宋体" w:eastAsia="宋体" w:cs="宋体"/>
          <w:color w:val="000"/>
          <w:sz w:val="28"/>
          <w:szCs w:val="28"/>
        </w:rPr>
        <w:t xml:space="preserve">4、移栽深度。水稻机械插秧深度控制在2厘米左右、人工插秧深度厘米。</w:t>
      </w:r>
    </w:p>
    <w:p>
      <w:pPr>
        <w:ind w:left="0" w:right="0" w:firstLine="560"/>
        <w:spacing w:before="450" w:after="450" w:line="312" w:lineRule="auto"/>
      </w:pPr>
      <w:r>
        <w:rPr>
          <w:rFonts w:ascii="宋体" w:hAnsi="宋体" w:eastAsia="宋体" w:cs="宋体"/>
          <w:color w:val="000"/>
          <w:sz w:val="28"/>
          <w:szCs w:val="28"/>
        </w:rPr>
        <w:t xml:space="preserve">5、移栽密度。①原则：移栽密度总的原则是地力条件好、秧苗素质好的地号宜稀植，地力条件差，秧苗素质差的地号移栽宜密植。②密度：根据黑河高纬高寒气候特点，四积温带插秧规格在30×10厘米，30×12厘米为主，每穴4-6颗，五积温带插秧规格×10厘米，30×10厘米为主，每穴5-7颗。（四）施肥技术标准</w:t>
      </w:r>
    </w:p>
    <w:p>
      <w:pPr>
        <w:ind w:left="0" w:right="0" w:firstLine="560"/>
        <w:spacing w:before="450" w:after="450" w:line="312" w:lineRule="auto"/>
      </w:pPr>
      <w:r>
        <w:rPr>
          <w:rFonts w:ascii="宋体" w:hAnsi="宋体" w:eastAsia="宋体" w:cs="宋体"/>
          <w:color w:val="000"/>
          <w:sz w:val="28"/>
          <w:szCs w:val="28"/>
        </w:rPr>
        <w:t xml:space="preserve">2、施肥量与比例</w:t>
      </w:r>
    </w:p>
    <w:p>
      <w:pPr>
        <w:ind w:left="0" w:right="0" w:firstLine="560"/>
        <w:spacing w:before="450" w:after="450" w:line="312" w:lineRule="auto"/>
      </w:pPr>
      <w:r>
        <w:rPr>
          <w:rFonts w:ascii="宋体" w:hAnsi="宋体" w:eastAsia="宋体" w:cs="宋体"/>
          <w:color w:val="000"/>
          <w:sz w:val="28"/>
          <w:szCs w:val="28"/>
        </w:rPr>
        <w:t xml:space="preserve">①施肥量：施肥总的原则是因地因土施肥，土地肥沃、地力条件好的地号少施，尤其是氮肥；地号瘠薄、肥力较差的多施。如计划产量在600公斤/亩时，建议</w:t>
      </w:r>
    </w:p>
    <w:p>
      <w:pPr>
        <w:ind w:left="0" w:right="0" w:firstLine="560"/>
        <w:spacing w:before="450" w:after="450" w:line="312" w:lineRule="auto"/>
      </w:pPr>
      <w:r>
        <w:rPr>
          <w:rFonts w:ascii="宋体" w:hAnsi="宋体" w:eastAsia="宋体" w:cs="宋体"/>
          <w:color w:val="000"/>
          <w:sz w:val="28"/>
          <w:szCs w:val="28"/>
        </w:rPr>
        <w:t xml:space="preserve">施用化肥商品量25～30公斤/亩，其中，旱改水5年以内的稻田施用氮磷钾总量在25公斤，生物硅肥5公斤/亩；建议使用钙肥、镁肥、锌肥等提高品质，增加优质率的肥料和使用配方肥。②施肥比例：常规生产田亩施肥26公斤时，尿素（46％N）10公斤，磷酸二铵(18％N、46％P2O5)6公斤，硫酸钾（33％K2SO4）10公斤；N：P：K比例为2：1：</w:t>
      </w:r>
    </w:p>
    <w:p>
      <w:pPr>
        <w:ind w:left="0" w:right="0" w:firstLine="560"/>
        <w:spacing w:before="450" w:after="450" w:line="312" w:lineRule="auto"/>
      </w:pPr>
      <w:r>
        <w:rPr>
          <w:rFonts w:ascii="宋体" w:hAnsi="宋体" w:eastAsia="宋体" w:cs="宋体"/>
          <w:color w:val="000"/>
          <w:sz w:val="28"/>
          <w:szCs w:val="28"/>
        </w:rPr>
        <w:t xml:space="preserve">，要提高钾肥用量，使氮：钾达到1：1。如果使用50％硫酸钾（K2SO4）10公斤或60%氯化钾（K2CL）10公斤，则N:P:K比为2：1：或2：1：，常规生产田可以减少50%硫酸钾或60%氯化钾3-4公斤。4、肥料种类</w:t>
      </w:r>
    </w:p>
    <w:p>
      <w:pPr>
        <w:ind w:left="0" w:right="0" w:firstLine="560"/>
        <w:spacing w:before="450" w:after="450" w:line="312" w:lineRule="auto"/>
      </w:pPr>
      <w:r>
        <w:rPr>
          <w:rFonts w:ascii="宋体" w:hAnsi="宋体" w:eastAsia="宋体" w:cs="宋体"/>
          <w:color w:val="000"/>
          <w:sz w:val="28"/>
          <w:szCs w:val="28"/>
        </w:rPr>
        <w:t xml:space="preserve">水田施肥以尿素、磷酸二铵、硫酸钾（氯化钾）、生物硅肥为主。5、施肥时期</w:t>
      </w:r>
    </w:p>
    <w:p>
      <w:pPr>
        <w:ind w:left="0" w:right="0" w:firstLine="560"/>
        <w:spacing w:before="450" w:after="450" w:line="312" w:lineRule="auto"/>
      </w:pPr>
      <w:r>
        <w:rPr>
          <w:rFonts w:ascii="宋体" w:hAnsi="宋体" w:eastAsia="宋体" w:cs="宋体"/>
          <w:color w:val="000"/>
          <w:sz w:val="28"/>
          <w:szCs w:val="28"/>
        </w:rPr>
        <w:t xml:space="preserve">①基肥：氮肥总量40%、磷肥100％、钾肥60％、硅肥100％，最后一遍水整地前人工全田施入或用撒肥器施入，随着搅浆整地耙入土中8～10厘米。</w:t>
      </w:r>
    </w:p>
    <w:p>
      <w:pPr>
        <w:ind w:left="0" w:right="0" w:firstLine="560"/>
        <w:spacing w:before="450" w:after="450" w:line="312" w:lineRule="auto"/>
      </w:pPr>
      <w:r>
        <w:rPr>
          <w:rFonts w:ascii="宋体" w:hAnsi="宋体" w:eastAsia="宋体" w:cs="宋体"/>
          <w:color w:val="000"/>
          <w:sz w:val="28"/>
          <w:szCs w:val="28"/>
        </w:rPr>
        <w:t xml:space="preserve">②蘖肥：氮肥总量的30％，在水稻返青后（4叶期）立即施入或在插秧后3～4天及时施入。蘖肥分二次使用，第一次蘖肥总量的80％全田施入，其余20％哪黄哪弱施哪。蘖肥在施肥总量不变的前提下，可以施用3-4公斤硫酸铵。</w:t>
      </w:r>
    </w:p>
    <w:p>
      <w:pPr>
        <w:ind w:left="0" w:right="0" w:firstLine="560"/>
        <w:spacing w:before="450" w:after="450" w:line="312" w:lineRule="auto"/>
      </w:pPr>
      <w:r>
        <w:rPr>
          <w:rFonts w:ascii="宋体" w:hAnsi="宋体" w:eastAsia="宋体" w:cs="宋体"/>
          <w:color w:val="000"/>
          <w:sz w:val="28"/>
          <w:szCs w:val="28"/>
        </w:rPr>
        <w:t xml:space="preserve">③穗肥：在水稻倒2叶露尖到长出一半时，施用氮肥总量的30％，钾肥总量的40％。</w:t>
      </w:r>
    </w:p>
    <w:p>
      <w:pPr>
        <w:ind w:left="0" w:right="0" w:firstLine="560"/>
        <w:spacing w:before="450" w:after="450" w:line="312" w:lineRule="auto"/>
      </w:pPr>
      <w:r>
        <w:rPr>
          <w:rFonts w:ascii="宋体" w:hAnsi="宋体" w:eastAsia="宋体" w:cs="宋体"/>
          <w:color w:val="000"/>
          <w:sz w:val="28"/>
          <w:szCs w:val="28"/>
        </w:rPr>
        <w:t xml:space="preserve">④粒肥：生产田以叶面追肥代替粒肥。（五）浅湿灌溉技术标准</w:t>
      </w:r>
    </w:p>
    <w:p>
      <w:pPr>
        <w:ind w:left="0" w:right="0" w:firstLine="560"/>
        <w:spacing w:before="450" w:after="450" w:line="312" w:lineRule="auto"/>
      </w:pPr>
      <w:r>
        <w:rPr>
          <w:rFonts w:ascii="宋体" w:hAnsi="宋体" w:eastAsia="宋体" w:cs="宋体"/>
          <w:color w:val="000"/>
          <w:sz w:val="28"/>
          <w:szCs w:val="28"/>
        </w:rPr>
        <w:t xml:space="preserve">水稻浅湿灌溉除返青期、孕穗期、抽穗开花期实行浅水灌溉以外，其他各生育期均实行间歇灌溉，土壤水分调节要点如下： A、水稻返青期：水稻返青成活后，分蘖始盛期高肥田采取强度的间歇灌溉，中肥田采取轻度的间歇灌溉。也可视苗情在分蘖始期浅灌，分蘖盛期间歇灌溉。</w:t>
      </w:r>
    </w:p>
    <w:p>
      <w:pPr>
        <w:ind w:left="0" w:right="0" w:firstLine="560"/>
        <w:spacing w:before="450" w:after="450" w:line="312" w:lineRule="auto"/>
      </w:pPr>
      <w:r>
        <w:rPr>
          <w:rFonts w:ascii="宋体" w:hAnsi="宋体" w:eastAsia="宋体" w:cs="宋体"/>
          <w:color w:val="000"/>
          <w:sz w:val="28"/>
          <w:szCs w:val="28"/>
        </w:rPr>
        <w:t xml:space="preserve">B、水稻分蘖末期：水稻进入分蘖末期落干晒田。晒田适宜时期在有效分蘖临界期，最晚不超过穗分化前期，对分蘖力强的品种，当分蘖达到计划茎数的80%时就应开始晾田；分蘖力弱的品种可在达到计划茎数时开始晾田。通过晾田，稻株形态上应是叶片耸立，茎杆老健，叶色清淡，出现所谓“拔节黄”。</w:t>
      </w:r>
    </w:p>
    <w:p>
      <w:pPr>
        <w:ind w:left="0" w:right="0" w:firstLine="560"/>
        <w:spacing w:before="450" w:after="450" w:line="312" w:lineRule="auto"/>
      </w:pPr>
      <w:r>
        <w:rPr>
          <w:rFonts w:ascii="宋体" w:hAnsi="宋体" w:eastAsia="宋体" w:cs="宋体"/>
          <w:color w:val="000"/>
          <w:sz w:val="28"/>
          <w:szCs w:val="28"/>
        </w:rPr>
        <w:t xml:space="preserve">C、孕穗至抽穗开花期：从孕穗到抽穗开花期，灌水保持3-5cm水层，期间晾田1-2次。</w:t>
      </w:r>
    </w:p>
    <w:p>
      <w:pPr>
        <w:ind w:left="0" w:right="0" w:firstLine="560"/>
        <w:spacing w:before="450" w:after="450" w:line="312" w:lineRule="auto"/>
      </w:pPr>
      <w:r>
        <w:rPr>
          <w:rFonts w:ascii="宋体" w:hAnsi="宋体" w:eastAsia="宋体" w:cs="宋体"/>
          <w:color w:val="000"/>
          <w:sz w:val="28"/>
          <w:szCs w:val="28"/>
        </w:rPr>
        <w:t xml:space="preserve">D、乳熟至黄熟期：从乳熟到黄熟期，实行浅湿交替的间歇灌溉，干干湿湿，前期以湿为主，后期以干为主，到黄熟期停水。（六）化除技术标准</w:t>
      </w:r>
    </w:p>
    <w:p>
      <w:pPr>
        <w:ind w:left="0" w:right="0" w:firstLine="560"/>
        <w:spacing w:before="450" w:after="450" w:line="312" w:lineRule="auto"/>
      </w:pPr>
      <w:r>
        <w:rPr>
          <w:rFonts w:ascii="宋体" w:hAnsi="宋体" w:eastAsia="宋体" w:cs="宋体"/>
          <w:color w:val="000"/>
          <w:sz w:val="28"/>
          <w:szCs w:val="28"/>
        </w:rPr>
        <w:t xml:space="preserve">1、旱育秧田杂草防治技术。水稻叶期，稗草2-3叶期，千金与排草丹，防治稗草和阔叶杂草。</w:t>
      </w:r>
    </w:p>
    <w:p>
      <w:pPr>
        <w:ind w:left="0" w:right="0" w:firstLine="560"/>
        <w:spacing w:before="450" w:after="450" w:line="312" w:lineRule="auto"/>
      </w:pPr>
      <w:r>
        <w:rPr>
          <w:rFonts w:ascii="宋体" w:hAnsi="宋体" w:eastAsia="宋体" w:cs="宋体"/>
          <w:color w:val="000"/>
          <w:sz w:val="28"/>
          <w:szCs w:val="28"/>
        </w:rPr>
        <w:t xml:space="preserve">2、本田杂草防治技术。第一次插秧前5-7天阿罗津乳油或瑞飞特或马歇特，第二次插秧后15-20天马歇特与草克星甩施。严禁水整地后立即施药，防治药剂局部富集产生药害，同时，防止两次用药间隔时间过长，二次用药时杂草已经出土，灭草效果不佳。3、池埂化除技术。％草甘膦100-150毫升/亩，或41％农达200-300毫升/亩，兑水喷雾。（七）防病技术标准</w:t>
      </w:r>
    </w:p>
    <w:p>
      <w:pPr>
        <w:ind w:left="0" w:right="0" w:firstLine="560"/>
        <w:spacing w:before="450" w:after="450" w:line="312" w:lineRule="auto"/>
      </w:pPr>
      <w:r>
        <w:rPr>
          <w:rFonts w:ascii="宋体" w:hAnsi="宋体" w:eastAsia="宋体" w:cs="宋体"/>
          <w:color w:val="000"/>
          <w:sz w:val="28"/>
          <w:szCs w:val="28"/>
        </w:rPr>
        <w:t xml:space="preserve">1、寒地水稻旱育秧田病害防治技术</w:t>
      </w:r>
    </w:p>
    <w:p>
      <w:pPr>
        <w:ind w:left="0" w:right="0" w:firstLine="560"/>
        <w:spacing w:before="450" w:after="450" w:line="312" w:lineRule="auto"/>
      </w:pPr>
      <w:r>
        <w:rPr>
          <w:rFonts w:ascii="宋体" w:hAnsi="宋体" w:eastAsia="宋体" w:cs="宋体"/>
          <w:color w:val="000"/>
          <w:sz w:val="28"/>
          <w:szCs w:val="28"/>
        </w:rPr>
        <w:t xml:space="preserve">①水稻立枯病：真菌病害。在选择无病种子田，减少种子带菌数量及置床、床土调酸、消毒的基础上，秧田发现中心病株时，药剂防治立枯病在水稻叶期，30%瑞苗青水剂㎡，兑水5升喷雾。严格做到边喷药边喷水洗苗，严防烧苗现象发生。②水稻恶苗病：真菌病害防治，在选择无病种子田，减少种子带菌量的基础上，进行药剂浸种或种衣剂包衣防治水稻恶苗病（详见水稻药剂浸种或种子包衣部分）。2、移栽田稻瘟病害防治技术</w:t>
      </w:r>
    </w:p>
    <w:p>
      <w:pPr>
        <w:ind w:left="0" w:right="0" w:firstLine="560"/>
        <w:spacing w:before="450" w:after="450" w:line="312" w:lineRule="auto"/>
      </w:pPr>
      <w:r>
        <w:rPr>
          <w:rFonts w:ascii="宋体" w:hAnsi="宋体" w:eastAsia="宋体" w:cs="宋体"/>
          <w:color w:val="000"/>
          <w:sz w:val="28"/>
          <w:szCs w:val="28"/>
        </w:rPr>
        <w:t xml:space="preserve">（1）农业措施防病：选择无病种子田，减少种子带菌量；培育壮苗，全面提高秧苗素质，提高其抗逆、抗病性能；合理施肥，氮、磷、钾合理搭配，增施钾肥、硅肥；及时清除田间病株残体；严防深水淹灌，采取井水综合增温措施，保证温水入田；按照水稻条件叶龄生育进程，及时晾田壮根促进水稻根系发育，增强水</w:t>
      </w:r>
    </w:p>
    <w:p>
      <w:pPr>
        <w:ind w:left="0" w:right="0" w:firstLine="560"/>
        <w:spacing w:before="450" w:after="450" w:line="312" w:lineRule="auto"/>
      </w:pPr>
      <w:r>
        <w:rPr>
          <w:rFonts w:ascii="宋体" w:hAnsi="宋体" w:eastAsia="宋体" w:cs="宋体"/>
          <w:color w:val="000"/>
          <w:sz w:val="28"/>
          <w:szCs w:val="28"/>
        </w:rPr>
        <w:t xml:space="preserve">稻抗逆性和抗病性；合理密植，严防生育后期田间郁蔽和湿度过大，以降低病原菌浸染机率，提高水稻抗病性。</w:t>
      </w:r>
    </w:p>
    <w:p>
      <w:pPr>
        <w:ind w:left="0" w:right="0" w:firstLine="560"/>
        <w:spacing w:before="450" w:after="450" w:line="312" w:lineRule="auto"/>
      </w:pPr>
      <w:r>
        <w:rPr>
          <w:rFonts w:ascii="宋体" w:hAnsi="宋体" w:eastAsia="宋体" w:cs="宋体"/>
          <w:color w:val="000"/>
          <w:sz w:val="28"/>
          <w:szCs w:val="28"/>
        </w:rPr>
        <w:t xml:space="preserve">（2）穗颈瘟药剂防治：水稻孕穗末期-抽穗期2％加收米80毫升/亩+20%好米多100毫升/亩，或25％施保克（咪酰胺）100毫升/亩，兑水5升弥雾机茎叶喷雾，或航化喷药防治。</w:t>
      </w:r>
    </w:p>
    <w:p>
      <w:pPr>
        <w:ind w:left="0" w:right="0" w:firstLine="560"/>
        <w:spacing w:before="450" w:after="450" w:line="312" w:lineRule="auto"/>
      </w:pPr>
      <w:r>
        <w:rPr>
          <w:rFonts w:ascii="宋体" w:hAnsi="宋体" w:eastAsia="宋体" w:cs="宋体"/>
          <w:color w:val="000"/>
          <w:sz w:val="28"/>
          <w:szCs w:val="28"/>
        </w:rPr>
        <w:t xml:space="preserve">（3）粒瘟、枝梗瘟药剂防治：在水稻抽穗后15-20天防治粒瘟、枝梗瘟，药剂配方及防治方法同上。（八）防潜叶蝇技术标准</w:t>
      </w:r>
    </w:p>
    <w:p>
      <w:pPr>
        <w:ind w:left="0" w:right="0" w:firstLine="560"/>
        <w:spacing w:before="450" w:after="450" w:line="312" w:lineRule="auto"/>
      </w:pPr>
      <w:r>
        <w:rPr>
          <w:rFonts w:ascii="宋体" w:hAnsi="宋体" w:eastAsia="宋体" w:cs="宋体"/>
          <w:color w:val="000"/>
          <w:sz w:val="28"/>
          <w:szCs w:val="28"/>
        </w:rPr>
        <w:t xml:space="preserve">（1）农业措施：培育壮苗、带蘖移栽。本田保持浅水灌溉，保持叶片直立，可减轻潜叶蝇危害。（2）药剂防治：水稻移栽一周左右做好田间调查，在幼虫初发期，40％乐果100毫升/亩或70％艾美乐6-8克/亩＋％敌杀死20-30毫升/亩或25％阿克泰6-8克/亩，兑水5升弥雾机喷雾防治。（九）收获技术标准。</w:t>
      </w:r>
    </w:p>
    <w:p>
      <w:pPr>
        <w:ind w:left="0" w:right="0" w:firstLine="560"/>
        <w:spacing w:before="450" w:after="450" w:line="312" w:lineRule="auto"/>
      </w:pPr>
      <w:r>
        <w:rPr>
          <w:rFonts w:ascii="宋体" w:hAnsi="宋体" w:eastAsia="宋体" w:cs="宋体"/>
          <w:color w:val="000"/>
          <w:sz w:val="28"/>
          <w:szCs w:val="28"/>
        </w:rPr>
        <w:t xml:space="preserve">（1）直收时期：水稻黄化完熟率达到90%以上。（2）割茬高度：15-30 cm。（3）技术要求：不掉穗、脱谷干净、谷草分离彻底、不裹粮。（4）收获水分：籽粒含水量16%以下。（5）收获损失：直收综合损失3%以下。（6）糙米率：小于2%。篇3：20_年金坛市水稻生产技术总结 20_年金坛市水稻生产技术总结 金坛市作物栽培技术指导站</w:t>
      </w:r>
    </w:p>
    <w:p>
      <w:pPr>
        <w:ind w:left="0" w:right="0" w:firstLine="560"/>
        <w:spacing w:before="450" w:after="450" w:line="312" w:lineRule="auto"/>
      </w:pPr>
      <w:r>
        <w:rPr>
          <w:rFonts w:ascii="宋体" w:hAnsi="宋体" w:eastAsia="宋体" w:cs="宋体"/>
          <w:color w:val="000"/>
          <w:sz w:val="28"/>
          <w:szCs w:val="28"/>
        </w:rPr>
        <w:t xml:space="preserve">20_年，我市水稻生产紧紧围绕“稳定粮食生产面积、保障粮</w:t>
      </w:r>
    </w:p>
    <w:p>
      <w:pPr>
        <w:ind w:left="0" w:right="0" w:firstLine="560"/>
        <w:spacing w:before="450" w:after="450" w:line="312" w:lineRule="auto"/>
      </w:pPr>
      <w:r>
        <w:rPr>
          <w:rFonts w:ascii="宋体" w:hAnsi="宋体" w:eastAsia="宋体" w:cs="宋体"/>
          <w:color w:val="000"/>
          <w:sz w:val="28"/>
          <w:szCs w:val="28"/>
        </w:rPr>
        <w:t xml:space="preserve">食安全、促进农民持续增产增收、农业持续增效”目标，狠抓各项惠农政策落实，强化农业项目的组织实施，以开展水稻高产增效创建活动为抓手，注重新品种、新农机、新技术的试验、示范与应用，大力推进高产增效集成技术普及化，水稻生产获得了全面丰收，全市单产622 kg，增产增收效益明显。一、基本情况与特点 1.产量及效益情况</w:t>
      </w:r>
    </w:p>
    <w:p>
      <w:pPr>
        <w:ind w:left="0" w:right="0" w:firstLine="560"/>
        <w:spacing w:before="450" w:after="450" w:line="312" w:lineRule="auto"/>
      </w:pPr>
      <w:r>
        <w:rPr>
          <w:rFonts w:ascii="宋体" w:hAnsi="宋体" w:eastAsia="宋体" w:cs="宋体"/>
          <w:color w:val="000"/>
          <w:sz w:val="28"/>
          <w:szCs w:val="28"/>
        </w:rPr>
        <w:t xml:space="preserve">单产增、面积和总产减。据_资料，20_年全市水稻平均亩产为622kg，比去年增2kg，增产；水稻实种面积万亩，比去年减少了万亩，减；总产192186吨，比去年减1296吨，减。</w:t>
      </w:r>
    </w:p>
    <w:p>
      <w:pPr>
        <w:ind w:left="0" w:right="0" w:firstLine="560"/>
        <w:spacing w:before="450" w:after="450" w:line="312" w:lineRule="auto"/>
      </w:pPr>
      <w:r>
        <w:rPr>
          <w:rFonts w:ascii="宋体" w:hAnsi="宋体" w:eastAsia="宋体" w:cs="宋体"/>
          <w:color w:val="000"/>
          <w:sz w:val="28"/>
          <w:szCs w:val="28"/>
        </w:rPr>
        <w:t xml:space="preserve">产量结构表现为“三增两减”。据苗情哨资料，见表1，不同种植方式其产量结构表现有别，今年机插稻的产量结构及产量表现为穗数、粒数和产量三增，结实率和千粒重两减。直播稻为穗数、结实率和千粒重三增，粒数和产量两减。</w:t>
      </w:r>
    </w:p>
    <w:p>
      <w:pPr>
        <w:ind w:left="0" w:right="0" w:firstLine="560"/>
        <w:spacing w:before="450" w:after="450" w:line="312" w:lineRule="auto"/>
      </w:pPr>
      <w:r>
        <w:rPr>
          <w:rFonts w:ascii="宋体" w:hAnsi="宋体" w:eastAsia="宋体" w:cs="宋体"/>
          <w:color w:val="000"/>
          <w:sz w:val="28"/>
          <w:szCs w:val="28"/>
        </w:rPr>
        <w:t xml:space="preserve">表1 水稻不同种植方式的产量结构及产量（苗情哨资料）种植效益增加。随着粮价的提升，种稻效益明显增加。据全市7镇1区160户代表农户的水稻生产效益调查，见表2，20_年水稻生产亩均成本为元，亩产值元（每kg稻谷元计算），与去年相比，亩成本增元，单价高元/kg，亩产值增元，亩均效益增元。总增效益亿元。</w:t>
      </w:r>
    </w:p>
    <w:p>
      <w:pPr>
        <w:ind w:left="0" w:right="0" w:firstLine="560"/>
        <w:spacing w:before="450" w:after="450" w:line="312" w:lineRule="auto"/>
      </w:pPr>
      <w:r>
        <w:rPr>
          <w:rFonts w:ascii="宋体" w:hAnsi="宋体" w:eastAsia="宋体" w:cs="宋体"/>
          <w:color w:val="000"/>
          <w:sz w:val="28"/>
          <w:szCs w:val="28"/>
        </w:rPr>
        <w:t xml:space="preserve">表2 水稻种植效益分析表 2.气象与苗情特点</w:t>
      </w:r>
    </w:p>
    <w:p>
      <w:pPr>
        <w:ind w:left="0" w:right="0" w:firstLine="560"/>
        <w:spacing w:before="450" w:after="450" w:line="312" w:lineRule="auto"/>
      </w:pPr>
      <w:r>
        <w:rPr>
          <w:rFonts w:ascii="宋体" w:hAnsi="宋体" w:eastAsia="宋体" w:cs="宋体"/>
          <w:color w:val="000"/>
          <w:sz w:val="28"/>
          <w:szCs w:val="28"/>
        </w:rPr>
        <w:t xml:space="preserve">气象条件总体上对水稻生长较为有利。今年水稻全生育期间（5月20-10月31日）气象特点是：积温正常、日照较足、雨水偏少。据气象资料（与去年同期比），今年水稻全生育期间≥0℃积温℃，同比少℃。日照小时，同比多小时。降雨量毫米，同比少毫米。从不同生育阶段看，表现为有效分蘖期、扬花灌浆期不利，育秧期、拔节孕穗期有利。见表3。</w:t>
      </w:r>
    </w:p>
    <w:p>
      <w:pPr>
        <w:ind w:left="0" w:right="0" w:firstLine="560"/>
        <w:spacing w:before="450" w:after="450" w:line="312" w:lineRule="auto"/>
      </w:pPr>
      <w:r>
        <w:rPr>
          <w:rFonts w:ascii="宋体" w:hAnsi="宋体" w:eastAsia="宋体" w:cs="宋体"/>
          <w:color w:val="000"/>
          <w:sz w:val="28"/>
          <w:szCs w:val="28"/>
        </w:rPr>
        <w:t xml:space="preserve">育秧期：今年水稻育秧期间气象条件特点是：积温、光照正常、雨水少。该时期≥0℃积温℃，同比少℃。日照小时，同比少小时。降雨量毫米，同比少毫米。育秧期温高、光足、雨水少，有利于培育壮苗。分蘖期：今年水稻分蘖期间气象条件特点是：低温寡照连阴雨。该时期≥0℃积温℃，同比少℃。日照小时，同比少小时。降雨量毫米，同比少毫米。雨日14天，同比多2天。由于低温寡照，导致有效分蘖发生差，够苗晚。今年有效分蘖终止期机插秧为7月19日，同比晚5天；直播稻为7月11日，同比晚3天。机插秧7月30日达高峰苗，同比晚7天，高峰苗数万，叶</w:t>
      </w:r>
    </w:p>
    <w:p>
      <w:pPr>
        <w:ind w:left="0" w:right="0" w:firstLine="560"/>
        <w:spacing w:before="450" w:after="450" w:line="312" w:lineRule="auto"/>
      </w:pPr>
      <w:r>
        <w:rPr>
          <w:rFonts w:ascii="宋体" w:hAnsi="宋体" w:eastAsia="宋体" w:cs="宋体"/>
          <w:color w:val="000"/>
          <w:sz w:val="28"/>
          <w:szCs w:val="28"/>
        </w:rPr>
        <w:t xml:space="preserve">龄叶，分别比去年多万和大叶；直播稻7月25日达高峰苗，同比晚3天，高峰苗数万，叶龄叶，分别比去年少</w:t>
      </w:r>
    </w:p>
    <w:p>
      <w:pPr>
        <w:ind w:left="0" w:right="0" w:firstLine="560"/>
        <w:spacing w:before="450" w:after="450" w:line="312" w:lineRule="auto"/>
      </w:pPr>
      <w:r>
        <w:rPr>
          <w:rFonts w:ascii="宋体" w:hAnsi="宋体" w:eastAsia="宋体" w:cs="宋体"/>
          <w:color w:val="000"/>
          <w:sz w:val="28"/>
          <w:szCs w:val="28"/>
        </w:rPr>
        <w:t xml:space="preserve">万和小叶。是近年来发苗较差的一年。</w:t>
      </w:r>
    </w:p>
    <w:p>
      <w:pPr>
        <w:ind w:left="0" w:right="0" w:firstLine="560"/>
        <w:spacing w:before="450" w:after="450" w:line="312" w:lineRule="auto"/>
      </w:pPr>
      <w:r>
        <w:rPr>
          <w:rFonts w:ascii="宋体" w:hAnsi="宋体" w:eastAsia="宋体" w:cs="宋体"/>
          <w:color w:val="000"/>
          <w:sz w:val="28"/>
          <w:szCs w:val="28"/>
        </w:rPr>
        <w:t xml:space="preserve">拔节孕穗期：今年水稻拔节孕穗期间气象条件特点是：高温强照降水少。该时期≥0℃积温℃，同比多℃；总日照小时，同比多小时；总降雨量毫米，同比少毫米。由于高温强照雨水少，有利于提高搁田质量，培育健壮根系。</w:t>
      </w:r>
    </w:p>
    <w:p>
      <w:pPr>
        <w:ind w:left="0" w:right="0" w:firstLine="560"/>
        <w:spacing w:before="450" w:after="450" w:line="312" w:lineRule="auto"/>
      </w:pPr>
      <w:r>
        <w:rPr>
          <w:rFonts w:ascii="宋体" w:hAnsi="宋体" w:eastAsia="宋体" w:cs="宋体"/>
          <w:color w:val="000"/>
          <w:sz w:val="28"/>
          <w:szCs w:val="28"/>
        </w:rPr>
        <w:t xml:space="preserve">抽穗灌浆期：今年水稻抽穗灌浆期间气象条件特点是：温光正常、降水少。该时期≥0℃积温℃，同比少℃。总日照小时，同比少小时。总降雨量毫米，同比多毫米。虽然灌浆结实期的温光较正常，但昼夜温差较小，平均日较差，同比少，由于昼夜温差小，影响灌浆充实，单从粒重上看，今年机插秧的千粒重为克，同比少克。</w:t>
      </w:r>
    </w:p>
    <w:p>
      <w:pPr>
        <w:ind w:left="0" w:right="0" w:firstLine="560"/>
        <w:spacing w:before="450" w:after="450" w:line="312" w:lineRule="auto"/>
      </w:pPr>
      <w:r>
        <w:rPr>
          <w:rFonts w:ascii="宋体" w:hAnsi="宋体" w:eastAsia="宋体" w:cs="宋体"/>
          <w:color w:val="000"/>
          <w:sz w:val="28"/>
          <w:szCs w:val="28"/>
        </w:rPr>
        <w:t xml:space="preserve">表3 20_年水稻全生育期间气象条件表 二、主要措施与成效</w:t>
      </w:r>
    </w:p>
    <w:p>
      <w:pPr>
        <w:ind w:left="0" w:right="0" w:firstLine="560"/>
        <w:spacing w:before="450" w:after="450" w:line="312" w:lineRule="auto"/>
      </w:pPr>
      <w:r>
        <w:rPr>
          <w:rFonts w:ascii="宋体" w:hAnsi="宋体" w:eastAsia="宋体" w:cs="宋体"/>
          <w:color w:val="000"/>
          <w:sz w:val="28"/>
          <w:szCs w:val="28"/>
        </w:rPr>
        <w:t xml:space="preserve">1.强化惠农哺农力度，突出推广主体品种。一是强化惠农政策，实行了水稻良种补贴的全覆盖。二是突出主体品种，因地制宜，合理布局，全市以武运粳23当家，推广面积万亩，武运粳19应用面积万亩，武运粳7号万亩，糯稻应用面积万亩。三是提高良种覆盖率，据统计，市、镇两级组织水稻良种统供率达90%以上。</w:t>
      </w:r>
    </w:p>
    <w:p>
      <w:pPr>
        <w:ind w:left="0" w:right="0" w:firstLine="560"/>
        <w:spacing w:before="450" w:after="450" w:line="312" w:lineRule="auto"/>
      </w:pPr>
      <w:r>
        <w:rPr>
          <w:rFonts w:ascii="宋体" w:hAnsi="宋体" w:eastAsia="宋体" w:cs="宋体"/>
          <w:color w:val="000"/>
          <w:sz w:val="28"/>
          <w:szCs w:val="28"/>
        </w:rPr>
        <w:t xml:space="preserve">2.优化水稻种植方式，确立机插栽培主体。大力推广机插稻，控制直播稻盲目发展，全市机插面积万亩，占水稻总面积，直播稻面积万亩，占。</w:t>
      </w:r>
    </w:p>
    <w:p>
      <w:pPr>
        <w:ind w:left="0" w:right="0" w:firstLine="560"/>
        <w:spacing w:before="450" w:after="450" w:line="312" w:lineRule="auto"/>
      </w:pPr>
      <w:r>
        <w:rPr>
          <w:rFonts w:ascii="宋体" w:hAnsi="宋体" w:eastAsia="宋体" w:cs="宋体"/>
          <w:color w:val="000"/>
          <w:sz w:val="28"/>
          <w:szCs w:val="28"/>
        </w:rPr>
        <w:t xml:space="preserve">3.强化精确定量栽培，全面提升应用水平。熟化机插秧核心技术的配套与集成，完善服务功能，全面提升技术应用水平。一是巩固机插面积，全市插秧机保有量1679台，今年新增116台，其中高性能乘座式插秧机61台，水稻机插面积为万亩。二是培育适龄壮秧，推广精做通气式苗床、增盘降密（每亩移栽大田播25盘，增盘不增种，掌握每2 cm2落谷5粒种子）、壮秧剂培肥床土（拌过筛细土75kg）、无纺布全程覆盖为核心的标准化育秧技术，着力培育适龄壮苗，成效显著，苗情资料分析，今年秧苗百株地上部干物重，比去年重。三是提高机插质量，将插秧机株距调节至最小档位，适当增加栽_数，据苗情哨资料，平均每亩机插万穴，基本苗万，比上年增万穴和减万苗。</w:t>
      </w:r>
    </w:p>
    <w:p>
      <w:pPr>
        <w:ind w:left="0" w:right="0" w:firstLine="560"/>
        <w:spacing w:before="450" w:after="450" w:line="312" w:lineRule="auto"/>
      </w:pPr>
      <w:r>
        <w:rPr>
          <w:rFonts w:ascii="宋体" w:hAnsi="宋体" w:eastAsia="宋体" w:cs="宋体"/>
          <w:color w:val="000"/>
          <w:sz w:val="28"/>
          <w:szCs w:val="28"/>
        </w:rPr>
        <w:t xml:space="preserve">4.强化精准绿色植保，着力提升生态稻作。一是加强预测预报，稻作生产期间，全程关注病虫草发生动态，及时发布信息，确保高效综防技术的有效实施。二是加大水稻条纹叶枯病的防控力度，全面实施前茬作物防治压基数，采取多药浸种、重防秧田、机插育秧应用无纺布全程覆盖、带药移栽等防控措施，水稻条纹叶枯病得到有效遏制。三是及时化除，机插稻掌握机插后5～10天内适期化除，直播稻采用“一封一杀”化除技术，有效控制大</w:t>
      </w:r>
    </w:p>
    <w:p>
      <w:pPr>
        <w:ind w:left="0" w:right="0" w:firstLine="560"/>
        <w:spacing w:before="450" w:after="450" w:line="312" w:lineRule="auto"/>
      </w:pPr>
      <w:r>
        <w:rPr>
          <w:rFonts w:ascii="宋体" w:hAnsi="宋体" w:eastAsia="宋体" w:cs="宋体"/>
          <w:color w:val="000"/>
          <w:sz w:val="28"/>
          <w:szCs w:val="28"/>
        </w:rPr>
        <w:t xml:space="preserve">田杂草的发生，确保田净禾苗壮。四是科学轮换</w:t>
      </w:r>
    </w:p>
    <w:p>
      <w:pPr>
        <w:ind w:left="0" w:right="0" w:firstLine="560"/>
        <w:spacing w:before="450" w:after="450" w:line="312" w:lineRule="auto"/>
      </w:pPr>
      <w:r>
        <w:rPr>
          <w:rFonts w:ascii="宋体" w:hAnsi="宋体" w:eastAsia="宋体" w:cs="宋体"/>
          <w:color w:val="000"/>
          <w:sz w:val="28"/>
          <w:szCs w:val="28"/>
        </w:rPr>
        <w:t xml:space="preserve">用药，选准药种，合理配方，科学轮换使用，避免多次使用同药种对害虫形成的高抗性和减少农残量。五是打好大田综防总体战，统一病虫草防治技术指导，资料发放到村到户；统一农药供应，统一配方，不失时机打好病虫防治总体战，确保防效。六是推广应用“苯甲丙环唑”新型农药，全市应用新型农药“苯甲丙环唑”面积15万余亩，拔节期和抽穗期结合常规打药的同时使用“苯甲丙环唑”，不仅有效预防穗期穗颈瘟、稻曲病等病害的发生，而且能延长功能叶的光合作用，成熟期秆青籽黄熟色好，增产提质作用显著。七是大力推广担架式植保机械，全市担架式植保机保有量692台，其中今年新增280台，推广应用大功率植保机械，不仅减轻了劳动强度，而且大大提高了病虫防治作业率和防效。八是探索物理防治技术，今年全市应用频振式杀虫灯210盏，其中2100余亩有机稻生产实行了全覆盖，应用成效显著，为促进水稻优质化及清洁化生产提供技术支撑。</w:t>
      </w:r>
    </w:p>
    <w:p>
      <w:pPr>
        <w:ind w:left="0" w:right="0" w:firstLine="560"/>
        <w:spacing w:before="450" w:after="450" w:line="312" w:lineRule="auto"/>
      </w:pPr>
      <w:r>
        <w:rPr>
          <w:rFonts w:ascii="宋体" w:hAnsi="宋体" w:eastAsia="宋体" w:cs="宋体"/>
          <w:color w:val="000"/>
          <w:sz w:val="28"/>
          <w:szCs w:val="28"/>
        </w:rPr>
        <w:t xml:space="preserve">5.强化高产增效创建，推进集聚项目实施。一是积极组织水稻高产增效创建项目的实施，今年全市共建设水稻高产增效万亩示范片7个（其中部级2个、省级3个、自建2个），百亩核心方71个，累计实施面积</w:t>
      </w:r>
    </w:p>
    <w:p>
      <w:pPr>
        <w:ind w:left="0" w:right="0" w:firstLine="560"/>
        <w:spacing w:before="450" w:after="450" w:line="312" w:lineRule="auto"/>
      </w:pPr>
      <w:r>
        <w:rPr>
          <w:rFonts w:ascii="宋体" w:hAnsi="宋体" w:eastAsia="宋体" w:cs="宋体"/>
          <w:color w:val="000"/>
          <w:sz w:val="28"/>
          <w:szCs w:val="28"/>
        </w:rPr>
        <w:t xml:space="preserve">万亩。从5个省部级万亩示范片产量情况来看，平均理论产量公斤，实产公斤（其中指前万亩片经省级测产确认亩产为公斤，旭红方高产田块亩产达公斤），实</w:t>
      </w:r>
    </w:p>
    <w:p>
      <w:pPr>
        <w:ind w:left="0" w:right="0" w:firstLine="560"/>
        <w:spacing w:before="450" w:after="450" w:line="312" w:lineRule="auto"/>
      </w:pPr>
      <w:r>
        <w:rPr>
          <w:rFonts w:ascii="宋体" w:hAnsi="宋体" w:eastAsia="宋体" w:cs="宋体"/>
          <w:color w:val="000"/>
          <w:sz w:val="28"/>
          <w:szCs w:val="28"/>
        </w:rPr>
        <w:t xml:space="preserve">产比全市单产622公斤增公斤，增产。同时，示范片区域全面推广应用优新品种、机插秧、秸秆全量还田、配方施肥和病虫草专业化防治技术，体现了展示、示范主导品种、主推技术和提高社会化服务的农技推广方向。二是深入开展水稻科技入户，市级组建水稻科技入户专家组，专家组由负责栽培、植保、土肥、种子、农机等条线的8名科技人员组成；镇级遴选出50名技术指导员，培植1000个科技示范户，按照“专家进大户、大户带小户、农户帮农户”原则，责任到人，进村入户深入到田间地头，传授实用技术，物化科技成果，提高农业综合生产能力，促进农民增收致富。印发</w:t>
      </w:r>
    </w:p>
    <w:p>
      <w:pPr>
        <w:ind w:left="0" w:right="0" w:firstLine="560"/>
        <w:spacing w:before="450" w:after="450" w:line="312" w:lineRule="auto"/>
      </w:pPr>
      <w:r>
        <w:rPr>
          <w:rFonts w:ascii="宋体" w:hAnsi="宋体" w:eastAsia="宋体" w:cs="宋体"/>
          <w:color w:val="000"/>
          <w:sz w:val="28"/>
          <w:szCs w:val="28"/>
        </w:rPr>
        <w:t xml:space="preserve">以上是《水稻生产技术总结》的范文参考详细内容，主要描述水稻、防治、插秧、技术、同比、为主、公斤、生产，觉得好就请收藏下。</w:t>
      </w:r>
    </w:p>
    <w:p>
      <w:pPr>
        <w:ind w:left="0" w:right="0" w:firstLine="560"/>
        <w:spacing w:before="450" w:after="450" w:line="312" w:lineRule="auto"/>
      </w:pPr>
      <w:r>
        <w:rPr>
          <w:rFonts w:ascii="宋体" w:hAnsi="宋体" w:eastAsia="宋体" w:cs="宋体"/>
          <w:color w:val="000"/>
          <w:sz w:val="28"/>
          <w:szCs w:val="28"/>
        </w:rPr>
        <w:t xml:space="preserve">1、抓组织领导。为落实省、市有关工作部署，我市成立了水稻产业提升行动领导小组和技术指导组。各县市区也都成立了相应的领导机构和技术指导组织，明确分工，各司其职，开展工作。</w:t>
      </w:r>
    </w:p>
    <w:p>
      <w:pPr>
        <w:ind w:left="0" w:right="0" w:firstLine="560"/>
        <w:spacing w:before="450" w:after="450" w:line="312" w:lineRule="auto"/>
      </w:pPr>
      <w:r>
        <w:rPr>
          <w:rFonts w:ascii="宋体" w:hAnsi="宋体" w:eastAsia="宋体" w:cs="宋体"/>
          <w:color w:val="000"/>
          <w:sz w:val="28"/>
          <w:szCs w:val="28"/>
        </w:rPr>
        <w:t xml:space="preserve">2、抓产业规划。为加快我市稻米产业的发展，市政府以滁政办［20xx］6号文件印发了《XX市“十一五”时期优质稻米产业发展规划》，力争用5年时间，形成“一个优质品种、一个龙头企业、一片生产基地、一个专业合作组织、一个优质品牌”的稻米生产、加工、销售格局。到20xx年，优质稻米产业化生产基地面积发展到200万亩,目标产量由现在的500公斤提高到600公斤,建成达到国标一级的优质稻米生产基地20万亩以上,开发出2-3个知名大米品牌。</w:t>
      </w:r>
    </w:p>
    <w:p>
      <w:pPr>
        <w:ind w:left="0" w:right="0" w:firstLine="560"/>
        <w:spacing w:before="450" w:after="450" w:line="312" w:lineRule="auto"/>
      </w:pPr>
      <w:r>
        <w:rPr>
          <w:rFonts w:ascii="宋体" w:hAnsi="宋体" w:eastAsia="宋体" w:cs="宋体"/>
          <w:color w:val="000"/>
          <w:sz w:val="28"/>
          <w:szCs w:val="28"/>
        </w:rPr>
        <w:t xml:space="preserve">3、抓政策落实。为把中央1号文件、省委5号文件和省政府18号文件精神落到实处，市委、市政府出台了滁发〔20xx〕3号文件，加大了生产基地的扶持力度。全市扶持生产基地20个，每个基地补助2万元；对成绩突出的农民专合组织，每个补助万元；对获得省级龙头企业，每个补助10万元；对获得市级龙头企业，每个补助5万元；安排30万元推广农业主导品种和关键技术。同时，严格按照水稻良种补贴程序，落实水稻良种补助面积500多万亩。</w:t>
      </w:r>
    </w:p>
    <w:p>
      <w:pPr>
        <w:ind w:left="0" w:right="0" w:firstLine="560"/>
        <w:spacing w:before="450" w:after="450" w:line="312" w:lineRule="auto"/>
      </w:pPr>
      <w:r>
        <w:rPr>
          <w:rFonts w:ascii="宋体" w:hAnsi="宋体" w:eastAsia="宋体" w:cs="宋体"/>
          <w:color w:val="000"/>
          <w:sz w:val="28"/>
          <w:szCs w:val="28"/>
        </w:rPr>
        <w:t xml:space="preserve">4、抓技术服务。为提高我市水稻产业提升行动的科技含量，各地广泛开展了多种形式的技术培训活动。南谯区实行了农技人员联系科技示范户制度，全区农技人员共联系206户示范户，采取定期上门指导的方式，把技术送到田头。天长市农委分别在电视和广播上开办了农业《致富金桥》和《农村大视野》两个专栏，开通了农技“110”和专家咨询两个服务热线，有力地促进了技术的推广应用。定远县除印发“明白纸”外，还组建了配方施肥公司、植保服务队、农机服务队等专业化服务组织，深受农民的欢迎。同时，市、县还建立了水稻“三情”点9个，积极开展苗情监测和病虫情调查，有针对性的及时指导农民田管。</w:t>
      </w:r>
    </w:p>
    <w:p>
      <w:pPr>
        <w:ind w:left="0" w:right="0" w:firstLine="560"/>
        <w:spacing w:before="450" w:after="450" w:line="312" w:lineRule="auto"/>
      </w:pPr>
      <w:r>
        <w:rPr>
          <w:rFonts w:ascii="宋体" w:hAnsi="宋体" w:eastAsia="宋体" w:cs="宋体"/>
          <w:color w:val="000"/>
          <w:sz w:val="28"/>
          <w:szCs w:val="28"/>
        </w:rPr>
        <w:t xml:space="preserve">5、抓基地建设。全市抓优质水稻高产核心示范区万亩，其中产业化示范基地20万亩，能基本达到“一个优质品种、一个龙头企业、一个专合组织、一片生产基地、一式订单合同”要求的核心示范区4万亩。建立优新品种展示园处，其中市农委建立的“XX市优新水稻品种展示中心”，参试、参展品种达369个，起到良好的示范效果。</w:t>
      </w:r>
    </w:p>
    <w:p>
      <w:pPr>
        <w:ind w:left="0" w:right="0" w:firstLine="560"/>
        <w:spacing w:before="450" w:after="450" w:line="312" w:lineRule="auto"/>
      </w:pPr>
      <w:r>
        <w:rPr>
          <w:rFonts w:ascii="宋体" w:hAnsi="宋体" w:eastAsia="宋体" w:cs="宋体"/>
          <w:color w:val="000"/>
          <w:sz w:val="28"/>
          <w:szCs w:val="28"/>
        </w:rPr>
        <w:t xml:space="preserve">6、抓协会组织。为提高稻米产业组织化程度，20xx年3月10日，在滁召开了“XX市稻米协会”成立大会。XX市稻米协会，下设7个分会，会员以种植大户为主，同时，还吸收了从事水稻种植、管理、收购、加工、科技、推广以及种子经营等方方面面的代表入会，进一步整合了我市水稻产业生产与开发的力量，为今后水稻产业提升行动创造了良好环境。据统计,全市共成立稻米合作经济组织10个,发展会员15865名。</w:t>
      </w:r>
    </w:p>
    <w:p>
      <w:pPr>
        <w:ind w:left="0" w:right="0" w:firstLine="560"/>
        <w:spacing w:before="450" w:after="450" w:line="312" w:lineRule="auto"/>
      </w:pPr>
      <w:r>
        <w:rPr>
          <w:rFonts w:ascii="宋体" w:hAnsi="宋体" w:eastAsia="宋体" w:cs="宋体"/>
          <w:color w:val="000"/>
          <w:sz w:val="28"/>
          <w:szCs w:val="28"/>
        </w:rPr>
        <w:t xml:space="preserve">7、抓考评管理。为了把皖政办[20xx]18号和滁政办［20xx］6号文件精神落到实处，市政府又制定了《XX市优质水稻产业化示范基地建设考评办法》，并以滁政办[20xx]16号文件印发各地执行。对基地规模、品种品质、项目效益、产销衔接、组织管理等5个方面，实行百分制考评。对年度考评达标的县市区，由市政府通报表彰；对考评前三名的核心示范区建设单位进行奖励。</w:t>
      </w:r>
    </w:p>
    <w:p>
      <w:pPr>
        <w:ind w:left="0" w:right="0" w:firstLine="560"/>
        <w:spacing w:before="450" w:after="450" w:line="312" w:lineRule="auto"/>
      </w:pPr>
      <w:r>
        <w:rPr>
          <w:rFonts w:ascii="宋体" w:hAnsi="宋体" w:eastAsia="宋体" w:cs="宋体"/>
          <w:color w:val="000"/>
          <w:sz w:val="28"/>
          <w:szCs w:val="28"/>
        </w:rPr>
        <w:t xml:space="preserve">8、抓观摩推介。为加大水稻优新品种的宣传推介力度，全面展示水稻产业提升行动实施成效，8月31日，XX市农委、稻米协会联合召开了优质水稻品种观摩推介会。种子企业和大米加工企业代表、水稻种植大户、协会理事及有关单位领导等150多人参加了会议。与会人员田间看品种长势长相，室内品尝米饭和品种推介，使农业、粮食、科技、财政、种子、加工、种植大户等对推广优质高产品种形成了统一的认识。据统计，全市举办现场观摩会261场次，参加人数近4万人。</w:t>
      </w:r>
    </w:p>
    <w:p>
      <w:pPr>
        <w:ind w:left="0" w:right="0" w:firstLine="560"/>
        <w:spacing w:before="450" w:after="450" w:line="312" w:lineRule="auto"/>
      </w:pPr>
      <w:r>
        <w:rPr>
          <w:rFonts w:ascii="宋体" w:hAnsi="宋体" w:eastAsia="宋体" w:cs="宋体"/>
          <w:color w:val="000"/>
          <w:sz w:val="28"/>
          <w:szCs w:val="28"/>
        </w:rPr>
        <w:t xml:space="preserve">9、抓测产验收。一方面按照省农委〔20xx〕15号通知要求，积极配合省专家组对我市各县（市、区）的水稻核心示范区进行实地测产验收，并及时上报测产验收报告。一方面按照滁政办[20xx]16文件要求，组织技术力量对今年各地建设的水稻产业化示范基地进行测产验收，为市政府开展表彰奖励提供依据。</w:t>
      </w:r>
    </w:p>
    <w:p>
      <w:pPr>
        <w:ind w:left="0" w:right="0" w:firstLine="560"/>
        <w:spacing w:before="450" w:after="450" w:line="312" w:lineRule="auto"/>
      </w:pPr>
      <w:r>
        <w:rPr>
          <w:rFonts w:ascii="宋体" w:hAnsi="宋体" w:eastAsia="宋体" w:cs="宋体"/>
          <w:color w:val="000"/>
          <w:sz w:val="28"/>
          <w:szCs w:val="28"/>
        </w:rPr>
        <w:t xml:space="preserve">10、抓品种筛选。20xx年10月16日，由市农委、市_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w:t>
      </w:r>
    </w:p>
    <w:p>
      <w:pPr>
        <w:ind w:left="0" w:right="0" w:firstLine="560"/>
        <w:spacing w:before="450" w:after="450" w:line="312" w:lineRule="auto"/>
      </w:pPr>
      <w:r>
        <w:rPr>
          <w:rFonts w:ascii="宋体" w:hAnsi="宋体" w:eastAsia="宋体" w:cs="宋体"/>
          <w:color w:val="000"/>
          <w:sz w:val="28"/>
          <w:szCs w:val="28"/>
        </w:rPr>
        <w:t xml:space="preserve">1、产量、质量有了明显提高。今年我市水稻生产，虽然遭遇了水稻高温热害和稻飞虱大发生等不利因素的影响，但仍取得了较好收成，这得益于水稻产业提升行动的实施，得益于广大农技人员深入田间地头，指导有方，措施得力，防控效果显著。据统计，全市万亩水稻，平均单产公斤，比上年公斤增产％，比全市前五年平均单产公斤增产；总产亿斤，比上年亿斤增产％。其中万亩水稻高产核心示范区，通过省专家组实地测产验收，平均单产公斤，比全市均产增加公斤，部分地方创700公斤以上产量水平。如天长市33亩攻关田，通过国家粮食丰产工程专家组验收，现场实收称重亩产创公斤新纪录。在产量提升的同时，品质也有所提高，全市种植以丰两优一号为主的优质品种面积达万亩，占水稻面积的76%以上，较上年扩大了8个百分点。尤其是丰两优一号，今年发展到138万亩，占水稻总面积的四分之一以上，这让我们看到了品种优质和主导品种形成的希望。</w:t>
      </w:r>
    </w:p>
    <w:p>
      <w:pPr>
        <w:ind w:left="0" w:right="0" w:firstLine="560"/>
        <w:spacing w:before="450" w:after="450" w:line="312" w:lineRule="auto"/>
      </w:pPr>
      <w:r>
        <w:rPr>
          <w:rFonts w:ascii="宋体" w:hAnsi="宋体" w:eastAsia="宋体" w:cs="宋体"/>
          <w:color w:val="000"/>
          <w:sz w:val="28"/>
          <w:szCs w:val="28"/>
        </w:rPr>
        <w:t xml:space="preserve">2、种植效益有了明显增加。全市万亩示范区平均单产公斤，比非示范区增产公斤。经测算，增产部分亩增收147元（按每公斤稻谷元计算）；订单加价部分增收30元（按每公斤稻谷加价元计算）；仅这两项项目区累计亩增收177元。如果再加上生产过程中的节本和龙头企业的二次结算返利，亩增收在200元左右。</w:t>
      </w:r>
    </w:p>
    <w:p>
      <w:pPr>
        <w:ind w:left="0" w:right="0" w:firstLine="560"/>
        <w:spacing w:before="450" w:after="450" w:line="312" w:lineRule="auto"/>
      </w:pPr>
      <w:r>
        <w:rPr>
          <w:rFonts w:ascii="宋体" w:hAnsi="宋体" w:eastAsia="宋体" w:cs="宋体"/>
          <w:color w:val="000"/>
          <w:sz w:val="28"/>
          <w:szCs w:val="28"/>
        </w:rPr>
        <w:t xml:space="preserve">3、产销衔接有了良好趋势。为解决种植与收购、加工“松散型”的问题，今年，我们在选用优质、高产新品种的基础上，积极推行订单生产，由大米加工企业（或中介组织）与农户签订订单合同，按不同品种每斤加价3-6分钱收购。据统计，今年建成优质水稻产业化示范基地20万亩，其中基本达到“一个优质品种、一个龙头企业、一个专合组织、一片生产基地、一式订单合同”要求的核心示范区4万亩。市农委与南谯区农委、南谯区_、金谯稻谷协会、绿一集团联合在黄圩乡建成万亩笑丰一号产业化示范基地，由企业与农户签订单，农户向企业交售订单稻谷，企业按订单收购的稻谷每斤给农业部门2厘钱作为技术服务费，农技人员从良种供应开始，直接服务到户、到田，农户手中有个服务手册，科技人员每去服务一次由农户签字，买粮时由企业收回。这种企业、农民、农技部门“三赢”的`模式，有人把它归纳为“三角产业链”，这种模式得到了省政府、省农委领导的充分肯定，要求不断完善、示范推广。</w:t>
      </w:r>
    </w:p>
    <w:p>
      <w:pPr>
        <w:ind w:left="0" w:right="0" w:firstLine="560"/>
        <w:spacing w:before="450" w:after="450" w:line="312" w:lineRule="auto"/>
      </w:pPr>
      <w:r>
        <w:rPr>
          <w:rFonts w:ascii="宋体" w:hAnsi="宋体" w:eastAsia="宋体" w:cs="宋体"/>
          <w:color w:val="000"/>
          <w:sz w:val="28"/>
          <w:szCs w:val="28"/>
        </w:rPr>
        <w:t xml:space="preserve">4、品牌开发有了良好开端。由于水稻核心示范区推行优质品种订单生产，推广保优栽培技术，建立了稳定的生产基地，大米加工企业有了优质粮源，在品牌开发上有了良好的开端。20xx年，XX市金成米业的“金同牌”大米，在上海非常热销，许多市民拿着他们的米袋子在找购，导致上海大米经营企业纷纷派车来厂现钱拉货，产品出现供不应求的局面，这给我们水稻产业提升行动树立了信心，品种和品牌取得了良好的开端，这是水稻产业提升行动最令人振奋的两个结果。</w:t>
      </w:r>
    </w:p>
    <w:p>
      <w:pPr>
        <w:ind w:left="0" w:right="0" w:firstLine="560"/>
        <w:spacing w:before="450" w:after="450" w:line="312" w:lineRule="auto"/>
      </w:pPr>
      <w:r>
        <w:rPr>
          <w:rFonts w:ascii="宋体" w:hAnsi="宋体" w:eastAsia="宋体" w:cs="宋体"/>
          <w:color w:val="000"/>
          <w:sz w:val="28"/>
          <w:szCs w:val="28"/>
        </w:rPr>
        <w:t xml:space="preserve">5、提升行动有了良好氛围。主要表现：一是成立了领导组织。就水稻这个作物，省、市政府专门印发了文件，成立领导机构，在实施过程中，市委、市政府及各县市区主要领导同志经常深入核心示范区指导工作，积极参加水稻提升行动的有关活动。二是加强了部门协作。尤其是农、粮两家由过去种与收“松散型”的状况，逐渐走在一起，形成合力，共同开发优质稻米产业。三是锻炼了一批农技推广队伍。在实施过程中，农技人员有用武之地，改变了过去机关作风，深入田间地头把技术送到千家万户，尤其是在今年稻飞虱的防控过程中，可以说在广播上能经常听到他们的声音，在电视上能经常看到他们的图像，所到之处深受农民欢迎。</w:t>
      </w:r>
    </w:p>
    <w:p>
      <w:pPr>
        <w:ind w:left="0" w:right="0" w:firstLine="560"/>
        <w:spacing w:before="450" w:after="450" w:line="312" w:lineRule="auto"/>
      </w:pPr>
      <w:r>
        <w:rPr>
          <w:rFonts w:ascii="宋体" w:hAnsi="宋体" w:eastAsia="宋体" w:cs="宋体"/>
          <w:color w:val="000"/>
          <w:sz w:val="28"/>
          <w:szCs w:val="28"/>
        </w:rPr>
        <w:t xml:space="preserve">20_年水稻生产工作总结</w:t>
      </w:r>
    </w:p>
    <w:p>
      <w:pPr>
        <w:ind w:left="0" w:right="0" w:firstLine="560"/>
        <w:spacing w:before="450" w:after="450" w:line="312" w:lineRule="auto"/>
      </w:pPr>
      <w:r>
        <w:rPr>
          <w:rFonts w:ascii="宋体" w:hAnsi="宋体" w:eastAsia="宋体" w:cs="宋体"/>
          <w:color w:val="000"/>
          <w:sz w:val="28"/>
          <w:szCs w:val="28"/>
        </w:rPr>
        <w:t xml:space="preserve">20_年，是我县水稻生产大发展的一年，在县委、县政府的正确领导下，县农业局与各乡镇积极谋划，明确方向，认真工作，不断加大投入，强化工作落实，创新服务方式，推动工作扎实开展，实现了全面兴水兴稻的发展目标，多项工作都取得了新提高和新突破。全县共落实水稻种植面积13538亩，比20_年增加6818亩，增幅。据农业局组织人员测产调查，全县水稻平均单产达到公斤，高产田块达到公斤，低产田达到501公斤，比去年的557公斤，增公斤，增加了。</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主要是强力推广三种发展模式。</w:t>
      </w:r>
    </w:p>
    <w:p>
      <w:pPr>
        <w:ind w:left="0" w:right="0" w:firstLine="560"/>
        <w:spacing w:before="450" w:after="450" w:line="312" w:lineRule="auto"/>
      </w:pPr>
      <w:r>
        <w:rPr>
          <w:rFonts w:ascii="宋体" w:hAnsi="宋体" w:eastAsia="宋体" w:cs="宋体"/>
          <w:color w:val="000"/>
          <w:sz w:val="28"/>
          <w:szCs w:val="28"/>
        </w:rPr>
        <w:t xml:space="preserve">一是“以水兴稻，兴水兴稻”的倒逼水利建设模式。 水稻产业，前年谋划，去年恢复发展，今年跨越发展，实现了“持之以恒，稳扎稳打，连续倍增”的目标。两年时间，投资202_多万元，在湍河上新建截潜流工程四处，清淤硬化渠系近万米，自流灌溉面积达万亩，有效灌溉面积扩大了3万多亩。调动了乡村组三级和私营企业老板、1</w:t>
      </w:r>
    </w:p>
    <w:p>
      <w:pPr>
        <w:ind w:left="0" w:right="0" w:firstLine="560"/>
        <w:spacing w:before="450" w:after="450" w:line="312" w:lineRule="auto"/>
      </w:pPr>
      <w:r>
        <w:rPr>
          <w:rFonts w:ascii="宋体" w:hAnsi="宋体" w:eastAsia="宋体" w:cs="宋体"/>
          <w:color w:val="000"/>
          <w:sz w:val="28"/>
          <w:szCs w:val="28"/>
        </w:rPr>
        <w:t xml:space="preserve">在外工作人员和广大群众兴修水利的积极性。</w:t>
      </w:r>
    </w:p>
    <w:p>
      <w:pPr>
        <w:ind w:left="0" w:right="0" w:firstLine="560"/>
        <w:spacing w:before="450" w:after="450" w:line="312" w:lineRule="auto"/>
      </w:pPr>
      <w:r>
        <w:rPr>
          <w:rFonts w:ascii="宋体" w:hAnsi="宋体" w:eastAsia="宋体" w:cs="宋体"/>
          <w:color w:val="000"/>
          <w:sz w:val="28"/>
          <w:szCs w:val="28"/>
        </w:rPr>
        <w:t xml:space="preserve">二是“两头工厂化，中间专业化”的产业化经营模式。 产前，工厂化育秧、机械化插秧，节约了土地，缩短了工时，降低了费用，减轻了农民的劳动强度。插秧，人工一人一天一亩100—120元，机械一机二人一天40亩一亩30元。今年第一年，就建起了202_亩的育苗中心，推广机械插秧202_亩。产中，统一品种，统一配方施肥，统一技术指导，统一病虫害防治，组建了两个专业合作社，全程跟踪服务。产后，动员县内粮食加工龙头企业老总谢国定，投资亿元，占地70亩，建设车间及配套设施万平方米，年加工能力12万吨的优质大米加工项目已开工建设，产品包装、商标注册已经完成。解决了农民的售后服务、加工增值问题。</w:t>
      </w:r>
    </w:p>
    <w:p>
      <w:pPr>
        <w:ind w:left="0" w:right="0" w:firstLine="560"/>
        <w:spacing w:before="450" w:after="450" w:line="312" w:lineRule="auto"/>
      </w:pPr>
      <w:r>
        <w:rPr>
          <w:rFonts w:ascii="宋体" w:hAnsi="宋体" w:eastAsia="宋体" w:cs="宋体"/>
          <w:color w:val="000"/>
          <w:sz w:val="28"/>
          <w:szCs w:val="28"/>
        </w:rPr>
        <w:t xml:space="preserve">三是大乡、大村、大户、大方土地流转规模经营模式。 20_年通过强力推进，全县共形成3000亩以上乡镇2个（赤眉镇、七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2025-07-09T01:20:24+08:00</dcterms:created>
  <dcterms:modified xsi:type="dcterms:W3CDTF">2025-07-09T01:20:24+08:00</dcterms:modified>
</cp:coreProperties>
</file>

<file path=docProps/custom.xml><?xml version="1.0" encoding="utf-8"?>
<Properties xmlns="http://schemas.openxmlformats.org/officeDocument/2006/custom-properties" xmlns:vt="http://schemas.openxmlformats.org/officeDocument/2006/docPropsVTypes"/>
</file>