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组织委员期末总结范文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委员期末总结范文每一个组织都要对自己的工作进行阶段性的总结,在总结中发现问题,吸收经验教训。以下是小编整理的关于期末总结，欢迎查阅!&gt;期末总结1光阴似箭、日月如梭。四年级学习生活不知不觉结束了，在这个学期里，老师为我们的学习付出了许多心...</w:t>
      </w:r>
    </w:p>
    <w:p>
      <w:pPr>
        <w:ind w:left="0" w:right="0" w:firstLine="560"/>
        <w:spacing w:before="450" w:after="450" w:line="312" w:lineRule="auto"/>
      </w:pPr>
      <w:r>
        <w:rPr>
          <w:rFonts w:ascii="宋体" w:hAnsi="宋体" w:eastAsia="宋体" w:cs="宋体"/>
          <w:color w:val="000"/>
          <w:sz w:val="28"/>
          <w:szCs w:val="28"/>
        </w:rPr>
        <w:t xml:space="preserve">组织委员期末总结范文</w:t>
      </w:r>
    </w:p>
    <w:p>
      <w:pPr>
        <w:ind w:left="0" w:right="0" w:firstLine="560"/>
        <w:spacing w:before="450" w:after="450" w:line="312" w:lineRule="auto"/>
      </w:pPr>
      <w:r>
        <w:rPr>
          <w:rFonts w:ascii="宋体" w:hAnsi="宋体" w:eastAsia="宋体" w:cs="宋体"/>
          <w:color w:val="000"/>
          <w:sz w:val="28"/>
          <w:szCs w:val="28"/>
        </w:rPr>
        <w:t xml:space="preserve">每一个组织都要对自己的工作进行阶段性的总结,在总结中发现问题,吸收经验教训。以下是小编整理的关于期末总结，欢迎查阅!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要求背诵的课文提前背过。坚持写日记，记录生活笔记。(2)上课要积极发言。对于没有听懂的问题，要敢于举手提问。积极发言，大胆思考。(3)每天的家庭作业认真检查，再让家长检查一遍，把做错了的和不会做的，让家长讲一讲，记在错题集上，考前几天再把以前做错了的题目，经常拿出来看一看，复习复习。(4)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持续与党中央高度一致，当真学习“三个代表”重要思惟和“七一”讲话精神，用心参加学院及班上组织的思惟政治学习流动，不断进步自身的政治素质。果断拥护独立自主原则及“一国两制”的方针，反对任何形式的霸权主义和分裂主义。政治上要求提高，用心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贴合“三个代表”中的最基本也是最重要的一条“要代表最泛博人民的根本利益”。所以，处处从同学们的需要出发，为同学们服好务。两年来，自己也严格遵守学校制定的各项工作轨制，用心参加学校组织的各项流动，虚心向有经验的同学请教工作上的题目，学习他们的提高前辈经验和知识。敢于吃苦、善于钻研，能按划定的时间与程序把事情办好，完成领导交办的各项工作。同时用心、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潜力上较之学习成绩优秀的同学来说有些不及，需在今后的学习过程当中慢慢改善。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能够。在大学的后两年中，对学习任务有了更高的要求，在这样的枢纽时刻，我会加倍努力学习，把更好的成绩带进大四。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因为参加党校的时间不长，政治思惟觉悟还有待进步;对大学学习的规律仍需进一步适应，方法也尚需改善;在学生会的工作中，也要弥补不足，尽最大的努力为同学们服务。新的一年里，我必须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2025-05-02T12:50:42+08:00</dcterms:created>
  <dcterms:modified xsi:type="dcterms:W3CDTF">2025-05-02T12:50:42+08:00</dcterms:modified>
</cp:coreProperties>
</file>

<file path=docProps/custom.xml><?xml version="1.0" encoding="utf-8"?>
<Properties xmlns="http://schemas.openxmlformats.org/officeDocument/2006/custom-properties" xmlns:vt="http://schemas.openxmlformats.org/officeDocument/2006/docPropsVTypes"/>
</file>