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餐厅后厨工作总结范文(热门14篇)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餐厅后厨工作总结范文1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餐厅后厨工作总结范文2</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我所在总结以往工作经验的基础上调整工作思路，严把卫生许可关，加大对各餐饮单位卫生监督力度。对已取得卫生许可的大中型餐饮单位实施经常性卫生监督量化评分工作，根据量化评分结果来判断被监督单位卫生状况；对多次量化评分结果良好的单位进行通报表扬；对标化结果为一般或差的餐饮单位给予警告，并下达卫生监督意见书责令其整改，整改不达标的单位给予其吊销《卫生许可证》的行政处罚。小型餐饮单位一直是我所卫生监督工作的重点，我们对申请卫生许可的小型餐饮单位实施许可前量化评分评估，根据《江西省小型餐饮单位食品卫生许可审查量化评分表》的结果，决定是否许可，凡是标化分60分的一律不予发证。截止我所共受理小型餐饮单位516个，量化评分516个，合格并发证的12个，合格率为；大型餐饮单位21个，平均每单位量化3次，合格率89%；学校食堂39个，量化39个，合格并发证11个，合格率28%，其它食堂2个，合格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上述情况可见，我区存在问题的单位主要为小型餐饮单位和农村学校食堂。小型餐饮单位数量多，卫生条件差是我区餐饮单位的特点，其主要存在以下问题：</w:t>
      </w:r>
    </w:p>
    <w:p>
      <w:pPr>
        <w:ind w:left="0" w:right="0" w:firstLine="560"/>
        <w:spacing w:before="450" w:after="450" w:line="312" w:lineRule="auto"/>
      </w:pPr>
      <w:r>
        <w:rPr>
          <w:rFonts w:ascii="宋体" w:hAnsi="宋体" w:eastAsia="宋体" w:cs="宋体"/>
          <w:color w:val="000"/>
          <w:sz w:val="28"/>
          <w:szCs w:val="28"/>
        </w:rPr>
        <w:t xml:space="preserve">1、经营场所面积小，不能满足其加工经营的需要；</w:t>
      </w:r>
    </w:p>
    <w:p>
      <w:pPr>
        <w:ind w:left="0" w:right="0" w:firstLine="560"/>
        <w:spacing w:before="450" w:after="450" w:line="312" w:lineRule="auto"/>
      </w:pPr>
      <w:r>
        <w:rPr>
          <w:rFonts w:ascii="宋体" w:hAnsi="宋体" w:eastAsia="宋体" w:cs="宋体"/>
          <w:color w:val="000"/>
          <w:sz w:val="28"/>
          <w:szCs w:val="28"/>
        </w:rPr>
        <w:t xml:space="preserve">2、业主法治意识薄弱，只求利益不求食品卫生安全；</w:t>
      </w:r>
    </w:p>
    <w:p>
      <w:pPr>
        <w:ind w:left="0" w:right="0" w:firstLine="560"/>
        <w:spacing w:before="450" w:after="450" w:line="312" w:lineRule="auto"/>
      </w:pPr>
      <w:r>
        <w:rPr>
          <w:rFonts w:ascii="宋体" w:hAnsi="宋体" w:eastAsia="宋体" w:cs="宋体"/>
          <w:color w:val="000"/>
          <w:sz w:val="28"/>
          <w:szCs w:val="28"/>
        </w:rPr>
        <w:t xml:space="preserve">3、食品采购、贮存、加工、销售的各个环节缺乏相应的卫生管理制度；</w:t>
      </w:r>
    </w:p>
    <w:p>
      <w:pPr>
        <w:ind w:left="0" w:right="0" w:firstLine="560"/>
        <w:spacing w:before="450" w:after="450" w:line="312" w:lineRule="auto"/>
      </w:pPr>
      <w:r>
        <w:rPr>
          <w:rFonts w:ascii="宋体" w:hAnsi="宋体" w:eastAsia="宋体" w:cs="宋体"/>
          <w:color w:val="000"/>
          <w:sz w:val="28"/>
          <w:szCs w:val="28"/>
        </w:rPr>
        <w:t xml:space="preserve">4、从业人员健康证持有率低，无良好的卫生操作习惯等。农村中小学校食堂主要的问题有：采购食品及原料不能按要求索证；食品处理区防蝇防鼠设施缺乏或不全；成品在销售或待售过程中保洁工作不到位等等。</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针对上述情况，吉州区卫生监督所领导班子仔细分析，认真研究，决定：</w:t>
      </w:r>
    </w:p>
    <w:p>
      <w:pPr>
        <w:ind w:left="0" w:right="0" w:firstLine="560"/>
        <w:spacing w:before="450" w:after="450" w:line="312" w:lineRule="auto"/>
      </w:pPr>
      <w:r>
        <w:rPr>
          <w:rFonts w:ascii="宋体" w:hAnsi="宋体" w:eastAsia="宋体" w:cs="宋体"/>
          <w:color w:val="000"/>
          <w:sz w:val="28"/>
          <w:szCs w:val="28"/>
        </w:rPr>
        <w:t xml:space="preserve">1、加大卫生法律法规的宣传力度，使经营者和消费者进一步了解食品卫生法律法规知识，增加其对食品卫生安全重要性的认识，让市民积极参与监督食品卫生安全工作。</w:t>
      </w:r>
    </w:p>
    <w:p>
      <w:pPr>
        <w:ind w:left="0" w:right="0" w:firstLine="560"/>
        <w:spacing w:before="450" w:after="450" w:line="312" w:lineRule="auto"/>
      </w:pPr>
      <w:r>
        <w:rPr>
          <w:rFonts w:ascii="宋体" w:hAnsi="宋体" w:eastAsia="宋体" w:cs="宋体"/>
          <w:color w:val="000"/>
          <w:sz w:val="28"/>
          <w:szCs w:val="28"/>
        </w:rPr>
        <w:t xml:space="preserve">2、加强食品卫生管理人员与从业人员的卫生知识培训工作，并定期抽查其从业人员卫生知识掌握情况。</w:t>
      </w:r>
    </w:p>
    <w:p>
      <w:pPr>
        <w:ind w:left="0" w:right="0" w:firstLine="560"/>
        <w:spacing w:before="450" w:after="450" w:line="312" w:lineRule="auto"/>
      </w:pPr>
      <w:r>
        <w:rPr>
          <w:rFonts w:ascii="宋体" w:hAnsi="宋体" w:eastAsia="宋体" w:cs="宋体"/>
          <w:color w:val="000"/>
          <w:sz w:val="28"/>
          <w:szCs w:val="28"/>
        </w:rPr>
        <w:t xml:space="preserve">3.、继续加大卫生监督力度，结合罚教并重的原则，对违法经营者予以严厉惩罚，决不姑息！</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餐厅后厨工作总结范文3</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一个月即将过去，因此为这一个月的工作作一总结，本文是关于后厨员工的月工作总结，欢迎各位阅读借鉴。</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w:t>
      </w:r>
    </w:p>
    <w:p>
      <w:pPr>
        <w:ind w:left="0" w:right="0" w:firstLine="560"/>
        <w:spacing w:before="450" w:after="450" w:line="312" w:lineRule="auto"/>
      </w:pPr>
      <w:r>
        <w:rPr>
          <w:rFonts w:ascii="宋体" w:hAnsi="宋体" w:eastAsia="宋体" w:cs="宋体"/>
          <w:color w:val="000"/>
          <w:sz w:val="28"/>
          <w:szCs w:val="28"/>
        </w:rPr>
        <w:t xml:space="preserve">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否则都得承担相应的责任。x。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5、在沟通方面，服从**，管己，管人，官队伍。 x。学习计划：后厨设备的保养与维护，学习新厨师长的工作方针。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回望20xx年在渡假村**的指导下，同事们的**下，作为一名厨师长，我始终坚持以身作则，严格要求厨房每一位员工，为宾客提供精美的菜肴及优质的服务，下面对20xx年的工作情况进行总结：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现在我们已经形成了一个**、优质、的团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同时要改进自己的工作思路，考验新的菜品，对原有的农家菜按季节进行调整，我们还将推出自助早餐，为渡假村在20xx年创造更好的经济效益和社会效益。我相信在各位**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后厨简单工作总结3篇（扩展2）</w:t>
      </w:r>
    </w:p>
    <w:p>
      <w:pPr>
        <w:ind w:left="0" w:right="0" w:firstLine="560"/>
        <w:spacing w:before="450" w:after="450" w:line="312" w:lineRule="auto"/>
      </w:pPr>
      <w:r>
        <w:rPr>
          <w:rFonts w:ascii="宋体" w:hAnsi="宋体" w:eastAsia="宋体" w:cs="宋体"/>
          <w:color w:val="000"/>
          <w:sz w:val="28"/>
          <w:szCs w:val="28"/>
        </w:rPr>
        <w:t xml:space="preserve">——后厨年终工作总结</w:t>
      </w:r>
    </w:p>
    <w:p>
      <w:pPr>
        <w:ind w:left="0" w:right="0" w:firstLine="560"/>
        <w:spacing w:before="450" w:after="450" w:line="312" w:lineRule="auto"/>
      </w:pPr>
      <w:r>
        <w:rPr>
          <w:rFonts w:ascii="宋体" w:hAnsi="宋体" w:eastAsia="宋体" w:cs="宋体"/>
          <w:color w:val="000"/>
          <w:sz w:val="28"/>
          <w:szCs w:val="28"/>
        </w:rPr>
        <w:t xml:space="preserve">后厨年终工作总结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餐厅后厨工作总结范文10</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2、定期清洗抽油烟设备。</w:t>
      </w:r>
    </w:p>
    <w:p>
      <w:pPr>
        <w:ind w:left="0" w:right="0" w:firstLine="560"/>
        <w:spacing w:before="450" w:after="450" w:line="312" w:lineRule="auto"/>
      </w:pPr>
      <w:r>
        <w:rPr>
          <w:rFonts w:ascii="宋体" w:hAnsi="宋体" w:eastAsia="宋体" w:cs="宋体"/>
          <w:color w:val="000"/>
          <w:sz w:val="28"/>
          <w:szCs w:val="28"/>
        </w:rPr>
        <w:t xml:space="preserve">3、工作台，橱柜下内侧及厨房死角，应特别注意清扫，防止残留食物腐蚀。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4、食物应在工作台上操作加工，并将生熟食物分开处理、刀、菜墩、抹布等必须保持清洁、卫生。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5、食物应保持新鲜、清洁、卫生、并于清洗后分类装在有盖容器内分别储放冷藏或冷冻、要确定做到勿将食物在生活常温中暴露大久。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6、调味品应以适当容器装盛，使用后随即加盖。</w:t>
      </w:r>
    </w:p>
    <w:p>
      <w:pPr>
        <w:ind w:left="0" w:right="0" w:firstLine="560"/>
        <w:spacing w:before="450" w:after="450" w:line="312" w:lineRule="auto"/>
      </w:pPr>
      <w:r>
        <w:rPr>
          <w:rFonts w:ascii="宋体" w:hAnsi="宋体" w:eastAsia="宋体" w:cs="宋体"/>
          <w:color w:val="000"/>
          <w:sz w:val="28"/>
          <w:szCs w:val="28"/>
        </w:rPr>
        <w:t xml:space="preserve">7、应备有密盖污物桶，潲水桶，潲水最好当夜倒除，不在厨房隔夜，如需要隔夜清除，则应用桶盖隔离，潲水桶四周应经常保持干净。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8、员工工作时，工作衣帽应穿戴整洁，不得留长发、长指甲，工作时避免让手接触或沾染成品食物与盛器，尽量利用夹子、勺子等工具取用。在厨房工作时，不得在工作区域抽烟、吐痰、打喷嚏等要避开食物。</w:t>
      </w:r>
    </w:p>
    <w:p>
      <w:pPr>
        <w:ind w:left="0" w:right="0" w:firstLine="560"/>
        <w:spacing w:before="450" w:after="450" w:line="312" w:lineRule="auto"/>
      </w:pPr>
      <w:r>
        <w:rPr>
          <w:rFonts w:ascii="宋体" w:hAnsi="宋体" w:eastAsia="宋体" w:cs="宋体"/>
          <w:color w:val="000"/>
          <w:sz w:val="28"/>
          <w:szCs w:val="28"/>
        </w:rPr>
        <w:t xml:space="preserve">9、厨房工作人员工作前、方便后应彻底洗手，保持双手的清浩。厨房清洁扫除工作应每日数次，至少二次清洁完毕，用具应集中处置。</w:t>
      </w:r>
    </w:p>
    <w:p>
      <w:pPr>
        <w:ind w:left="0" w:right="0" w:firstLine="560"/>
        <w:spacing w:before="450" w:after="450" w:line="312" w:lineRule="auto"/>
      </w:pPr>
      <w:r>
        <w:rPr>
          <w:rFonts w:ascii="宋体" w:hAnsi="宋体" w:eastAsia="宋体" w:cs="宋体"/>
          <w:color w:val="000"/>
          <w:sz w:val="28"/>
          <w:szCs w:val="28"/>
        </w:rPr>
        <w:t xml:space="preserve">10、不得在厨房内躺卧或住宿，不许随便悬挂衣物及放置鞋、或乱放杂物等。</w:t>
      </w:r>
    </w:p>
    <w:p>
      <w:pPr>
        <w:ind w:left="0" w:right="0" w:firstLine="560"/>
        <w:spacing w:before="450" w:after="450" w:line="312" w:lineRule="auto"/>
      </w:pPr>
      <w:r>
        <w:rPr>
          <w:rFonts w:ascii="宋体" w:hAnsi="宋体" w:eastAsia="宋体" w:cs="宋体"/>
          <w:color w:val="000"/>
          <w:sz w:val="28"/>
          <w:szCs w:val="28"/>
        </w:rPr>
        <w:t xml:space="preserve">11、有传染病时，应在家中或医院治疗，停止一切厨房工作。</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餐厅后厨工作总结范文12</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 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w:t>
      </w:r>
    </w:p>
    <w:p>
      <w:pPr>
        <w:ind w:left="0" w:right="0" w:firstLine="560"/>
        <w:spacing w:before="450" w:after="450" w:line="312" w:lineRule="auto"/>
      </w:pPr>
      <w:r>
        <w:rPr>
          <w:rFonts w:ascii="宋体" w:hAnsi="宋体" w:eastAsia="宋体" w:cs="宋体"/>
          <w:color w:val="000"/>
          <w:sz w:val="28"/>
          <w:szCs w:val="28"/>
        </w:rPr>
        <w:t xml:space="preserve">（1）3月1日18桌标准588元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3、培训方面主要是针对于礼节和礼貌在餐前进行培训，员工在此方面有所提高，其它的培训较少，主要以管理人员现场指导为主，下月开始要加强此方面的培训。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4、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5、对餐厅的\'管理也出台了一些相关制度，但是各小组落实的很慢而且不到位。关键问题检查监督与指导力量不够，部门今后应加强此方面的管理。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&gt;四、&gt;下月工作计划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餐厅后厨工作总结范文13</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2025-05-02T09:53:37+08:00</dcterms:created>
  <dcterms:modified xsi:type="dcterms:W3CDTF">2025-05-02T09:53:37+08:00</dcterms:modified>
</cp:coreProperties>
</file>

<file path=docProps/custom.xml><?xml version="1.0" encoding="utf-8"?>
<Properties xmlns="http://schemas.openxmlformats.org/officeDocument/2006/custom-properties" xmlns:vt="http://schemas.openxmlformats.org/officeDocument/2006/docPropsVTypes"/>
</file>