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校园书香读书活动总结长篇</w:t>
      </w:r>
      <w:bookmarkEnd w:id="1"/>
    </w:p>
    <w:p>
      <w:pPr>
        <w:jc w:val="center"/>
        <w:spacing w:before="0" w:after="450"/>
      </w:pPr>
      <w:r>
        <w:rPr>
          <w:rFonts w:ascii="Arial" w:hAnsi="Arial" w:eastAsia="Arial" w:cs="Arial"/>
          <w:color w:val="999999"/>
          <w:sz w:val="20"/>
          <w:szCs w:val="20"/>
        </w:rPr>
        <w:t xml:space="preserve">来源：网络  作者：春暖花香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校园书香读书活动总结长篇五篇开展读书活动是全面提高学生素质的一个极其重要的载体，是学生学习的主要方式和获取知识的主要渠道，大量的阅读能使学生积累知识，开拓视野。下面就是小编给大家带来的校园书香读书活动总结长篇五篇，欢迎查阅！校园书香读书活动...</w:t>
      </w:r>
    </w:p>
    <w:p>
      <w:pPr>
        <w:ind w:left="0" w:right="0" w:firstLine="560"/>
        <w:spacing w:before="450" w:after="450" w:line="312" w:lineRule="auto"/>
      </w:pPr>
      <w:r>
        <w:rPr>
          <w:rFonts w:ascii="宋体" w:hAnsi="宋体" w:eastAsia="宋体" w:cs="宋体"/>
          <w:color w:val="000"/>
          <w:sz w:val="28"/>
          <w:szCs w:val="28"/>
        </w:rPr>
        <w:t xml:space="preserve">校园书香读书活动总结长篇五篇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校园书香读书活动总结长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校园书香读书活动总结4</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2025-05-12T05:47:44+08:00</dcterms:created>
  <dcterms:modified xsi:type="dcterms:W3CDTF">2025-05-12T05:47:44+08:00</dcterms:modified>
</cp:coreProperties>
</file>

<file path=docProps/custom.xml><?xml version="1.0" encoding="utf-8"?>
<Properties xmlns="http://schemas.openxmlformats.org/officeDocument/2006/custom-properties" xmlns:vt="http://schemas.openxmlformats.org/officeDocument/2006/docPropsVTypes"/>
</file>