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商场营运年度工作总结报告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商场营运年度工作总结报告7篇商场营运工作在商场业务中具有举足轻重的地位,它不仅事关商场公司自身的经济效益和发展,也影响到商场职能作用的发挥及社会效益的实现,下面是小编为大家整理的关于商场营运年度工作总结报告，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商场营运年度工作总结报告7篇</w:t>
      </w:r>
    </w:p>
    <w:p>
      <w:pPr>
        <w:ind w:left="0" w:right="0" w:firstLine="560"/>
        <w:spacing w:before="450" w:after="450" w:line="312" w:lineRule="auto"/>
      </w:pPr>
      <w:r>
        <w:rPr>
          <w:rFonts w:ascii="宋体" w:hAnsi="宋体" w:eastAsia="宋体" w:cs="宋体"/>
          <w:color w:val="000"/>
          <w:sz w:val="28"/>
          <w:szCs w:val="28"/>
        </w:rPr>
        <w:t xml:space="preserve">商场营运工作在商场业务中具有举足轻重的地位,它不仅事关商场公司自身的经济效益和发展,也影响到商场职能作用的发挥及社会效益的实现,下面是小编为大家整理的关于商场营运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商场营运年度工作总结报告精选篇1</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商场营运年度工作总结报告精选篇3</w:t>
      </w:r>
    </w:p>
    <w:p>
      <w:pPr>
        <w:ind w:left="0" w:right="0" w:firstLine="560"/>
        <w:spacing w:before="450" w:after="450" w:line="312" w:lineRule="auto"/>
      </w:pPr>
      <w:r>
        <w:rPr>
          <w:rFonts w:ascii="宋体" w:hAnsi="宋体" w:eastAsia="宋体" w:cs="宋体"/>
          <w:color w:val="000"/>
          <w:sz w:val="28"/>
          <w:szCs w:val="28"/>
        </w:rPr>
        <w:t xml:space="preserve">20__年，在公司大力提倡，讲真话、干实事、实干事的工作作风的引导下，我认真履行岗位职责，通过工作的创新和强化对分公司的监督力度，各项工作有了新的发展和提高，较好地完成了市年初的工作计划。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商场营运年度工作总结报告精选篇4</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_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商场营运年度工作总结报告精选篇5</w:t>
      </w:r>
    </w:p>
    <w:p>
      <w:pPr>
        <w:ind w:left="0" w:right="0" w:firstLine="560"/>
        <w:spacing w:before="450" w:after="450" w:line="312" w:lineRule="auto"/>
      </w:pPr>
      <w:r>
        <w:rPr>
          <w:rFonts w:ascii="宋体" w:hAnsi="宋体" w:eastAsia="宋体" w:cs="宋体"/>
          <w:color w:val="000"/>
          <w:sz w:val="28"/>
          <w:szCs w:val="28"/>
        </w:rPr>
        <w:t xml:space="preserve">12年全体建二人紧紧围绕“差异化经营，提升品牌内涵”的经营战略以及“打造企业执行力”的管理战略这两条主线开展工作，并取得了突破性的进展。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实际销售完成年度考核计划的130%，同比增长15%，所完成的纯利同比增长381%。确立了武商建二在青山区域市场的市场地位。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经营调整成效凸显。全年引进新渠道1__个，淘汰品牌123个，调整率达70%以上。全场七大品类均完成20%以上的增幅，和最低毛坪较去年增长26%和13%。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两个工程两手齐抓。“打造20个百万品牌”和“引进10个成熟品牌”的“两手抓”工程，有21个品牌完成了销售过百万的业绩，整体销售同比增长36%，占全场销售总额的27%。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扩销增利企划先行。突破常规，通过整合资源，把握热点，推出个性化的营销活动，在营销造势上一直保持区域优势。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11年建二狠抓现场管理，全面推行“亲情式服务”体系，在一线员工中开展“服务意识 ”的大讨论。对商场硬件设备进行了全面维修和整改，使卖场形象面目一新。</w:t>
      </w:r>
    </w:p>
    <w:p>
      <w:pPr>
        <w:ind w:left="0" w:right="0" w:firstLine="560"/>
        <w:spacing w:before="450" w:after="450" w:line="312" w:lineRule="auto"/>
      </w:pPr>
      <w:r>
        <w:rPr>
          <w:rFonts w:ascii="宋体" w:hAnsi="宋体" w:eastAsia="宋体" w:cs="宋体"/>
          <w:color w:val="000"/>
          <w:sz w:val="28"/>
          <w:szCs w:val="28"/>
        </w:rPr>
        <w:t xml:space="preserve">三、“执行”观念深化人心，人力资源不断挖潜。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触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11年的工作成绩显著，但也存在以下六点制约企业发展的问题：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问题一：经营结构与发展目标不协调的状况依然特别明显。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问题二：对市场形式的预见性与详细经营举措施行之间存在矛盾。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问题六：供应商渠道的整合在11年虽有改变，但效果并不明显。</w:t>
      </w:r>
    </w:p>
    <w:p>
      <w:pPr>
        <w:ind w:left="0" w:right="0" w:firstLine="560"/>
        <w:spacing w:before="450" w:after="450" w:line="312" w:lineRule="auto"/>
      </w:pPr>
      <w:r>
        <w:rPr>
          <w:rFonts w:ascii="宋体" w:hAnsi="宋体" w:eastAsia="宋体" w:cs="宋体"/>
          <w:color w:val="000"/>
          <w:sz w:val="28"/>
          <w:szCs w:val="28"/>
        </w:rPr>
        <w:t xml:space="preserve">11年，青山周边区域的商业竞争将日趋白热化。面对前有中南销品贸的整装待业，后有青山百货的步步紧追，我们将从以下几个方面重点入手：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以春节营销工作为先导，全面施行旺季市场经营战略，确保一、二月份开门红及年度经营目标的顺利完成。</w:t>
      </w:r>
    </w:p>
    <w:p>
      <w:pPr>
        <w:ind w:left="0" w:right="0" w:firstLine="560"/>
        <w:spacing w:before="450" w:after="450" w:line="312" w:lineRule="auto"/>
      </w:pPr>
      <w:r>
        <w:rPr>
          <w:rFonts w:ascii="宋体" w:hAnsi="宋体" w:eastAsia="宋体" w:cs="宋体"/>
          <w:color w:val="000"/>
          <w:sz w:val="28"/>
          <w:szCs w:val="28"/>
        </w:rPr>
        <w:t xml:space="preserve">二、准确把握市场定位，施行差异化经营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略微调高经营档次，跟青商、徐东、销品茂施行整体错位，打造区域时髦百货。特别是在区域市场内完成主流品牌经营的格局。</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注册免费的网站，就应该勤快更新，否则很快发布的信息就会被淹没(2)通过搜索引擎找客户，具体的操作方法，产品的关键词语+经销商/买家。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w:t>
      </w:r>
    </w:p>
    <w:p>
      <w:pPr>
        <w:ind w:left="0" w:right="0" w:firstLine="560"/>
        <w:spacing w:before="450" w:after="450" w:line="312" w:lineRule="auto"/>
      </w:pPr>
      <w:r>
        <w:rPr>
          <w:rFonts w:ascii="宋体" w:hAnsi="宋体" w:eastAsia="宋体" w:cs="宋体"/>
          <w:color w:val="000"/>
          <w:sz w:val="28"/>
          <w:szCs w:val="28"/>
        </w:rPr>
        <w:t xml:space="preserve">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x备货单x生产单x出库单x物流x收货人收货，等等这些环节都要注意链接，注意出货的数量，生产出货的型号，按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w:t>
      </w:r>
    </w:p>
    <w:p>
      <w:pPr>
        <w:ind w:left="0" w:right="0" w:firstLine="560"/>
        <w:spacing w:before="450" w:after="450" w:line="312" w:lineRule="auto"/>
      </w:pPr>
      <w:r>
        <w:rPr>
          <w:rFonts w:ascii="宋体" w:hAnsi="宋体" w:eastAsia="宋体" w:cs="宋体"/>
          <w:color w:val="000"/>
          <w:sz w:val="28"/>
          <w:szCs w:val="28"/>
        </w:rPr>
        <w:t xml:space="preserve">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w:t>
      </w:r>
    </w:p>
    <w:p>
      <w:pPr>
        <w:ind w:left="0" w:right="0" w:firstLine="560"/>
        <w:spacing w:before="450" w:after="450" w:line="312" w:lineRule="auto"/>
      </w:pPr>
      <w:r>
        <w:rPr>
          <w:rFonts w:ascii="宋体" w:hAnsi="宋体" w:eastAsia="宋体" w:cs="宋体"/>
          <w:color w:val="000"/>
          <w:sz w:val="28"/>
          <w:szCs w:val="28"/>
        </w:rPr>
        <w:t xml:space="preserve">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w:t>
      </w:r>
    </w:p>
    <w:p>
      <w:pPr>
        <w:ind w:left="0" w:right="0" w:firstLine="560"/>
        <w:spacing w:before="450" w:after="450" w:line="312" w:lineRule="auto"/>
      </w:pPr>
      <w:r>
        <w:rPr>
          <w:rFonts w:ascii="宋体" w:hAnsi="宋体" w:eastAsia="宋体" w:cs="宋体"/>
          <w:color w:val="000"/>
          <w:sz w:val="28"/>
          <w:szCs w:val="28"/>
        </w:rPr>
        <w:t xml:space="preserve">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凯诺新型建材有限公司，对于我来说是一种成长与进步的的历程，从头开始学习我完全陌生的一种工作方式、工作内容、以及工作程序、第一次独立的处理客户的咨询问题，独立的做出一份很好的报价。</w:t>
      </w:r>
    </w:p>
    <w:p>
      <w:pPr>
        <w:ind w:left="0" w:right="0" w:firstLine="560"/>
        <w:spacing w:before="450" w:after="450" w:line="312" w:lineRule="auto"/>
      </w:pPr>
      <w:r>
        <w:rPr>
          <w:rFonts w:ascii="宋体" w:hAnsi="宋体" w:eastAsia="宋体" w:cs="宋体"/>
          <w:color w:val="000"/>
          <w:sz w:val="28"/>
          <w:szCs w:val="28"/>
        </w:rPr>
        <w:t xml:space="preserve">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商场营运年度工作总结报告精选篇7</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2025-05-08T23:39:42+08:00</dcterms:created>
  <dcterms:modified xsi:type="dcterms:W3CDTF">2025-05-08T23:39:42+08:00</dcterms:modified>
</cp:coreProperties>
</file>

<file path=docProps/custom.xml><?xml version="1.0" encoding="utf-8"?>
<Properties xmlns="http://schemas.openxmlformats.org/officeDocument/2006/custom-properties" xmlns:vt="http://schemas.openxmlformats.org/officeDocument/2006/docPropsVTypes"/>
</file>