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边境乡村振兴工作总结(优选48篇)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边境乡村振兴工作总结1  实施乡村振兴战略，是党的十九大作出的重大决策部署，是新时代“三农”工作的总抓手。两年来，我们认真贯彻落实中央、省、市乡村振兴战略工作安排部署，按照“产业兴旺、生态宜居、乡风文明、治理有效、生活富裕”二十字方针要求，...</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  （二）坚持规划引领，绘好施工蓝图。乡村振兴，规划先行。选聘山西农大农村区域经济规划设计有限公司，编制完成了《乡宁县乡村振兴战略总体规划（20xx-20_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  （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  （四）围绕特色发展，推进产业振兴。</w:t>
      </w:r>
    </w:p>
    <w:p>
      <w:pPr>
        <w:ind w:left="0" w:right="0" w:firstLine="560"/>
        <w:spacing w:before="450" w:after="450" w:line="312" w:lineRule="auto"/>
      </w:pPr>
      <w:r>
        <w:rPr>
          <w:rFonts w:ascii="宋体" w:hAnsi="宋体" w:eastAsia="宋体" w:cs="宋体"/>
          <w:color w:val="000"/>
          <w:sz w:val="28"/>
          <w:szCs w:val="28"/>
        </w:rPr>
        <w:t xml:space="preserve">  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  2、构建现代农业产业体系。坚持4+X新型产业发展思路，以特色创基地，以基地促产业，以产业塑品牌。产业基地建设方面：一是投资6421万元，实施高标准农田项目万亩；投资20xx万元，打造枣岭全国现代农业产业强镇；投资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  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  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  （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  （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  （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八）强化民生保障，提高生活质量。一是从促进创业务工上抓增收。紧抓就业创业援助、农村剩余劳动力帮扶、小微企业补贴、高校毕业生援助四个重点，转移农村劳动力万人次，新增就业2920人，发放补助473万元。二是全面提升农村公共服务水平。投资791万元，完成村组道路建设37公里；投资1090万元，实施水利扶贫工程111处，解决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  （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边境乡村振兴工作总结2</w:t>
      </w:r>
    </w:p>
    <w:p>
      <w:pPr>
        <w:ind w:left="0" w:right="0" w:firstLine="560"/>
        <w:spacing w:before="450" w:after="450" w:line="312" w:lineRule="auto"/>
      </w:pPr>
      <w:r>
        <w:rPr>
          <w:rFonts w:ascii="宋体" w:hAnsi="宋体" w:eastAsia="宋体" w:cs="宋体"/>
          <w:color w:val="000"/>
          <w:sz w:val="28"/>
          <w:szCs w:val="28"/>
        </w:rPr>
        <w:t xml:space="preserve">  1、定期研究部署。局领导班子坚持把乡村振兴建设纳入重要议事日程，与业务工作同研究、同部署、同落实、同检查、同考核，形成了上下联动、齐抓共管良好工作格局。按时学习传达省、市、县有关乡村振兴工作会议和文件精神，定期组织召开脱贫攻坚和乡村振兴工作推进会议，专题研究部署乡村振兴重点工作，细化分解乡村振兴工作任务，推动各项工作落实落细。</w:t>
      </w:r>
    </w:p>
    <w:p>
      <w:pPr>
        <w:ind w:left="0" w:right="0" w:firstLine="560"/>
        <w:spacing w:before="450" w:after="450" w:line="312" w:lineRule="auto"/>
      </w:pPr>
      <w:r>
        <w:rPr>
          <w:rFonts w:ascii="宋体" w:hAnsi="宋体" w:eastAsia="宋体" w:cs="宋体"/>
          <w:color w:val="000"/>
          <w:sz w:val="28"/>
          <w:szCs w:val="28"/>
        </w:rPr>
        <w:t xml:space="preserve">  2、完善工作机制。成立了交通运输局乡村振兴工作领导小组，将班子成员具体工作责任与乡村振兴一一对应，达到了乡村振兴与交通各项工作的深度融合。严格落实三个责任体系，即局长为全局乡村振兴工作第一责任人，分管领导为乡村振兴主要责任人，相关股室负责人为乡村振兴直接责任人。坚持每季度听取分管领导和股室负责人履行乡村振兴情况汇报，针对存在问题及时整改完善，全力抓好乡村振兴各项工作。</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边境乡村振兴工作总结3</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边境乡村振兴工作总结4</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边境乡村振兴工作总结5</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边境乡村振兴工作总结6</w:t>
      </w:r>
    </w:p>
    <w:p>
      <w:pPr>
        <w:ind w:left="0" w:right="0" w:firstLine="560"/>
        <w:spacing w:before="450" w:after="450" w:line="312" w:lineRule="auto"/>
      </w:pPr>
      <w:r>
        <w:rPr>
          <w:rFonts w:ascii="宋体" w:hAnsi="宋体" w:eastAsia="宋体" w:cs="宋体"/>
          <w:color w:val="000"/>
          <w:sz w:val="28"/>
          <w:szCs w:val="28"/>
        </w:rPr>
        <w:t xml:space="preserve">  1、加快建好农村公路，助力脱贫攻坚和乡村振兴。紧紧围绕全县实施乡村振兴战略和“一区一带一极两点”工作布局，持续推进产业路、资源路、旅游路建设，促进特色小镇、乡村旅游、特色农业、绿色生态、产业开发等融合发展，全面拓展农村公路服务功能。今年以来，今年共投资xxxx万元，实施农村公路建设项目x项，以“四好农村路”建设带动乡村蝶变振兴，更大程度发挥农村公路对乡村振兴引领作用。至目前，县境内各级公路xxxx条xxxxx公里，行政村和自然村通沥青水泥路达xxx%。坚持统筹兼顾、整体推进的原则，强化工程质量监管，严格农村公路建设过程控制，进一步提高公路工程建设质量，农村公路项目连续多年合格率达xxx%。</w:t>
      </w:r>
    </w:p>
    <w:p>
      <w:pPr>
        <w:ind w:left="0" w:right="0" w:firstLine="560"/>
        <w:spacing w:before="450" w:after="450" w:line="312" w:lineRule="auto"/>
      </w:pPr>
      <w:r>
        <w:rPr>
          <w:rFonts w:ascii="宋体" w:hAnsi="宋体" w:eastAsia="宋体" w:cs="宋体"/>
          <w:color w:val="000"/>
          <w:sz w:val="28"/>
          <w:szCs w:val="28"/>
        </w:rPr>
        <w:t xml:space="preserve">  2、努力管好农村公路，增强农业农村发展内生动力。深化交通运输综合行政执法改革，常态化开展交通运输综合执法培训，进一步提升综合执法工作能力。健全完善部门联动和县、镇、村分级负责的公路养护管理和路域环境综合整治长效机制。深入开展交通、公安、城市执法等部门联合执法、渣土车专项整治、城乡人居环境集中整治行动，城乡交通环境薄弱地段脏、乱、差问题得到有效解决，公路路域环境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边境乡村振兴工作总结7</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&gt;三、出谋划策，有一份光荣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边境乡村振兴工作总结8</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边境乡村振兴工作总结9</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东与xx镇接壤，南部、西部分别与xx县xx乡、xx乡交界，北与ww乡毗邻，乡政府所在地距县城17公里。全乡幅员面积平方公里，辖12个行政村（其中9个脱贫村）344个村民小组8414户30595人，建档立卡脱贫户2372户10324人（其中20xx年年底精准识别贫困人口1681户7239人）。耕地面积亩，林地面积54673亩，聚居壮、瑶、汉等民族，瑶族占总人口的。乡党委下设30个基层党组织，其中基层党委1个，党总支部2个，党支部27个，全乡共有党员599人，其中贫困户党员108人。xx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20xx年以来，全乡切实按照贫困户脱贫“两不愁三保障”“八有一超”、贫困村摘帽“十一有一低于”的标准，举全乡之力，全力抓好脱贫攻坚各项工作。至20xx年底，全部实现所有贫困村、贫困户脱贫摘帽。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xx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xx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xx年全乡脱贫人口、特困户基本医保参保率达到100%，标准化村卫生室、乡村医生配备和贫困人口家庭医生签约服务率均达到100%。目前，全乡城乡居民基本医疗保险应参保人数28671人，已参保28232人，参保率，脱贫人口参保率100%。截至20xx年xx月，全乡已办慢性病卡在管3313人，其中xx安置点135人，村级脱贫人口慢性病患者1481人，普通居民患者1697人。住房保障方面：继续开展危房存量大排查，重点关注四类重点对象住房安全保障。20xx年危房改造16户（其中：脱贫户11户，低保2户，五保3户），新增一户（低保户）目前已全部完成建设，危房存量为0，发放补助资金万元。20xx年易安户旧房拆除奖励资金发放14户28万元。安全饮水方面：继续在全乡范围内开展农村饮水安全情况全面排查治理。20xx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xx年xx月选派出xx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加大产业扶持力度。一是做大做强牛羊产业。继续推行xx村“党支部+合作社+脱贫户”的“联建联养互助共养”养牛模式，推广实施“牧草银行”、“母牛银行”。助推乡村振兴投入村集体经济发展牛羊产业项目资金万元。发放自主发展牛羊养殖的97户20xx-20xx年脱贫户和脱贫不稳定户、边缘易致贫户以奖代补资金万元。发放20_、20xx退出户羊代养收益金709户万元。20xx年共发放牛羊代养收益金万元（其中企业代养收益金1241户万元，合作社代养收益金297户万元），合作社退回代养本金132户万元。二是发展壮大村级集体经济。因村制宜，发挥优势，不断拓宽村集体经济发展路子，加强农村集体固定资产管理，大力发展新型农业经营主体示范带动作用，注重培养和发挥“经济能人”。20xx年全乡12个行政村村集体经济收益均达到5万元以上，其中7个村达到10万元。三是继续加大易安后续产业帮扶力度。20xx年发放213头牛代养收益金万元，惠及易安搬迁农户206户，发放500只羊代养收益金15万元，惠及易安搬迁农户167户。四是继续抓好特色产业发展，实现“百花齐放”。在原有养殖规模200箱的基础上，20xx年再发展蜜蜂养殖300箱，种植油菜、荞麦、荆条、向日葵等蜜源植物300亩，覆盖全乡“三户”60户。在做大做强牛羊产业的基础上，积极发展核桃、毛葡萄、桑蚕产业，实现多种产业同台竞秀、相互补充、共同发展的良好局面。20xx年全乡特色产业已实现对“三户”的全覆盖，“三户”通过自主经营和入股分红稳步实现增收。五是加强脱贫人口小额信贷宣传力度，做到“应贷尽贷”，坚持户借、户用、户还原则，精准用于贷款户发展生产和开展经营。20xx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xx年xx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65。9%，应发待遇4199人，居民基本养老待遇发放率100%，其中特殊人员应参保5551人，实参保5551人，参保率100%。三是全面落实就业政策。落实跨省外出劳务交通补助933人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xx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_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边境乡村振兴工作总结10</w:t>
      </w:r>
    </w:p>
    <w:p>
      <w:pPr>
        <w:ind w:left="0" w:right="0" w:firstLine="560"/>
        <w:spacing w:before="450" w:after="450" w:line="312" w:lineRule="auto"/>
      </w:pPr>
      <w:r>
        <w:rPr>
          <w:rFonts w:ascii="宋体" w:hAnsi="宋体" w:eastAsia="宋体" w:cs="宋体"/>
          <w:color w:val="000"/>
          <w:sz w:val="28"/>
          <w:szCs w:val="28"/>
        </w:rPr>
        <w:t xml:space="preserve">  我镇20xx共批复7项扶贫（衔接资金）项目，分别如下：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  1、xx村光伏农业专业合作社光伏电站整体拆除并异地重装2。2万（已完工）；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  2、xx四组水渠改建25万元（已完工）；</w:t>
      </w:r>
    </w:p>
    <w:p>
      <w:pPr>
        <w:ind w:left="0" w:right="0" w:firstLine="560"/>
        <w:spacing w:before="450" w:after="450" w:line="312" w:lineRule="auto"/>
      </w:pPr>
      <w:r>
        <w:rPr>
          <w:rFonts w:ascii="宋体" w:hAnsi="宋体" w:eastAsia="宋体" w:cs="宋体"/>
          <w:color w:val="000"/>
          <w:sz w:val="28"/>
          <w:szCs w:val="28"/>
        </w:rPr>
        <w:t xml:space="preserve">  3、xx十一组水泥路面硬化21万元（已完工）；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  4、xx王家组蚕桑大棚建设50万元（已完工）；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  5、xx村酱菜厂79万元（正在施工）；</w:t>
      </w:r>
    </w:p>
    <w:p>
      <w:pPr>
        <w:ind w:left="0" w:right="0" w:firstLine="560"/>
        <w:spacing w:before="450" w:after="450" w:line="312" w:lineRule="auto"/>
      </w:pPr>
      <w:r>
        <w:rPr>
          <w:rFonts w:ascii="宋体" w:hAnsi="宋体" w:eastAsia="宋体" w:cs="宋体"/>
          <w:color w:val="000"/>
          <w:sz w:val="28"/>
          <w:szCs w:val="28"/>
        </w:rPr>
        <w:t xml:space="preserve">  6、xx鳜鱼产业基地污水处理池建设49万元（正在施工）；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  7、xx村冷库建设29万元（正在施工）。</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边境乡村振兴工作总结11</w:t>
      </w:r>
    </w:p>
    <w:p>
      <w:pPr>
        <w:ind w:left="0" w:right="0" w:firstLine="560"/>
        <w:spacing w:before="450" w:after="450" w:line="312" w:lineRule="auto"/>
      </w:pPr>
      <w:r>
        <w:rPr>
          <w:rFonts w:ascii="宋体" w:hAnsi="宋体" w:eastAsia="宋体" w:cs="宋体"/>
          <w:color w:val="000"/>
          <w:sz w:val="28"/>
          <w:szCs w:val="28"/>
        </w:rPr>
        <w:t xml:space="preserve">  下一步，县卫健委将坚持以人民为中心的发展理念，做好健康扶贫与乡村振兴的有效衔接。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  一是完善签约服务。完善家庭医生签约服务，满足居民健康需求，提供基本公共卫生服务，引导分级诊疗，履行“健康守门人”责任。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宋体" w:hAnsi="宋体" w:eastAsia="宋体" w:cs="宋体"/>
          <w:color w:val="000"/>
          <w:sz w:val="28"/>
          <w:szCs w:val="28"/>
        </w:rPr>
        <w:t xml:space="preserve">  二是加强村医管理。以村医“六制”管理深入推进乡村健康服务一体化，稳定基层医疗卫生队伍，加强业务培训，提升基层整体服务水平，筑牢健康服务“网底”。</w:t>
      </w:r>
    </w:p>
    <w:p>
      <w:pPr>
        <w:ind w:left="0" w:right="0" w:firstLine="560"/>
        <w:spacing w:before="450" w:after="450" w:line="312" w:lineRule="auto"/>
      </w:pPr>
      <w:r>
        <w:rPr>
          <w:rFonts w:ascii="宋体" w:hAnsi="宋体" w:eastAsia="宋体" w:cs="宋体"/>
          <w:color w:val="000"/>
          <w:sz w:val="28"/>
          <w:szCs w:val="28"/>
        </w:rPr>
        <w:t xml:space="preserve">  三是提升健康素养。持续开展国家基本公共卫生和妇幼健康公共卫生项目；积极开展健康促进和健康教育，传播健康生活知识，引导群众健康生活，提升健康素养，助力健康舒城建设。</w:t>
      </w:r>
    </w:p>
    <w:p>
      <w:pPr>
        <w:ind w:left="0" w:right="0" w:firstLine="560"/>
        <w:spacing w:before="450" w:after="450" w:line="312" w:lineRule="auto"/>
      </w:pPr>
      <w:r>
        <w:rPr>
          <w:rFonts w:ascii="宋体" w:hAnsi="宋体" w:eastAsia="宋体" w:cs="宋体"/>
          <w:color w:val="000"/>
          <w:sz w:val="28"/>
          <w:szCs w:val="28"/>
        </w:rPr>
        <w:t xml:space="preserve">  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书记陈银萍、党委委员卞晓天、全镇22个村（社区）“两委”干部、党建指导员、党建联络员参加培训。</w:t>
      </w:r>
    </w:p>
    <w:p>
      <w:pPr>
        <w:ind w:left="0" w:right="0" w:firstLine="560"/>
        <w:spacing w:before="450" w:after="450" w:line="312" w:lineRule="auto"/>
      </w:pPr>
      <w:r>
        <w:rPr>
          <w:rFonts w:ascii="宋体" w:hAnsi="宋体" w:eastAsia="宋体" w:cs="宋体"/>
          <w:color w:val="000"/>
          <w:sz w:val="28"/>
          <w:szCs w:val="28"/>
        </w:rPr>
        <w:t xml:space="preserve">  镇党委书记曾宇山在开班动员讲话中指出，“发展是第一要务，人才是第一资源，创新是第一动力”，乡村振兴，关键在人，关键在干。实施基层干部主题培训意义重大，这既是贯彻落实上级指示要求的重要举措，也是全面推进乡村振兴、党建引领基层治理的重要抓手。就办好培训班，他强调，一要把思想统一到“想干事”上。要做到“想干事”，首先就得加强学习、提高认识。二要把能力体现在“会干事”上。要做到“会干事”，就得吃透、弄懂政策。三要把目标落实到“干成事”上。做强村富民的“引路人”。勉励参训学员将学习与实践融会贯通，勤于实践，勇于探索，不断提高理论思维能力和实际工作能力。</w:t>
      </w:r>
    </w:p>
    <w:p>
      <w:pPr>
        <w:ind w:left="0" w:right="0" w:firstLine="560"/>
        <w:spacing w:before="450" w:after="450" w:line="312" w:lineRule="auto"/>
      </w:pPr>
      <w:r>
        <w:rPr>
          <w:rFonts w:ascii="宋体" w:hAnsi="宋体" w:eastAsia="宋体" w:cs="宋体"/>
          <w:color w:val="000"/>
          <w:sz w:val="28"/>
          <w:szCs w:val="28"/>
        </w:rPr>
        <w:t xml:space="preserve">  据悉，此次培训班做到培训对象、培训师资、培训内容“三精准”，为深入推进全镇乡村振兴有效衔接提供了强有力的人才支撑和智力支持。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边境乡村振兴工作总结12</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边境乡村振兴工作总结13</w:t>
      </w:r>
    </w:p>
    <w:p>
      <w:pPr>
        <w:ind w:left="0" w:right="0" w:firstLine="560"/>
        <w:spacing w:before="450" w:after="450" w:line="312" w:lineRule="auto"/>
      </w:pPr>
      <w:r>
        <w:rPr>
          <w:rFonts w:ascii="宋体" w:hAnsi="宋体" w:eastAsia="宋体" w:cs="宋体"/>
          <w:color w:val="000"/>
          <w:sz w:val="28"/>
          <w:szCs w:val="28"/>
        </w:rPr>
        <w:t xml:space="preserve">  xx村是十四五省级重点帮扶村，交通便利，离圩镇仅有公里，镇岗—三百山旅游公路穿境而过。现有7个村民小组，176户783人，其中脱贫户35户151人，三类对象2户7人。</w:t>
      </w:r>
    </w:p>
    <w:p>
      <w:pPr>
        <w:ind w:left="0" w:right="0" w:firstLine="560"/>
        <w:spacing w:before="450" w:after="450" w:line="312" w:lineRule="auto"/>
      </w:pPr>
      <w:r>
        <w:rPr>
          <w:rFonts w:ascii="宋体" w:hAnsi="宋体" w:eastAsia="宋体" w:cs="宋体"/>
          <w:color w:val="000"/>
          <w:sz w:val="28"/>
          <w:szCs w:val="28"/>
        </w:rPr>
        <w:t xml:space="preserve">  xx虽然是人口小村，却是产业大村。如，不到800人的小村，却有果业面积2800亩，人均3亩果园。主导产业是脐橙、水稻，此外还有翠冠梨、西瓜、百香果等特色产业。村内的桃源山庄是全县有名的果旅融合的示范点。</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边境乡村振兴工作总结14</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边境乡村振兴工作总结15</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边境乡村振兴工作总结16</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边境乡村振兴工作总结17</w:t>
      </w:r>
    </w:p>
    <w:p>
      <w:pPr>
        <w:ind w:left="0" w:right="0" w:firstLine="560"/>
        <w:spacing w:before="450" w:after="450" w:line="312" w:lineRule="auto"/>
      </w:pPr>
      <w:r>
        <w:rPr>
          <w:rFonts w:ascii="宋体" w:hAnsi="宋体" w:eastAsia="宋体" w:cs="宋体"/>
          <w:color w:val="000"/>
          <w:sz w:val="28"/>
          <w:szCs w:val="28"/>
        </w:rPr>
        <w:t xml:space="preserve">  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  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  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  四是严格督导考核。加大对镇街党政领导班子和领导干部推进乡村振兴战略实绩进行考核力度，强化考核结果运用。对作出突出贡献的先进集体和先进个人，按照规定给予奖励。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边境乡村振兴工作总结18</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边境乡村振兴工作总结19</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xx各庄村总户数249户，人口745人，耕地面积1024亩，建设用地217亩，集体土地43亩，集体房产13间。目前全村五保户4户4人。村党支部现有党员28人，积极分子3人。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严守纪律，专心驻村工作。驻村工作队在驻村期间严格遵守有关规定，坚决服从镇党委、政府的工作安排，认真履行岗位职责，坚持务实工作作风，针对xx各庄村基层党建、脱贫攻坚、人居环境整治、产业发展、基础设施建设等进行认真调研，拟定驻村帮扶工作计划，为进一步开展乡村振兴工作和更好地为群众办实事、做好事、解难事做好了充分准备。</w:t>
      </w:r>
    </w:p>
    <w:p>
      <w:pPr>
        <w:ind w:left="0" w:right="0" w:firstLine="560"/>
        <w:spacing w:before="450" w:after="450" w:line="312" w:lineRule="auto"/>
      </w:pPr>
      <w:r>
        <w:rPr>
          <w:rFonts w:ascii="宋体" w:hAnsi="宋体" w:eastAsia="宋体" w:cs="宋体"/>
          <w:color w:val="000"/>
          <w:sz w:val="28"/>
          <w:szCs w:val="28"/>
        </w:rPr>
        <w:t xml:space="preserve">二是加强队伍建设，强化基层组织。积极协助村党支部建立健全各项管理机制，大力推进党支部工作规范化，并配合村党支部定期开展“三会一课”活动，不断提高党员的理论知识水平，着力打造一支业务过硬、纪律过硬、作风过硬的基层党员队伍，提升党组织凝聚力和战斗力。</w:t>
      </w:r>
    </w:p>
    <w:p>
      <w:pPr>
        <w:ind w:left="0" w:right="0" w:firstLine="560"/>
        <w:spacing w:before="450" w:after="450" w:line="312" w:lineRule="auto"/>
      </w:pPr>
      <w:r>
        <w:rPr>
          <w:rFonts w:ascii="宋体" w:hAnsi="宋体" w:eastAsia="宋体" w:cs="宋体"/>
          <w:color w:val="000"/>
          <w:sz w:val="28"/>
          <w:szCs w:val="28"/>
        </w:rPr>
        <w:t xml:space="preserve">三是强化基础建设，着力改善人居环境。经驻村工作队积极协调，涿州市教育和体育局为村里免费提供了一对高标准篮球架、两副室外乒乓球台，总价值12000元。目前，正在组织协调安装，并对村民健身广场周边环境进行美化。待项目完成后，将有效提升村容村貌，满足广大群众对全民健身的需求，丰富村民的文化生活。</w:t>
      </w:r>
    </w:p>
    <w:p>
      <w:pPr>
        <w:ind w:left="0" w:right="0" w:firstLine="560"/>
        <w:spacing w:before="450" w:after="450" w:line="312" w:lineRule="auto"/>
      </w:pPr>
      <w:r>
        <w:rPr>
          <w:rFonts w:ascii="宋体" w:hAnsi="宋体" w:eastAsia="宋体" w:cs="宋体"/>
          <w:color w:val="000"/>
          <w:sz w:val="28"/>
          <w:szCs w:val="28"/>
        </w:rPr>
        <w:t xml:space="preserve">四是做好疫情防控，确保人民群众生命安全。为落实重点人员排查工作要求，工作队队员联合镇驻点干部、村党支部广大党员对村内重点人员开展地毯式排查，做登记、利用村级公示栏、标语、广播、微信等形式，广泛向群众宣传疫情防控知识，确保了防控政策的严格执行，并按市防控办要求开展好每轮常态化的全民核酸检测工作。</w:t>
      </w:r>
    </w:p>
    <w:p>
      <w:pPr>
        <w:ind w:left="0" w:right="0" w:firstLine="560"/>
        <w:spacing w:before="450" w:after="450" w:line="312" w:lineRule="auto"/>
      </w:pPr>
      <w:r>
        <w:rPr>
          <w:rFonts w:ascii="宋体" w:hAnsi="宋体" w:eastAsia="宋体" w:cs="宋体"/>
          <w:color w:val="000"/>
          <w:sz w:val="28"/>
          <w:szCs w:val="28"/>
        </w:rPr>
        <w:t xml:space="preserve">五是抓精准脱贫攻坚，提升脱贫群众满意度。驻村工作队积极开展“节前慰问脱贫户、真情关爱送温暖”活动，对村里五保户和孤寡老人进行看望走访，并协查五保户所享受的住房、饮水、健康等问题，让生活困难的五保户群众真真切切感受到了党和政府对他们的.关怀。</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一是强化自身，提高服务群众能力。以学习促进落实为目的，强化对各项政策知识的熟悉程度，不断整改、加强学习，切实提高乡村振兴工作队执行政策能力。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合理利用工作队经费，积极争取其他社会团体力量和社会资源，为xx各庄村建设一间高标准党建活动室，有效促进党支部组织生活经常化、制度化、规范化开展，提升党建工作质量，营造出浓厚的党建活动氛围。</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边境乡村振兴工作总结20</w:t>
      </w:r>
    </w:p>
    <w:p>
      <w:pPr>
        <w:ind w:left="0" w:right="0" w:firstLine="560"/>
        <w:spacing w:before="450" w:after="450" w:line="312" w:lineRule="auto"/>
      </w:pPr>
      <w:r>
        <w:rPr>
          <w:rFonts w:ascii="宋体" w:hAnsi="宋体" w:eastAsia="宋体" w:cs="宋体"/>
          <w:color w:val="000"/>
          <w:sz w:val="28"/>
          <w:szCs w:val="28"/>
        </w:rPr>
        <w:t xml:space="preserve">  在区委、政府的正确领导下，在各镇(办)及交通、水利、城建等相关部门的通力协作下，全区20x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区。</w:t>
      </w:r>
    </w:p>
    <w:p>
      <w:pPr>
        <w:ind w:left="0" w:right="0" w:firstLine="560"/>
        <w:spacing w:before="450" w:after="450" w:line="312" w:lineRule="auto"/>
      </w:pPr>
      <w:r>
        <w:rPr>
          <w:rFonts w:ascii="宋体" w:hAnsi="宋体" w:eastAsia="宋体" w:cs="宋体"/>
          <w:color w:val="000"/>
          <w:sz w:val="28"/>
          <w:szCs w:val="28"/>
        </w:rPr>
        <w:t xml:space="preserve">  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  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  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  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xx0亩。</w:t>
      </w:r>
    </w:p>
    <w:p>
      <w:pPr>
        <w:ind w:left="0" w:right="0" w:firstLine="560"/>
        <w:spacing w:before="450" w:after="450" w:line="312" w:lineRule="auto"/>
      </w:pPr>
      <w:r>
        <w:rPr>
          <w:rFonts w:ascii="宋体" w:hAnsi="宋体" w:eastAsia="宋体" w:cs="宋体"/>
          <w:color w:val="000"/>
          <w:sz w:val="28"/>
          <w:szCs w:val="28"/>
        </w:rPr>
        <w:t xml:space="preserve">  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边境乡村振兴工作总结21</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xx年，继续稳妥做好贫困人口综合医疗保障“351”“180”政策.规范定点医疗机构住院费用“一站式”即时结报，建档立卡贫困人口市内住院时无需交纳押金，出院时只需支付个人自付部分，确保待遇及时享受.20xx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进一步加强各级政策培训，切实提高政策解读能力.通过在xx网站以及在村委会张贴公告、进村入户等方式开展对政策的宣传解读;在定点医疗机构电子屏幕滚动播放、上墙公示等多种方式，及时向参保人员宣传医保脱贫攻坚相关政策和办理流程，切实提高政策知晓率.印制3万多份贫困人口政策宣传折页，全部发放到每个建档立卡贫困户、村卫生室及村(居)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2025-06-17T22:00:06+08:00</dcterms:created>
  <dcterms:modified xsi:type="dcterms:W3CDTF">2025-06-17T22:00:06+08:00</dcterms:modified>
</cp:coreProperties>
</file>

<file path=docProps/custom.xml><?xml version="1.0" encoding="utf-8"?>
<Properties xmlns="http://schemas.openxmlformats.org/officeDocument/2006/custom-properties" xmlns:vt="http://schemas.openxmlformats.org/officeDocument/2006/docPropsVTypes"/>
</file>