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202_年干部考察近三年工作总结十六篇</w:t>
      </w:r>
      <w:bookmarkEnd w:id="1"/>
    </w:p>
    <w:p>
      <w:pPr>
        <w:jc w:val="center"/>
        <w:spacing w:before="0" w:after="450"/>
      </w:pPr>
      <w:r>
        <w:rPr>
          <w:rFonts w:ascii="Arial" w:hAnsi="Arial" w:eastAsia="Arial" w:cs="Arial"/>
          <w:color w:val="999999"/>
          <w:sz w:val="20"/>
          <w:szCs w:val="20"/>
        </w:rPr>
        <w:t xml:space="preserve">来源：网络  作者：独酌月影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收集整理的202_年干部考察近三年工作总结十六篇，仅供参考，希望能够帮助...</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收集整理的202_年干部考察近三年工作总结十六篇，仅供参考，希望能够帮助到大家。[_TAG_h2]【篇1】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【篇2】202_年干部考察近三年工作总结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【篇3】202_年干部考察近三年工作总结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我叫XXX，女，汉族，XX年X月出生，大学本科学历，中共党员。202_年 7月到XX街道工作，担任党政办干事、组织干事、文化干事、工会干事、妇联主席等职务。202_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【篇4】202_年干部考察近三年工作总结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桥庄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　　三年下来，可以用“学、干、悟”三个字来说。当然，特定的环境，特殊的身份、特别的对待，也决定了我们的思想、态度、行为。20XX年7月24日，是宿城区第二批“大学生村官”“出炉”的日子。那一天的场景记忆犹新，历历在目。街、村干部很客气，相互之间谈得来，让我对自己的工作环境有了初步的认识。都说龙河镇是“炼炉”，进去以后出来不一样；都说桥庄村的支部书记精明、能干，带着两委一班人、干出一番事、走出一片天。来到这个地方，跟着这样人干，真是“三生有幸”。总的感觉，桥庄村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　　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几乎每个周六，不管事情再多，工作再忙，我们镇都会组织学习观看学习视频，从中了解国家大事，学习各级领导讲话精神。特别是一些先进的管理理念，贴近实际、贴近群众，形象生动、百看不厌，使自己深受启发。从中吸收“营养”、汲取精华，学习为人处事、工作方法、处理问题等。可能大家会认为，“一个“大学生村官”没必要看那些东西，离我们太遥远”。其实不然，我觉得，不管是哪</w:t>
      </w:r>
    </w:p>
    <w:p>
      <w:pPr>
        <w:ind w:left="0" w:right="0" w:firstLine="560"/>
        <w:spacing w:before="450" w:after="450" w:line="312" w:lineRule="auto"/>
      </w:pPr>
      <w:r>
        <w:rPr>
          <w:rFonts w:ascii="宋体" w:hAnsi="宋体" w:eastAsia="宋体" w:cs="宋体"/>
          <w:color w:val="000"/>
          <w:sz w:val="28"/>
          <w:szCs w:val="28"/>
        </w:rPr>
        <w:t xml:space="preserve">　　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结交了一批农民朋友。老百姓都很善良，每次到他们家里坐坐、聊聊，他们很热情、很好客，也乐意、愿意和我说说家里的事，谈谈村里的事。在沟通交流中，让我了解了桥庄村的人文历史，明白了桥庄村的干部确实是为老百姓办事的。几年下来，村民人均收入逐年攀升，村里盖起了农村，村部乔迁新址，土地增减挂钩工作全面完成，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　　站在位置上，就要做事情，这是扭转他人看法，改变自身形象的唯一方法。“有为才有位”。从刚开始的抄抄写写到后来的村干部中的一员，我和村干部“平起平坐”。自从到了桥庄村的那一天起，多了一份压力和责任，我要“挑担”了。在三年的工作中，我积极融入基层工作，主要参与了村内的党务建设，另外协助村干部进行新型农村合作医疗的统计和输入，在20XX年的下半年的人口普查工作。在每年的夏季秋季，我还会和村干部一起进行秸秆禁烧的工作，还有每年的秋季筹款。当然，这些只是三年工作的一个缩影，还有信访维稳、安全生产、经济发展、村务公开民主管理等等，每一项工作我都尽量去了解去参与。</w:t>
      </w:r>
    </w:p>
    <w:p>
      <w:pPr>
        <w:ind w:left="0" w:right="0" w:firstLine="560"/>
        <w:spacing w:before="450" w:after="450" w:line="312" w:lineRule="auto"/>
      </w:pPr>
      <w:r>
        <w:rPr>
          <w:rFonts w:ascii="宋体" w:hAnsi="宋体" w:eastAsia="宋体" w:cs="宋体"/>
          <w:color w:val="000"/>
          <w:sz w:val="28"/>
          <w:szCs w:val="28"/>
        </w:rPr>
        <w:t xml:space="preserve">　　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w:t>
      </w:r>
    </w:p>
    <w:p>
      <w:pPr>
        <w:ind w:left="0" w:right="0" w:firstLine="560"/>
        <w:spacing w:before="450" w:after="450" w:line="312" w:lineRule="auto"/>
      </w:pPr>
      <w:r>
        <w:rPr>
          <w:rFonts w:ascii="宋体" w:hAnsi="宋体" w:eastAsia="宋体" w:cs="宋体"/>
          <w:color w:val="000"/>
          <w:sz w:val="28"/>
          <w:szCs w:val="28"/>
        </w:rPr>
        <w:t xml:space="preserve">　　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宋体" w:hAnsi="宋体" w:eastAsia="宋体" w:cs="宋体"/>
          <w:color w:val="000"/>
          <w:sz w:val="28"/>
          <w:szCs w:val="28"/>
        </w:rPr>
        <w:t xml:space="preserve">　　广阔农村，大有作为。三年下来，经过努力，各方面成绩得到了大家的认可。20XX年20XX年都被评为龙河镇“先进工作者”。我相信，在社会的关心，自己的努力下，”大学生村官”基层之路将会越走越好。</w:t>
      </w:r>
    </w:p>
    <w:p>
      <w:pPr>
        <w:ind w:left="0" w:right="0" w:firstLine="560"/>
        <w:spacing w:before="450" w:after="450" w:line="312" w:lineRule="auto"/>
      </w:pPr>
      <w:r>
        <w:rPr>
          <w:rFonts w:ascii="黑体" w:hAnsi="黑体" w:eastAsia="黑体" w:cs="黑体"/>
          <w:color w:val="000000"/>
          <w:sz w:val="36"/>
          <w:szCs w:val="36"/>
          <w:b w:val="1"/>
          <w:bCs w:val="1"/>
        </w:rPr>
        <w:t xml:space="preserve">【篇5】202_年干部考察近三年工作总结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【篇6】202_年干部考察近三年工作总结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【篇7】202_年干部考察近三年工作总结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【篇8】202_年干部考察近三年工作总结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【篇9】202_年干部考察近三年工作总结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【篇10】202_年干部考察近三年工作总结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【篇11】202_年干部考察近三年工作总结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【篇12】202_年干部考察近三年工作总结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　&gt;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【篇13】202_年干部考察近三年工作总结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2025-05-02T11:09:27+08:00</dcterms:created>
  <dcterms:modified xsi:type="dcterms:W3CDTF">2025-05-02T11:09:27+08:00</dcterms:modified>
</cp:coreProperties>
</file>

<file path=docProps/custom.xml><?xml version="1.0" encoding="utf-8"?>
<Properties xmlns="http://schemas.openxmlformats.org/officeDocument/2006/custom-properties" xmlns:vt="http://schemas.openxmlformats.org/officeDocument/2006/docPropsVTypes"/>
</file>