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中药房的岗位职责|中药房人员岗位职责</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中药房主要以中药为主的中药室，是各大医院必不可少的部门之一。以下是本站小编为大家精心整理的中药房人员岗位职责，欢迎大家阅读，供您参考。更多内容请关注本站。　　中药房人员岗位职责(一)　　1、对药库所售药品具有质量否决权。　　2、在药库主...</w:t>
      </w:r>
    </w:p>
    <w:p>
      <w:pPr>
        <w:ind w:left="0" w:right="0" w:firstLine="560"/>
        <w:spacing w:before="450" w:after="450" w:line="312" w:lineRule="auto"/>
      </w:pPr>
      <w:r>
        <w:rPr>
          <w:rFonts w:ascii="宋体" w:hAnsi="宋体" w:eastAsia="宋体" w:cs="宋体"/>
          <w:color w:val="000"/>
          <w:sz w:val="28"/>
          <w:szCs w:val="28"/>
        </w:rPr>
        <w:t xml:space="preserve">　　中药房主要以中药为主的中药室，是各大医院必不可少的部门之一。以下是本站小编为大家精心整理的中药房人员岗位职责，欢迎大家阅读，供您参考。更多内容请关注本站。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中药房人员岗位职责(一)</w:t>
      </w:r>
    </w:p>
    <w:p>
      <w:pPr>
        <w:ind w:left="0" w:right="0" w:firstLine="560"/>
        <w:spacing w:before="450" w:after="450" w:line="312" w:lineRule="auto"/>
      </w:pPr>
      <w:r>
        <w:rPr>
          <w:rFonts w:ascii="宋体" w:hAnsi="宋体" w:eastAsia="宋体" w:cs="宋体"/>
          <w:color w:val="000"/>
          <w:sz w:val="28"/>
          <w:szCs w:val="28"/>
        </w:rPr>
        <w:t xml:space="preserve">　　1、对药库所售药品具有质量否决权。</w:t>
      </w:r>
    </w:p>
    <w:p>
      <w:pPr>
        <w:ind w:left="0" w:right="0" w:firstLine="560"/>
        <w:spacing w:before="450" w:after="450" w:line="312" w:lineRule="auto"/>
      </w:pPr>
      <w:r>
        <w:rPr>
          <w:rFonts w:ascii="宋体" w:hAnsi="宋体" w:eastAsia="宋体" w:cs="宋体"/>
          <w:color w:val="000"/>
          <w:sz w:val="28"/>
          <w:szCs w:val="28"/>
        </w:rPr>
        <w:t xml:space="preserve">　　2、在药库主任的领导下，监督检查国家有关药品质量的法律、法规、药库质量管理制度执行情况，协助药库主任做好质量管理制度考核工作。</w:t>
      </w:r>
    </w:p>
    <w:p>
      <w:pPr>
        <w:ind w:left="0" w:right="0" w:firstLine="560"/>
        <w:spacing w:before="450" w:after="450" w:line="312" w:lineRule="auto"/>
      </w:pPr>
      <w:r>
        <w:rPr>
          <w:rFonts w:ascii="宋体" w:hAnsi="宋体" w:eastAsia="宋体" w:cs="宋体"/>
          <w:color w:val="000"/>
          <w:sz w:val="28"/>
          <w:szCs w:val="28"/>
        </w:rPr>
        <w:t xml:space="preserve">　　3、指导药库人员严格按国家有关规定对药品进行分类摆放。</w:t>
      </w:r>
    </w:p>
    <w:p>
      <w:pPr>
        <w:ind w:left="0" w:right="0" w:firstLine="560"/>
        <w:spacing w:before="450" w:after="450" w:line="312" w:lineRule="auto"/>
      </w:pPr>
      <w:r>
        <w:rPr>
          <w:rFonts w:ascii="宋体" w:hAnsi="宋体" w:eastAsia="宋体" w:cs="宋体"/>
          <w:color w:val="000"/>
          <w:sz w:val="28"/>
          <w:szCs w:val="28"/>
        </w:rPr>
        <w:t xml:space="preserve">　　4、把好药品进货关，检查外包装是否破碎、受潮霉变，对原余药品应抽验质量，会同验收人员进行质量验收并签字(抽查核对品名、规格批准文号、注册商标、批号、效期等)。</w:t>
      </w:r>
    </w:p>
    <w:p>
      <w:pPr>
        <w:ind w:left="0" w:right="0" w:firstLine="560"/>
        <w:spacing w:before="450" w:after="450" w:line="312" w:lineRule="auto"/>
      </w:pPr>
      <w:r>
        <w:rPr>
          <w:rFonts w:ascii="宋体" w:hAnsi="宋体" w:eastAsia="宋体" w:cs="宋体"/>
          <w:color w:val="000"/>
          <w:sz w:val="28"/>
          <w:szCs w:val="28"/>
        </w:rPr>
        <w:t xml:space="preserve">　　5、督促药品养护检查和效期药品月度检查执行情况，发现有质变、破损、霉变等质量问题，立即提出封存并将信息及时反馈至院长。</w:t>
      </w:r>
    </w:p>
    <w:p>
      <w:pPr>
        <w:ind w:left="0" w:right="0" w:firstLine="560"/>
        <w:spacing w:before="450" w:after="450" w:line="312" w:lineRule="auto"/>
      </w:pPr>
      <w:r>
        <w:rPr>
          <w:rFonts w:ascii="宋体" w:hAnsi="宋体" w:eastAsia="宋体" w:cs="宋体"/>
          <w:color w:val="000"/>
          <w:sz w:val="28"/>
          <w:szCs w:val="28"/>
        </w:rPr>
        <w:t xml:space="preserve">　　6、做好近期药品月报工作，对积压过多或不动销药品提出促销建议。</w:t>
      </w:r>
    </w:p>
    <w:p>
      <w:pPr>
        <w:ind w:left="0" w:right="0" w:firstLine="560"/>
        <w:spacing w:before="450" w:after="450" w:line="312" w:lineRule="auto"/>
      </w:pPr>
      <w:r>
        <w:rPr>
          <w:rFonts w:ascii="宋体" w:hAnsi="宋体" w:eastAsia="宋体" w:cs="宋体"/>
          <w:color w:val="000"/>
          <w:sz w:val="28"/>
          <w:szCs w:val="28"/>
        </w:rPr>
        <w:t xml:space="preserve">　　7、负责不合格药品的堆放，并有明显标记(标记为红色)，及时做好处理记录、不合格来源：进货验收、药品验收时候，药品监督管理部门通告时及客户购买后发现退回等情况。</w:t>
      </w:r>
    </w:p>
    <w:p>
      <w:pPr>
        <w:ind w:left="0" w:right="0" w:firstLine="560"/>
        <w:spacing w:before="450" w:after="450" w:line="312" w:lineRule="auto"/>
      </w:pPr>
      <w:r>
        <w:rPr>
          <w:rFonts w:ascii="宋体" w:hAnsi="宋体" w:eastAsia="宋体" w:cs="宋体"/>
          <w:color w:val="000"/>
          <w:sz w:val="28"/>
          <w:szCs w:val="28"/>
        </w:rPr>
        <w:t xml:space="preserve">　　8、出现以下严重质量问题必须及时上报：</w:t>
      </w:r>
    </w:p>
    <w:p>
      <w:pPr>
        <w:ind w:left="0" w:right="0" w:firstLine="560"/>
        <w:spacing w:before="450" w:after="450" w:line="312" w:lineRule="auto"/>
      </w:pPr>
      <w:r>
        <w:rPr>
          <w:rFonts w:ascii="宋体" w:hAnsi="宋体" w:eastAsia="宋体" w:cs="宋体"/>
          <w:color w:val="000"/>
          <w:sz w:val="28"/>
          <w:szCs w:val="28"/>
        </w:rPr>
        <w:t xml:space="preserve">　　(1)卖错药品造成事故;</w:t>
      </w:r>
    </w:p>
    <w:p>
      <w:pPr>
        <w:ind w:left="0" w:right="0" w:firstLine="560"/>
        <w:spacing w:before="450" w:after="450" w:line="312" w:lineRule="auto"/>
      </w:pPr>
      <w:r>
        <w:rPr>
          <w:rFonts w:ascii="宋体" w:hAnsi="宋体" w:eastAsia="宋体" w:cs="宋体"/>
          <w:color w:val="000"/>
          <w:sz w:val="28"/>
          <w:szCs w:val="28"/>
        </w:rPr>
        <w:t xml:space="preserve">　　(2)进货发现批量质量问题，如30%以上的大面积破损</w:t>
      </w:r>
    </w:p>
    <w:p>
      <w:pPr>
        <w:ind w:left="0" w:right="0" w:firstLine="560"/>
        <w:spacing w:before="450" w:after="450" w:line="312" w:lineRule="auto"/>
      </w:pPr>
      <w:r>
        <w:rPr>
          <w:rFonts w:ascii="宋体" w:hAnsi="宋体" w:eastAsia="宋体" w:cs="宋体"/>
          <w:color w:val="000"/>
          <w:sz w:val="28"/>
          <w:szCs w:val="28"/>
        </w:rPr>
        <w:t xml:space="preserve">　　9、协助药库主任访问工作，了解客户的需求，收集客户意见，对客户反应的质量问题解决了的要有记录、有结论。</w:t>
      </w:r>
    </w:p>
    <w:p>
      <w:pPr>
        <w:ind w:left="0" w:right="0" w:firstLine="560"/>
        <w:spacing w:before="450" w:after="450" w:line="312" w:lineRule="auto"/>
      </w:pPr>
      <w:r>
        <w:rPr>
          <w:rFonts w:ascii="宋体" w:hAnsi="宋体" w:eastAsia="宋体" w:cs="宋体"/>
          <w:color w:val="000"/>
          <w:sz w:val="28"/>
          <w:szCs w:val="28"/>
        </w:rPr>
        <w:t xml:space="preserve">　　10、负责收集出售药品的不良反应情况，具体负责质量客户正确的填写不良反应的报告单，出现重大药品不良反应要及时、快速上报至药品监督管理不良反应检测中心。</w:t>
      </w:r>
    </w:p>
    <w:p>
      <w:pPr>
        <w:ind w:left="0" w:right="0" w:firstLine="560"/>
        <w:spacing w:before="450" w:after="450" w:line="312" w:lineRule="auto"/>
      </w:pPr>
      <w:r>
        <w:rPr>
          <w:rFonts w:ascii="黑体" w:hAnsi="黑体" w:eastAsia="黑体" w:cs="黑体"/>
          <w:color w:val="000000"/>
          <w:sz w:val="36"/>
          <w:szCs w:val="36"/>
          <w:b w:val="1"/>
          <w:bCs w:val="1"/>
        </w:rPr>
        <w:t xml:space="preserve">　　中药房人员岗位职责(二)</w:t>
      </w:r>
    </w:p>
    <w:p>
      <w:pPr>
        <w:ind w:left="0" w:right="0" w:firstLine="560"/>
        <w:spacing w:before="450" w:after="450" w:line="312" w:lineRule="auto"/>
      </w:pPr>
      <w:r>
        <w:rPr>
          <w:rFonts w:ascii="宋体" w:hAnsi="宋体" w:eastAsia="宋体" w:cs="宋体"/>
          <w:color w:val="000"/>
          <w:sz w:val="28"/>
          <w:szCs w:val="28"/>
        </w:rPr>
        <w:t xml:space="preserve">　　1、本岗位工作应由具有一定理论知识和实际操作能力的中药士或药剂士以上药学专业技术人员担任。在本室负责人的领导下进行工作并接受上一级技术人员的指导。</w:t>
      </w:r>
    </w:p>
    <w:p>
      <w:pPr>
        <w:ind w:left="0" w:right="0" w:firstLine="560"/>
        <w:spacing w:before="450" w:after="450" w:line="312" w:lineRule="auto"/>
      </w:pPr>
      <w:r>
        <w:rPr>
          <w:rFonts w:ascii="宋体" w:hAnsi="宋体" w:eastAsia="宋体" w:cs="宋体"/>
          <w:color w:val="000"/>
          <w:sz w:val="28"/>
          <w:szCs w:val="28"/>
        </w:rPr>
        <w:t xml:space="preserve">　　2、中药处方调配：一般应由两名中药师(士)同时进行，一人配方，一人负责审方核发。如只有一人独自配方时，应严格按照配方程序(即审方一配方一核方)进行，加强自我校对，严防差错的发生。</w:t>
      </w:r>
    </w:p>
    <w:p>
      <w:pPr>
        <w:ind w:left="0" w:right="0" w:firstLine="560"/>
        <w:spacing w:before="450" w:after="450" w:line="312" w:lineRule="auto"/>
      </w:pPr>
      <w:r>
        <w:rPr>
          <w:rFonts w:ascii="宋体" w:hAnsi="宋体" w:eastAsia="宋体" w:cs="宋体"/>
          <w:color w:val="000"/>
          <w:sz w:val="28"/>
          <w:szCs w:val="28"/>
        </w:rPr>
        <w:t xml:space="preserve">　　审方：接到中药处方后，应认真审查处方前记和药物的名称、剂量、用法、医生签字、日期等是否正确完整有无禁忌。如有疑问及时与医师联系，应请医师更正或重新签字后，方可调配。配伍缺药应请医师更换药物，药剂人员不得自行更改处方。</w:t>
      </w:r>
    </w:p>
    <w:p>
      <w:pPr>
        <w:ind w:left="0" w:right="0" w:firstLine="560"/>
        <w:spacing w:before="450" w:after="450" w:line="312" w:lineRule="auto"/>
      </w:pPr>
      <w:r>
        <w:rPr>
          <w:rFonts w:ascii="宋体" w:hAnsi="宋体" w:eastAsia="宋体" w:cs="宋体"/>
          <w:color w:val="000"/>
          <w:sz w:val="28"/>
          <w:szCs w:val="28"/>
        </w:rPr>
        <w:t xml:space="preserve">　　配方：配方前应检查衡器的灵敏度，配方时要全神贯注，不得直接用手估量抓药调配;毒性中药、贵重药物要用天平称量。处方中需加工炮制的药物应符合要求;包煎的药物应装入布袋;须冲服、烊化、先煎后下的药物应分别包装，大块、坚硬的药物应捣碎后调配。</w:t>
      </w:r>
    </w:p>
    <w:p>
      <w:pPr>
        <w:ind w:left="0" w:right="0" w:firstLine="560"/>
        <w:spacing w:before="450" w:after="450" w:line="312" w:lineRule="auto"/>
      </w:pPr>
      <w:r>
        <w:rPr>
          <w:rFonts w:ascii="宋体" w:hAnsi="宋体" w:eastAsia="宋体" w:cs="宋体"/>
          <w:color w:val="000"/>
          <w:sz w:val="28"/>
          <w:szCs w:val="28"/>
        </w:rPr>
        <w:t xml:space="preserve">　　核方：处方配好后，应将处方药名与实物一一核对，并在处方上签名，交校对人复核。校对人进行感观检查，进行二保(保证质量、保证安全)、三查(查处方、查用法、查禁忌)、四对(对药名、对实物、对分量、对剂量)，核对无误后在药袋上写明煎法及服法，将中药交病人或煎药室，核对中如有错误应查明原因，立即纠正。毒性中药的调配，要严格审查处方，内服和外用剂应严加区别，称量准确，单独分包，交待使用方法。</w:t>
      </w:r>
    </w:p>
    <w:p>
      <w:pPr>
        <w:ind w:left="0" w:right="0" w:firstLine="560"/>
        <w:spacing w:before="450" w:after="450" w:line="312" w:lineRule="auto"/>
      </w:pPr>
      <w:r>
        <w:rPr>
          <w:rFonts w:ascii="宋体" w:hAnsi="宋体" w:eastAsia="宋体" w:cs="宋体"/>
          <w:color w:val="000"/>
          <w:sz w:val="28"/>
          <w:szCs w:val="28"/>
        </w:rPr>
        <w:t xml:space="preserve">　　3、发药：在门诊发药时要核对取药人姓名并将煎法、服法、禁忌及有关注意事项交待清楚。</w:t>
      </w:r>
    </w:p>
    <w:p>
      <w:pPr>
        <w:ind w:left="0" w:right="0" w:firstLine="560"/>
        <w:spacing w:before="450" w:after="450" w:line="312" w:lineRule="auto"/>
      </w:pPr>
      <w:r>
        <w:rPr>
          <w:rFonts w:ascii="黑体" w:hAnsi="黑体" w:eastAsia="黑体" w:cs="黑体"/>
          <w:color w:val="000000"/>
          <w:sz w:val="36"/>
          <w:szCs w:val="36"/>
          <w:b w:val="1"/>
          <w:bCs w:val="1"/>
        </w:rPr>
        <w:t xml:space="preserve">　　中药房人员岗位职责(三)</w:t>
      </w:r>
    </w:p>
    <w:p>
      <w:pPr>
        <w:ind w:left="0" w:right="0" w:firstLine="560"/>
        <w:spacing w:before="450" w:after="450" w:line="312" w:lineRule="auto"/>
      </w:pPr>
      <w:r>
        <w:rPr>
          <w:rFonts w:ascii="宋体" w:hAnsi="宋体" w:eastAsia="宋体" w:cs="宋体"/>
          <w:color w:val="000"/>
          <w:sz w:val="28"/>
          <w:szCs w:val="28"/>
        </w:rPr>
        <w:t xml:space="preserve">　　一、负责中药饮片的配方调剂与中草药的保管工作。</w:t>
      </w:r>
    </w:p>
    <w:p>
      <w:pPr>
        <w:ind w:left="0" w:right="0" w:firstLine="560"/>
        <w:spacing w:before="450" w:after="450" w:line="312" w:lineRule="auto"/>
      </w:pPr>
      <w:r>
        <w:rPr>
          <w:rFonts w:ascii="宋体" w:hAnsi="宋体" w:eastAsia="宋体" w:cs="宋体"/>
          <w:color w:val="000"/>
          <w:sz w:val="28"/>
          <w:szCs w:val="28"/>
        </w:rPr>
        <w:t xml:space="preserve">　　二、严格执行处方查对制度，收方后详细查对处方内容、病员姓名、年龄、药品名称、剂量、服用方法、禁忌等方能调配。防止差错事故发生。</w:t>
      </w:r>
    </w:p>
    <w:p>
      <w:pPr>
        <w:ind w:left="0" w:right="0" w:firstLine="560"/>
        <w:spacing w:before="450" w:after="450" w:line="312" w:lineRule="auto"/>
      </w:pPr>
      <w:r>
        <w:rPr>
          <w:rFonts w:ascii="宋体" w:hAnsi="宋体" w:eastAsia="宋体" w:cs="宋体"/>
          <w:color w:val="000"/>
          <w:sz w:val="28"/>
          <w:szCs w:val="28"/>
        </w:rPr>
        <w:t xml:space="preserve">　　三、中药调配时，应按处方上药品的先后顺序放入盘或纸上，以免漏记及便于查对</w:t>
      </w:r>
    </w:p>
    <w:p>
      <w:pPr>
        <w:ind w:left="0" w:right="0" w:firstLine="560"/>
        <w:spacing w:before="450" w:after="450" w:line="312" w:lineRule="auto"/>
      </w:pPr>
      <w:r>
        <w:rPr>
          <w:rFonts w:ascii="宋体" w:hAnsi="宋体" w:eastAsia="宋体" w:cs="宋体"/>
          <w:color w:val="000"/>
          <w:sz w:val="28"/>
          <w:szCs w:val="28"/>
        </w:rPr>
        <w:t xml:space="preserve">　　四、遇有药品用量、用法不妥或有禁忌处方等错误时，有责任与医生联系，更改后再进行调配。</w:t>
      </w:r>
    </w:p>
    <w:p>
      <w:pPr>
        <w:ind w:left="0" w:right="0" w:firstLine="560"/>
        <w:spacing w:before="450" w:after="450" w:line="312" w:lineRule="auto"/>
      </w:pPr>
      <w:r>
        <w:rPr>
          <w:rFonts w:ascii="宋体" w:hAnsi="宋体" w:eastAsia="宋体" w:cs="宋体"/>
          <w:color w:val="000"/>
          <w:sz w:val="28"/>
          <w:szCs w:val="28"/>
        </w:rPr>
        <w:t xml:space="preserve">　　五、注意中药方剂用量用法，发药时应耐心向病员说明服用方法，注意事项。</w:t>
      </w:r>
    </w:p>
    <w:p>
      <w:pPr>
        <w:ind w:left="0" w:right="0" w:firstLine="560"/>
        <w:spacing w:before="450" w:after="450" w:line="312" w:lineRule="auto"/>
      </w:pPr>
      <w:r>
        <w:rPr>
          <w:rFonts w:ascii="宋体" w:hAnsi="宋体" w:eastAsia="宋体" w:cs="宋体"/>
          <w:color w:val="000"/>
          <w:sz w:val="28"/>
          <w:szCs w:val="28"/>
        </w:rPr>
        <w:t xml:space="preserve">　　六、药品入库时要注意仔细检查、核对药品规格、数量以及药品的有效期，保证药品质量，并进行登记、上帐。</w:t>
      </w:r>
    </w:p>
    <w:p>
      <w:pPr>
        <w:ind w:left="0" w:right="0" w:firstLine="560"/>
        <w:spacing w:before="450" w:after="450" w:line="312" w:lineRule="auto"/>
      </w:pPr>
      <w:r>
        <w:rPr>
          <w:rFonts w:ascii="宋体" w:hAnsi="宋体" w:eastAsia="宋体" w:cs="宋体"/>
          <w:color w:val="000"/>
          <w:sz w:val="28"/>
          <w:szCs w:val="28"/>
        </w:rPr>
        <w:t xml:space="preserve">　　七、负责保持中药房整洁，中药无过期、无虫蛀、无鼠咬、无霉变药品，每季度按规定进行中药盘点。</w:t>
      </w:r>
    </w:p>
    <w:p>
      <w:pPr>
        <w:ind w:left="0" w:right="0" w:firstLine="560"/>
        <w:spacing w:before="450" w:after="450" w:line="312" w:lineRule="auto"/>
      </w:pPr>
      <w:r>
        <w:rPr>
          <w:rFonts w:ascii="黑体" w:hAnsi="黑体" w:eastAsia="黑体" w:cs="黑体"/>
          <w:color w:val="000000"/>
          <w:sz w:val="36"/>
          <w:szCs w:val="36"/>
          <w:b w:val="1"/>
          <w:bCs w:val="1"/>
        </w:rPr>
        <w:t xml:space="preserve">　　中药房人员岗位职责(四)</w:t>
      </w:r>
    </w:p>
    <w:p>
      <w:pPr>
        <w:ind w:left="0" w:right="0" w:firstLine="560"/>
        <w:spacing w:before="450" w:after="450" w:line="312" w:lineRule="auto"/>
      </w:pPr>
      <w:r>
        <w:rPr>
          <w:rFonts w:ascii="宋体" w:hAnsi="宋体" w:eastAsia="宋体" w:cs="宋体"/>
          <w:color w:val="000"/>
          <w:sz w:val="28"/>
          <w:szCs w:val="28"/>
        </w:rPr>
        <w:t xml:space="preserve">　　一、在科主任领导下和上级药师指导下进行工作。</w:t>
      </w:r>
    </w:p>
    <w:p>
      <w:pPr>
        <w:ind w:left="0" w:right="0" w:firstLine="560"/>
        <w:spacing w:before="450" w:after="450" w:line="312" w:lineRule="auto"/>
      </w:pPr>
      <w:r>
        <w:rPr>
          <w:rFonts w:ascii="宋体" w:hAnsi="宋体" w:eastAsia="宋体" w:cs="宋体"/>
          <w:color w:val="000"/>
          <w:sz w:val="28"/>
          <w:szCs w:val="28"/>
        </w:rPr>
        <w:t xml:space="preserve">　　二、按照分工，负责中药药品的预算、采购、请领、分类、保管及保销、回收、登记、统计和处方调配等工作。</w:t>
      </w:r>
    </w:p>
    <w:p>
      <w:pPr>
        <w:ind w:left="0" w:right="0" w:firstLine="560"/>
        <w:spacing w:before="450" w:after="450" w:line="312" w:lineRule="auto"/>
      </w:pPr>
      <w:r>
        <w:rPr>
          <w:rFonts w:ascii="宋体" w:hAnsi="宋体" w:eastAsia="宋体" w:cs="宋体"/>
          <w:color w:val="000"/>
          <w:sz w:val="28"/>
          <w:szCs w:val="28"/>
        </w:rPr>
        <w:t xml:space="preserve">　　三、认真执行各项规章制度和技术操作规程。调配人员收方后，要认真审核处方，按处方要求调配。发现相反、相畏、配伍禁忌及毒性药品超过限量时，应及时与医师联系，核实或调整用法、用量。</w:t>
      </w:r>
    </w:p>
    <w:p>
      <w:pPr>
        <w:ind w:left="0" w:right="0" w:firstLine="560"/>
        <w:spacing w:before="450" w:after="450" w:line="312" w:lineRule="auto"/>
      </w:pPr>
      <w:r>
        <w:rPr>
          <w:rFonts w:ascii="宋体" w:hAnsi="宋体" w:eastAsia="宋体" w:cs="宋体"/>
          <w:color w:val="000"/>
          <w:sz w:val="28"/>
          <w:szCs w:val="28"/>
        </w:rPr>
        <w:t xml:space="preserve">　　四、根据处方呼叫患者姓名，按处方发药。发药时核对姓名、剂数，向患者说明用法、用量、煎药方法。饮片应洁净、无杂质，分戥准确。有先煎、后下、包煎等特殊处理情况者，应予以提示。</w:t>
      </w:r>
    </w:p>
    <w:p>
      <w:pPr>
        <w:ind w:left="0" w:right="0" w:firstLine="560"/>
        <w:spacing w:before="450" w:after="450" w:line="312" w:lineRule="auto"/>
      </w:pPr>
      <w:r>
        <w:rPr>
          <w:rFonts w:ascii="宋体" w:hAnsi="宋体" w:eastAsia="宋体" w:cs="宋体"/>
          <w:color w:val="000"/>
          <w:sz w:val="28"/>
          <w:szCs w:val="28"/>
        </w:rPr>
        <w:t xml:space="preserve">　　五、做好药品请领计划，及时补充药品，保证药品充足供应，收药时按领药单核对药品，及时按类归位。</w:t>
      </w:r>
    </w:p>
    <w:p>
      <w:pPr>
        <w:ind w:left="0" w:right="0" w:firstLine="560"/>
        <w:spacing w:before="450" w:after="450" w:line="312" w:lineRule="auto"/>
      </w:pPr>
      <w:r>
        <w:rPr>
          <w:rFonts w:ascii="宋体" w:hAnsi="宋体" w:eastAsia="宋体" w:cs="宋体"/>
          <w:color w:val="000"/>
          <w:sz w:val="28"/>
          <w:szCs w:val="28"/>
        </w:rPr>
        <w:t xml:space="preserve">　　六、负责责任区内的药品质量。中药饮片无虫蛀、发霉、变质，生制分清。</w:t>
      </w:r>
    </w:p>
    <w:p>
      <w:pPr>
        <w:ind w:left="0" w:right="0" w:firstLine="560"/>
        <w:spacing w:before="450" w:after="450" w:line="312" w:lineRule="auto"/>
      </w:pPr>
      <w:r>
        <w:rPr>
          <w:rFonts w:ascii="宋体" w:hAnsi="宋体" w:eastAsia="宋体" w:cs="宋体"/>
          <w:color w:val="000"/>
          <w:sz w:val="28"/>
          <w:szCs w:val="28"/>
        </w:rPr>
        <w:t xml:space="preserve">　　七、做好处方清点、装订、统计工作，妥善保存。负责药品盘点工作，保证帐物相符。</w:t>
      </w:r>
    </w:p>
    <w:p>
      <w:pPr>
        <w:ind w:left="0" w:right="0" w:firstLine="560"/>
        <w:spacing w:before="450" w:after="450" w:line="312" w:lineRule="auto"/>
      </w:pPr>
      <w:r>
        <w:rPr>
          <w:rFonts w:ascii="宋体" w:hAnsi="宋体" w:eastAsia="宋体" w:cs="宋体"/>
          <w:color w:val="000"/>
          <w:sz w:val="28"/>
          <w:szCs w:val="28"/>
        </w:rPr>
        <w:t xml:space="preserve">　　八、保持工作区内卫生整洁。参加轮班和值班。</w:t>
      </w:r>
    </w:p>
    <w:p>
      <w:pPr>
        <w:ind w:left="0" w:right="0" w:firstLine="560"/>
        <w:spacing w:before="450" w:after="450" w:line="312" w:lineRule="auto"/>
      </w:pPr>
      <w:r>
        <w:rPr>
          <w:rFonts w:ascii="黑体" w:hAnsi="黑体" w:eastAsia="黑体" w:cs="黑体"/>
          <w:color w:val="000000"/>
          <w:sz w:val="36"/>
          <w:szCs w:val="36"/>
          <w:b w:val="1"/>
          <w:bCs w:val="1"/>
        </w:rPr>
        <w:t xml:space="preserve">　　中药房人员岗位职责(五)</w:t>
      </w:r>
    </w:p>
    <w:p>
      <w:pPr>
        <w:ind w:left="0" w:right="0" w:firstLine="560"/>
        <w:spacing w:before="450" w:after="450" w:line="312" w:lineRule="auto"/>
      </w:pPr>
      <w:r>
        <w:rPr>
          <w:rFonts w:ascii="宋体" w:hAnsi="宋体" w:eastAsia="宋体" w:cs="宋体"/>
          <w:color w:val="000"/>
          <w:sz w:val="28"/>
          <w:szCs w:val="28"/>
        </w:rPr>
        <w:t xml:space="preserve">　　一、收方后认真审方，核对计算机所打出的清单，准确无误后按照处方要求调配。相反、相畏、配伍禁忌，毒性药品超过限量需与医师核实联系。</w:t>
      </w:r>
    </w:p>
    <w:p>
      <w:pPr>
        <w:ind w:left="0" w:right="0" w:firstLine="560"/>
        <w:spacing w:before="450" w:after="450" w:line="312" w:lineRule="auto"/>
      </w:pPr>
      <w:r>
        <w:rPr>
          <w:rFonts w:ascii="宋体" w:hAnsi="宋体" w:eastAsia="宋体" w:cs="宋体"/>
          <w:color w:val="000"/>
          <w:sz w:val="28"/>
          <w:szCs w:val="28"/>
        </w:rPr>
        <w:t xml:space="preserve">　　二、根据处方呼叫患者姓名，按处方发药，发药时核对姓名、剂数，向患者说明用法、用量、煎药方法，有先煎、后下、包煎等给以提示。</w:t>
      </w:r>
    </w:p>
    <w:p>
      <w:pPr>
        <w:ind w:left="0" w:right="0" w:firstLine="560"/>
        <w:spacing w:before="450" w:after="450" w:line="312" w:lineRule="auto"/>
      </w:pPr>
      <w:r>
        <w:rPr>
          <w:rFonts w:ascii="宋体" w:hAnsi="宋体" w:eastAsia="宋体" w:cs="宋体"/>
          <w:color w:val="000"/>
          <w:sz w:val="28"/>
          <w:szCs w:val="28"/>
        </w:rPr>
        <w:t xml:space="preserve">　　三、饮片应洁净、无杂质，分戥准确，配方、发药者须在处方签名以示负责。</w:t>
      </w:r>
    </w:p>
    <w:p>
      <w:pPr>
        <w:ind w:left="0" w:right="0" w:firstLine="560"/>
        <w:spacing w:before="450" w:after="450" w:line="312" w:lineRule="auto"/>
      </w:pPr>
      <w:r>
        <w:rPr>
          <w:rFonts w:ascii="宋体" w:hAnsi="宋体" w:eastAsia="宋体" w:cs="宋体"/>
          <w:color w:val="000"/>
          <w:sz w:val="28"/>
          <w:szCs w:val="28"/>
        </w:rPr>
        <w:t xml:space="preserve">　　四、做好药品请领计划，及时补充药品，保证药品充足供应，收药时按领药单核对药品，及时按类归位。</w:t>
      </w:r>
    </w:p>
    <w:p>
      <w:pPr>
        <w:ind w:left="0" w:right="0" w:firstLine="560"/>
        <w:spacing w:before="450" w:after="450" w:line="312" w:lineRule="auto"/>
      </w:pPr>
      <w:r>
        <w:rPr>
          <w:rFonts w:ascii="宋体" w:hAnsi="宋体" w:eastAsia="宋体" w:cs="宋体"/>
          <w:color w:val="000"/>
          <w:sz w:val="28"/>
          <w:szCs w:val="28"/>
        </w:rPr>
        <w:t xml:space="preserve">　　五、负责责任区内的药品质量。中药饮片无虫蛀、发霉、变质，生制分清。</w:t>
      </w:r>
    </w:p>
    <w:p>
      <w:pPr>
        <w:ind w:left="0" w:right="0" w:firstLine="560"/>
        <w:spacing w:before="450" w:after="450" w:line="312" w:lineRule="auto"/>
      </w:pPr>
      <w:r>
        <w:rPr>
          <w:rFonts w:ascii="宋体" w:hAnsi="宋体" w:eastAsia="宋体" w:cs="宋体"/>
          <w:color w:val="000"/>
          <w:sz w:val="28"/>
          <w:szCs w:val="28"/>
        </w:rPr>
        <w:t xml:space="preserve">　　六、住院患者的煎药要做好相关登记，门诊煎药患者要告知等候取药时间。</w:t>
      </w:r>
    </w:p>
    <w:p>
      <w:pPr>
        <w:ind w:left="0" w:right="0" w:firstLine="560"/>
        <w:spacing w:before="450" w:after="450" w:line="312" w:lineRule="auto"/>
      </w:pPr>
      <w:r>
        <w:rPr>
          <w:rFonts w:ascii="宋体" w:hAnsi="宋体" w:eastAsia="宋体" w:cs="宋体"/>
          <w:color w:val="000"/>
          <w:sz w:val="28"/>
          <w:szCs w:val="28"/>
        </w:rPr>
        <w:t xml:space="preserve">　　七、熟悉计算机的操作规程，做好处方清点、装订、统计工作，妥善保存。负责药品盘点工作，保证帐物相符。</w:t>
      </w:r>
    </w:p>
    <w:p>
      <w:pPr>
        <w:ind w:left="0" w:right="0" w:firstLine="560"/>
        <w:spacing w:before="450" w:after="450" w:line="312" w:lineRule="auto"/>
      </w:pPr>
      <w:r>
        <w:rPr>
          <w:rFonts w:ascii="宋体" w:hAnsi="宋体" w:eastAsia="宋体" w:cs="宋体"/>
          <w:color w:val="000"/>
          <w:sz w:val="28"/>
          <w:szCs w:val="28"/>
        </w:rPr>
        <w:t xml:space="preserve">　　八、保持工作区内卫生整洁。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2025-05-02T09:32:16+08:00</dcterms:created>
  <dcterms:modified xsi:type="dcterms:W3CDTF">2025-05-02T09:32:16+08:00</dcterms:modified>
</cp:coreProperties>
</file>

<file path=docProps/custom.xml><?xml version="1.0" encoding="utf-8"?>
<Properties xmlns="http://schemas.openxmlformats.org/officeDocument/2006/custom-properties" xmlns:vt="http://schemas.openxmlformats.org/officeDocument/2006/docPropsVTypes"/>
</file>