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新农村建设年度工作总结优秀范文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新农村建设年度工作总结优秀范文（精选14篇）新农村建设年度工作总结优秀范文 篇1 自第二批新农村建设工作队及指导员驻村以来，**乡新农村建设工作队在县委新农村建设工作领导小组及其办公室的指导下，乡党委政府加强领导，创新载体，建立完善各项机制...</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新农村建设年度工作总结优秀范文（精选14篇）</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篇1</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 两委 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 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 连心桥 ，密切了党群干群关系，得到了党委、政府和干部群众的一致好评，为**乡社会主义新农村建设注入了新的活力。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 主体 作用，热心当好 六员 ，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积极参与化解社会不稳定因素，努力维护农村社会稳定。他们全力以赴投入到以下工作中。一是协助村 两委 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 解放思想大讨论 活动，配合乡工作队和村 两委 ，在充分调研基础上，形成了各村五年经济社会各项事业发展规划，并在全乡解放思想大讨论中进行了交流。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3、关注民生，积极为群众办实事、办好事。驻早谷田村的李桥红同志，为白沙地小组发生意外身亡事故的农户送去慰问金1000元，配合村 两委 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篇2</w:t>
      </w:r>
    </w:p>
    <w:p>
      <w:pPr>
        <w:ind w:left="0" w:right="0" w:firstLine="560"/>
        <w:spacing w:before="450" w:after="450" w:line="312" w:lineRule="auto"/>
      </w:pPr>
      <w:r>
        <w:rPr>
          <w:rFonts w:ascii="宋体" w:hAnsi="宋体" w:eastAsia="宋体" w:cs="宋体"/>
          <w:color w:val="000"/>
          <w:sz w:val="28"/>
          <w:szCs w:val="28"/>
        </w:rPr>
        <w:t xml:space="preserve">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 生产发展、生活宽裕、乡风文明、村容整洁、管理民主 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 生产发展 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17.6%。其中：工资性收入人均可达1893元，增长11.83%;农民家庭经营纯收入人均1585元，同比增长23.91%;财产性纯收入人均133.34元，同比增长111.66%;转移性纯收入人均129.68元。二是种植业增产增收。我市积极引导农村闲置土地向种植大户适度流转，目前种植面积达30亩以上的种粮大户有1305户，种粮面积达到13.4万亩，占到全市水田面积的22%。种粮大户不断涌现，推动了我市的粮食生产。全年农业总产值完成60.93亿元，同比增长24.1%;粮食总产67万吨，同比增长3.4%;油料总产7.26万吨，同比增长2.1%;麻类总产1.05万吨，同比增长5.7%;水果总产3.07万吨，同比增长22.1%。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 150 模式猪舍198栋，还有50栋正在建设中，XX年生猪出栏100万头，比XX年增加了8.7万头。新建万只以上规模化养鸡场58个，其中，10万只以上的养鸡场20个，20万只以上的养鸡场10个，全市年出笼预计可达980万只。全市发展网箱养鳝2万口，全市已发展小龙虾养殖10.57万亩，去年小龙虾产量3万多吨。全市水产面积达62.50万亩，比XX年新增2万亩，完成水产品总产量17.6万吨，总产值17.6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1.5亿元;山东永大食品有限公司在大冶陈贵镇马鞍山建设大型肉鸡种禽场，总投资1.7亿元;武汉邦之德牧业科技有限公司在江北农场建设年产两万吨 肽黄金 项目，总投资5000万元;湖北健丰牧业有限公司与黄冈万辰棉业公司共同投资建设国际通用包型大型棉花加工厂建设项目，总投资2600万元。同时，广东兴隆百万商品猪养殖小区等农业招商在谈项目有3个，预计总投资10.47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1.95亿元，完成各类水利工程6000余处，解决农村16万人安全饮水问题，新增、改善灌溉面积9.93万亩，新增、恢复除涝面积7.84万亩。今年全市已向国家争取高产农田整理项目5个，争取项目资金6477万元，新增耕地4124亩。二是乡村道路和客运网络不断延伸。全市共建设完成县乡二级公路33.8公里，县乡三、四级等级公路改造57.52 公里，通村油路(水泥路)300公里，其中，新农村建设134个示范点新建通村通组公路达240公里，新建农村五级客运站4座，建成候车棚40个、招呼站90个，累计投入资金达1.6亿元，有效缓解了农民群众的出行难问题。三是农村生态家园建设进一步加强。我市以 一建三改 为重点，大力开展村庄整治，全市完成建设沼气池19680口，血防改厕15800座，新建垃圾池1260个，新装路灯846盏，拆除农村土坯房、危房达5.74万平方米，清理沟渠1.6万米，村庄绿化1.3万平方米。同时，我市大力开展 创绿色家园，建富裕新村 活动，在2个镇和10个村开展绿色家园示范村镇建设，建设农村道路和农田林网，构建 春有花、夏有荫、秋有果、冬有绿 的乡村田园风光。四是扶贫开发取得新进展。我市大力开展整村推进、产业扶贫和扶贫搬迁工作，使我市贫困地区农民人均现金收入达到1305元，同比增加200元，增长18.09%，贫困人口减少1.54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3.3万人，补助金额241万元。二是农村保障体系逐步建立。实施的农民工参加工伤保险的 平安计划 以及农民工参加医保的专项扩面行动，农民工参加工伤保险的医疗保险人数持续增长，农民工参加工伤和医疗保险人数分别达3.36万人和2.68万人。我市积极推进新型农村合作医疗，全市参合农民达到118.61万人，参合率92.6%。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 三下乡 活动460场次，开展了魅力乡镇展演活动和农民运动会等文化体育活动，组织播放电影500多场次。市委宣传部、新农办和文化局还联合主办了 放歌黄石新农村 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 三级联创 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 十星级文明农户 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 以钱养事 的新机制逐步完善。通过开展完善 以钱养事 新机制的试点工作，建立了 钱随事走、考核定酬 的 以钱养事 新机制，较好解决了资金怎么用、事情谁来做、绩效谁来评的问题。二是农村义务教育管理体制改革稳步推进。加大了对农村义务教育经费的投入，贯彻落实 两免一补 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88.2%，林改面积达12.6万亩，占山场总面积的85.7%。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 五小 工程，同时，鼓励和扶持民间及个人投资兴建小水利，初步实现 以水养水 。五是农村经济合作组织健康发展。我市按照 民办、民管、民受益 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宋体" w:hAnsi="宋体" w:eastAsia="宋体" w:cs="宋体"/>
          <w:color w:val="000"/>
          <w:sz w:val="28"/>
          <w:szCs w:val="28"/>
        </w:rPr>
        <w:t xml:space="preserve">为了充分调动社会力量参与新农村建设的积极性，我市采取多种宣传形式，形成了 以政府为主导、以农民为主体、全社会共同参与 的良好氛围。一是通过层层召开工作会议，增强对新农村建设的认识。今年年初，市委、市政府组织召开了全市农村工作暨新农村建设动员会，市委书记王振有同志在大会上做了动员报告，要求各县(市)区、市直部门要以新农村建设统领 三农 工作全局，切实增强建设新农村的责任感和紧迫感。会后，各县(市)区、市直部门分别召开新农村建设工作会，结合自身实际，制定了详细的工作方案。各工作队深入试点村，组织召开了村民代表大会、党员会、村干部工作会，对新农村建设的政策和重要意义进行了广泛宣传，使新农村建设深入千家万户，家喻户晓。二是举办培训班，提高驻村工作队员和村干部的工作能力。今年分别组织举办了驻村工作队员培训班和村干部培训班，并带领驻村队员和村干部前往重庆、四川、辽宁、吉林、武汉、宜昌、孝感等地参观学习全国、全省的新农村建设典型，通过学习先进，提高了大家参与新农村建设的认识，增强了建设好新农村的信心。三是依托各种媒体，积极宣传新农村建设典型。为了及时宣传全市新农村建设新进展、新成就、新典型，我市在黄石日报设立《新农村、新气象》专栏，在黄石电视台的开设了《新农村建设巡礼》专栏，并组织驻村工作队员、示范村干部和帮扶企业在黄石电视台开设了《新农村建设在线访谈》栏目。据统计，去年黄石日报共刊发新农村建设相关文章323篇，黄石电视台播出新农村建设专栏节目48期，编发简报《新农村》75期，上报省农办被《湖北农村》、《湖北省新农村建设简报》采纳24篇，被《湖北日报》作为典型宣传报道24篇。通过各种媒体宣传，涌现出像宝塔村、玉堍村、新畈村等一批新农村建设的典型，其中，宝塔村被作为新农村建设典型在中央电视台的《新闻联播》播出，极大地鼓舞和激发了各级干群的积极性。</w:t>
      </w:r>
    </w:p>
    <w:p>
      <w:pPr>
        <w:ind w:left="0" w:right="0" w:firstLine="560"/>
        <w:spacing w:before="450" w:after="450" w:line="312" w:lineRule="auto"/>
      </w:pPr>
      <w:r>
        <w:rPr>
          <w:rFonts w:ascii="宋体" w:hAnsi="宋体" w:eastAsia="宋体" w:cs="宋体"/>
          <w:color w:val="000"/>
          <w:sz w:val="28"/>
          <w:szCs w:val="28"/>
        </w:rPr>
        <w:t xml:space="preserve">(二)抓社会力量参与，努力形成新农村建设大合唱。</w:t>
      </w:r>
    </w:p>
    <w:p>
      <w:pPr>
        <w:ind w:left="0" w:right="0" w:firstLine="560"/>
        <w:spacing w:before="450" w:after="450" w:line="312" w:lineRule="auto"/>
      </w:pPr>
      <w:r>
        <w:rPr>
          <w:rFonts w:ascii="宋体" w:hAnsi="宋体" w:eastAsia="宋体" w:cs="宋体"/>
          <w:color w:val="000"/>
          <w:sz w:val="28"/>
          <w:szCs w:val="28"/>
        </w:rPr>
        <w:t xml:space="preserve">社会力量是全面推进社会主义新农村建设的重要力量。我们在推进新农村建设的进程中，通过召开座谈会，通过走访企业，通过媒体宣传等多种方式，积极动员全市国有大中型企业、大中专院校、民营企业和创业成功人士等社会力量投身新农村建设，在全市建立了全社会广泛支持并参与建设新农村的良好氛围，有效加快了我市新农村建设的步伐。一是积极开展企村联合共建。共发动160家企业和学校参与新农村建设，帮助示范村启动了一批涉农和基础设施建设项目。如鹿峰集团出资450万元为三岔路村开展 六改四化 工程，帮助修建了三岔路村集贸市场、图书室、卫生室和村民文化活动广场等设施，改善了村民的生活环境。大冶市兴冶矿业集团已出资150万元支援金湖街办上冯村新农村建设，帮助该村搞规划、修水泥路、通自来水，投入村小学硬件建设，为特困户改造危房，帮助村民解决生活困难，受到农民群众的高度赞扬。大冶市九州矿业公司为了彻底改变大箕铺镇东角山村落后面貌，投资40万余元，硬化通村公路，新建村委会办公楼，建起了村卫生室，修缮了村小学。福建商会投入20万元帮助阳新县白沙镇土库村修建了希望小学，又投入24万元为阳新县浮屠镇下屋村修建了通组公路，深受群众欢迎。大冶有色金属公司投入20万元，帮助阳新军垦农场和平原村开展村庄建设和产业发展，使村容村貌得到明显改善。据统计，去年全市企业帮扶新农村建设资金达到2600万元。二是开展村企劳务对接和项目对接。我市积极引导全市国有大中型企业向农村扩张辐射，通过企业在农村建立基地，与当地农村展开劳务对接，帮助转移消化农村剩余劳动力，带动农村经济发展。如华新水泥股份有限公司分别在阳新建设五号窑和六号窑，东贝集团在大冶市罗桥工业园兴办东贝铸造有限公司，黄石电厂与阳新机械厂开展技术合作，帮助阳新机械厂进行技术改造。新冶特钢、大冶有色金属公司、三环集团等大中型企业分别将发展的触角向农村延伸，吸纳5000多农村剩余劳动力，有力促进了农村经济发展和农民增收。我们对全市企业用工情况进行摸底，在用工缺口较大的企业和农村富余劳动力多的村之间展开劳务对接。去年七月中旬，在大冶市还地桥镇由市委新农办、市劳动保障局联合举办了全市新农村劳务对接启动仪式，组织大冶有色金属公司、美尔雅集团、美岛公司和东贝集团等一批企业与农村实行劳务对接，共提供就业岗位3000多个，定向安置农民工近千人。同时，我市还在企业与农村之间开展村企项目对接，利用企业的资金、技术、人才和信息等优势，挖掘农村的自然资源和人力资源，实现了农村和企业的双赢，推动了农村经济的不断发展。如市轴承厂与殷祖镇锻造厂结成合作伙伴，由殷祖镇锻造厂负责基础配件加工，市轴承厂负责配件组装及产品深加工，通过合作，市轴承厂有了充足的材料来源，扩大了生产，该镇锻造厂也得到了发展。三环电器公司投资150万元，在白云村投资建厂，把闲置的农村小学改造成厂房，实施了5个加工品种。美尔雅集团与玉堍村达成服装加工协议，在该村建立美尔雅西服手工加工基地，安置了该村妇女劳动力50人，增加了村民收入。通过这些项目有效对接，带动了当地农村经济发展。三是积极动员房地产企业参与支持新农村建设。先后共发动了60家房地产开发公司开展支持新农村建设 五个一 活动，即为农民 盖一栋猪圈、修一条马路、建一口水塘、打一口水井、疏一条沟渠 。如宏维置业有限公司与阳新县贫困村花塘村结成帮扶对子，为该村捐赠15万元支持该村新街建设和环境整治;颐阳房地产投资25万元帮村修建办公楼和卫生室;顺佳房地产公司出资10万元帮助黄金湖村发展生产和新街整治;联合置业捐助8万元，虹桥房地产出资6万元帮助农村解决 三最 问题。四是积极引导成功人士回乡创业。通过采取 走出去 与 请回来 相结合的办法，积极引导在外发展的成功人士返乡创业，充分发挥他们信息、资金等多方面的优势，带动当地经济发展。据统计，去年我市成功人士返乡创业近千人，成功人士返乡参与新农村建设资金达到5亿多元。如刘家畈村引进私营业主柯尊文总投资5000万建设包括山庄、养猪、林果和鱼池在内的生态养殖基地;李河村引进本村老板吕建军投资1300万元建设一个年产50万只肉鸡的养殖场;大冶市金湾大酒店老板王志猛回到家乡金牛镇晏公村投资XX万元，发展雷竹800亩，筹建了30万只规模的养鸡场、渔场、休闲山庄和水库等;汪家垅村9位农民自愿参股，每人出资50万元，建设汪家垄万头养猪场;保安镇老板袁明胜回乡创业，正筹备创办湘莲加工厂，一期工程投资500万元，届时将对该镇的湘莲产业化发展起到极大的推动作用。目前，我市已经组织召开了企业和成功人士支持新农村建设座谈会，我们相信将会有更多的成功人士回到家乡参与新农村建设，回报社会和父老乡亲。</w:t>
      </w:r>
    </w:p>
    <w:p>
      <w:pPr>
        <w:ind w:left="0" w:right="0" w:firstLine="560"/>
        <w:spacing w:before="450" w:after="450" w:line="312" w:lineRule="auto"/>
      </w:pPr>
      <w:r>
        <w:rPr>
          <w:rFonts w:ascii="宋体" w:hAnsi="宋体" w:eastAsia="宋体" w:cs="宋体"/>
          <w:color w:val="000"/>
          <w:sz w:val="28"/>
          <w:szCs w:val="28"/>
        </w:rPr>
        <w:t xml:space="preserve">(三)抓办点示范，以点带面全面推进新农村建设。</w:t>
      </w:r>
    </w:p>
    <w:p>
      <w:pPr>
        <w:ind w:left="0" w:right="0" w:firstLine="560"/>
        <w:spacing w:before="450" w:after="450" w:line="312" w:lineRule="auto"/>
      </w:pPr>
      <w:r>
        <w:rPr>
          <w:rFonts w:ascii="宋体" w:hAnsi="宋体" w:eastAsia="宋体" w:cs="宋体"/>
          <w:color w:val="000"/>
          <w:sz w:val="28"/>
          <w:szCs w:val="28"/>
        </w:rPr>
        <w:t xml:space="preserve">去年，我市按照集中力量和整合资源的思路，把扶贫、小康和新农村建设三方面的力量进行了整合，共抽调410名干部(市直84名、大冶220名、阳新106名)，组建了134个新农村建设工作队进村办点(市级示范点28个、大冶市69个、阳新县23个、企业单独包村14个)。各工作队在市委、市政府的统一领导下，紧紧依靠村组织和当地群众，从解决农民 三最 问题入手，突出抓好经济产业发展、基础设施和社会事业建设工作，想群众之所想，急群众之所急，干群众之所盼，工作取得显著成绩，不少示范村初步实现了 烧火不用柴，走路不湿鞋，吃水不用抬 。据统计，28个市级新农村建设示范村去年共启动项目197个，总投资1.17亿元，其中争取项目资金997万元，招商引资7697万元，农民自筹202_万元，工作队帮扶资金861万元。28个市级新农村建设示范村新修通村或通组公路84公里，解决农村安全饮水2.4万人，新发展万头养猪场2个，新建 150 模式养猪场17栋，新建湖蒿9180亩、油茶、腊米、大棚西瓜、柑橘、楠竹、黄金梨等作物1万多亩，养鱼1.14万亩。带动了农村经济社会的快速发展。各挂点单位充分发挥部门优势，积极的参与到新农村建设中来，市委组织部、市纪委、市委宣传部、市政府办、市财政局、市发改委、市国土资源局、市建管委、市水利水产局、市房产局、市经委、市环保局、市日报社等多家挂点单位组织单位党员干部深入农村，与贫困农户结成帮扶对子，积极开展访农户献爱心活动，帮助村民解决生活困难。各工作队员积极履行工作职责，带头遵守工作纪律，发扬求真务实、艰苦奋斗的作风，争当忠于职守的好队员。工作队员的辛勤劳动换来了农村经济社会的较快发展，换来了广大村民和基层干部的欢迎和拥护。有的村民们对新农村建设工作队评价的是 五个一 ，即 一颗真心、一腔热血、一股实劲、一顶草帽、一盏手电 。有的乡镇干部深有感触地说，我工作了三十多年，接触了很多这样或那样的工作队到基层指导工作，只有新农村建设工作队作风最扎实，为老百姓做事最多，最受村民欢迎的工作队。</w:t>
      </w:r>
    </w:p>
    <w:p>
      <w:pPr>
        <w:ind w:left="0" w:right="0" w:firstLine="560"/>
        <w:spacing w:before="450" w:after="450" w:line="312" w:lineRule="auto"/>
      </w:pPr>
      <w:r>
        <w:rPr>
          <w:rFonts w:ascii="宋体" w:hAnsi="宋体" w:eastAsia="宋体" w:cs="宋体"/>
          <w:color w:val="000"/>
          <w:sz w:val="28"/>
          <w:szCs w:val="28"/>
        </w:rPr>
        <w:t xml:space="preserve">(四)抓协调督办，确保新农村建设稳步推进。</w:t>
      </w:r>
    </w:p>
    <w:p>
      <w:pPr>
        <w:ind w:left="0" w:right="0" w:firstLine="560"/>
        <w:spacing w:before="450" w:after="450" w:line="312" w:lineRule="auto"/>
      </w:pPr>
      <w:r>
        <w:rPr>
          <w:rFonts w:ascii="宋体" w:hAnsi="宋体" w:eastAsia="宋体" w:cs="宋体"/>
          <w:color w:val="000"/>
          <w:sz w:val="28"/>
          <w:szCs w:val="28"/>
        </w:rPr>
        <w:t xml:space="preserve">为了明确责任，各负其责，保障新农村建设的顺利开展，市委、市政府把新农村建设的年度目标任务分解到各县(市)和市直相关部门，作为重要工作内容纳入年度工作目标考核体系，制定了对县(市)、部门和驻村工作队 三位一体 的目标管理考核细则，明确新农村建设的目标任务，通过切实抓好工作责任的落实，为全市新农村建设提供了有力的保障，确保了各项工作的稳步推进和各项新农村工作目标的逐步实现。一是突出重点抓督办。将 生产发展 放在工作的首位，大力发展现代农业，促进农业结构调整，加快优势产业基地建设。二是围绕中心抓督办。按照领导的要求和指示，在不同时间段，着力抓好村庄规划制定、村庄整治、 一建三改 、油茶基地建设，鸡、鸭养殖小区建设和 150 养猪模式的推广。三是解决 三最 抓督办。将市财政、交通、水利、供电、国土、广电、电信等多个部门进行统筹协调安排，充分发挥各部门的职能优势，联合共建新农村，着力解决农民的 三最 问题，切实改善农民的生产生活条件。</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(一)基础设施建设任务艰巨，建设发展不平衡。我市农业、农村基础设施十分薄弱、农田水利设施老化、渠道淤塞严重、病险水库整治任务重，农业生产抵御自然灾害的能力仍然脆弱。相当一部分乡镇村的 六改五通 工作离老百姓要求还有相当大的距离。规划工作仍然滞后，农村脏、乱、差的整治工作任务还非常艰巨。新农村建设工作进展不平衡，一是示范村与普通村之间进展不平衡，示范村的建设轰轰烈烈，而一些普通村的新农村建设工作仍很缓慢，有的甚至还未启动;二是示范村之间进展不平衡，牵头单位重视的示范村，工作力度大，工作队长负责的，示范村变化大，成效非常明显，村民非常感激;反之，不少示范点几乎没有变化，老百姓很有意见。</w:t>
      </w:r>
    </w:p>
    <w:p>
      <w:pPr>
        <w:ind w:left="0" w:right="0" w:firstLine="560"/>
        <w:spacing w:before="450" w:after="450" w:line="312" w:lineRule="auto"/>
      </w:pPr>
      <w:r>
        <w:rPr>
          <w:rFonts w:ascii="宋体" w:hAnsi="宋体" w:eastAsia="宋体" w:cs="宋体"/>
          <w:color w:val="000"/>
          <w:sz w:val="28"/>
          <w:szCs w:val="28"/>
        </w:rPr>
        <w:t xml:space="preserve">(二)新农村示范点建设投入不足，建设任务艰巨。一是政府投入不足，有些项目的资金投入大，地方配套资金要求比较多，导致大项目因地方财政无法提供配套资金而无法启动。二是有限的资金缺乏有效整合，全市涉农项目多，各部门之间没有建立统一向示范点集中投入的机制，导致新农村建设不少项目资金，单打独斗。没有发挥有限资金的整体效益。三是帮扶投入不够，少数部门和企业对新农村建设仍然缺乏必要的认识，被动应付，从钱到物几乎没有行动，缺乏应有的帮扶意识，老百姓很有意见。</w:t>
      </w:r>
    </w:p>
    <w:p>
      <w:pPr>
        <w:ind w:left="0" w:right="0" w:firstLine="560"/>
        <w:spacing w:before="450" w:after="450" w:line="312" w:lineRule="auto"/>
      </w:pPr>
      <w:r>
        <w:rPr>
          <w:rFonts w:ascii="宋体" w:hAnsi="宋体" w:eastAsia="宋体" w:cs="宋体"/>
          <w:color w:val="000"/>
          <w:sz w:val="28"/>
          <w:szCs w:val="28"/>
        </w:rPr>
        <w:t xml:space="preserve">(三)农村经济发展缓慢，自我 造血 功能不足。我市农业基础薄弱，农业生产风险大，抵御自然灾害的能力差。农村人才匮乏，农业科技含量低，农产品附加值不高，农业生产效益低。农业产业基地规模偏小，农民专业组织化程度低，农产品市场竞争力弱。农业生产不能持续高效发展，农村自我 造血 功能不足，特别是集体经济脆弱，全市70%以上的行政村集体经济未达到5万元∕年，一半以上是 空壳村 。自我发展能力较弱，造成农村经济难以持续健康发展。</w:t>
      </w:r>
    </w:p>
    <w:p>
      <w:pPr>
        <w:ind w:left="0" w:right="0" w:firstLine="560"/>
        <w:spacing w:before="450" w:after="450" w:line="312" w:lineRule="auto"/>
      </w:pPr>
      <w:r>
        <w:rPr>
          <w:rFonts w:ascii="宋体" w:hAnsi="宋体" w:eastAsia="宋体" w:cs="宋体"/>
          <w:color w:val="000"/>
          <w:sz w:val="28"/>
          <w:szCs w:val="28"/>
        </w:rPr>
        <w:t xml:space="preserve">(四)思想认识上存有偏差，基层组织缺乏热情。农村基层干部仍然存在 等、靠、要 的思想。新农村建设是一项庞大的系统工程，要有长期奋斗的思想准备。从一年来的实践看，不少乡镇、村基层干部对新农村建设的重要性、艰巨性、长期性认识不足，思想上有偏差、有误区，存在等待观望、被动应付、厌战畏难的现象，农民的主体作用没有得到充分发挥。</w:t>
      </w:r>
    </w:p>
    <w:p>
      <w:pPr>
        <w:ind w:left="0" w:right="0" w:firstLine="560"/>
        <w:spacing w:before="450" w:after="450" w:line="312" w:lineRule="auto"/>
      </w:pPr>
      <w:r>
        <w:rPr>
          <w:rFonts w:ascii="宋体" w:hAnsi="宋体" w:eastAsia="宋体" w:cs="宋体"/>
          <w:color w:val="000"/>
          <w:sz w:val="28"/>
          <w:szCs w:val="28"/>
        </w:rPr>
        <w:t xml:space="preserve">(五)规划意识非常淡薄，村庄建设管理难度大。农民乡土意识严重，规划意识淡薄，不少地方出现了有新房无新村，有新村无新貌的状况，加以村级以上干部缺乏全局观念，管理不严，责任心不强，相关管理部门缺乏工作力度和应有的措施，导致村庄建设无序，布局混乱的被动局面。</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篇3</w:t>
      </w:r>
    </w:p>
    <w:p>
      <w:pPr>
        <w:ind w:left="0" w:right="0" w:firstLine="560"/>
        <w:spacing w:before="450" w:after="450" w:line="312" w:lineRule="auto"/>
      </w:pPr>
      <w:r>
        <w:rPr>
          <w:rFonts w:ascii="宋体" w:hAnsi="宋体" w:eastAsia="宋体" w:cs="宋体"/>
          <w:color w:val="000"/>
          <w:sz w:val="28"/>
          <w:szCs w:val="28"/>
        </w:rPr>
        <w:t xml:space="preserve">新农村建设指导员认真按照 六大员 的职责要求，紧紧围绕抗击冰雪灾害、抗震救灾、春耕备耕生产、集体林权制度改革等党委、政府的中心任务开展工作。在区委新农办的具体指导下，在党委的正确领导下，在各派出单位的大力支持下，通过各驻村指导员的共同努力，积极争取项目资金12.5万元，扎实有效地推进了新农村建设工作，积累了一定的经验，取得了一定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新农村建设工作队始终把学习放在首位并贯穿新农村建设工作的始终，经常组织指导员进行集中学习。结合当前在全党开展的解放思想大讨论，新农村工作队切实加强对党的xx大精神和中央、省委、市委、区委关于农业农村工作的强农惠农政策，李纪恒、孔垂柱在全省新农村建设指导员工作座谈会上讲话的学习，加深对中国特色社会主义理论体系的理解，力求学深学透，学懂学全，用马克思主义中国化的最新理论成果武装自己的头脑，并用以指导工作实践。同时，还结合各个时期的工作重点和新政策、文件精神对驻村指导员进行培训和指导，不定期召开座谈会，相互交流思想，要求驻村指导员参加镇党委政府的重要会议和活动，充分了解党委政府的重大工作部署和重要工作情况。通过不断的学习，深刻领会了新农村建设工作对于贯彻落实党的xx大精神，建设社会主义新农村的重大现实意义和深远的历史意义，增强了理论联系实际的能力和本领，提高了大家的整体素质，确保能有效的推进各项工作。同时，积极组队参加区新农村建设知识竞赛活动，新农村建设工作队在十七支参赛队中脱颖而出荣获一等奖。</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 调查到一线、帮扶到一线、决策到一线、服务到一线、问题解决在一线，政策体现在一线，形象树立在一线 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宋体" w:hAnsi="宋体" w:eastAsia="宋体" w:cs="宋体"/>
          <w:color w:val="000"/>
          <w:sz w:val="28"/>
          <w:szCs w:val="28"/>
        </w:rPr>
        <w:t xml:space="preserve">三、真抓实干、注重实效，扎实推进各项工作</w:t>
      </w:r>
    </w:p>
    <w:p>
      <w:pPr>
        <w:ind w:left="0" w:right="0" w:firstLine="560"/>
        <w:spacing w:before="450" w:after="450" w:line="312" w:lineRule="auto"/>
      </w:pPr>
      <w:r>
        <w:rPr>
          <w:rFonts w:ascii="宋体" w:hAnsi="宋体" w:eastAsia="宋体" w:cs="宋体"/>
          <w:color w:val="000"/>
          <w:sz w:val="28"/>
          <w:szCs w:val="28"/>
        </w:rPr>
        <w:t xml:space="preserve">(一)广泛宣传发动，营造建设氛围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镇村两级干部深入农户，宣传新农村建设的具体内容，讲明新农村建设最根本的目的，就是为群众谋利益，提高群众生产生活水平，使群众尽快过上小康生活。二是利用村委会各种会议及村务公开栏等宣传阵地，反复宣传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(二)村容村貌得到进一步整治</w:t>
      </w:r>
    </w:p>
    <w:p>
      <w:pPr>
        <w:ind w:left="0" w:right="0" w:firstLine="560"/>
        <w:spacing w:before="450" w:after="450" w:line="312" w:lineRule="auto"/>
      </w:pPr>
      <w:r>
        <w:rPr>
          <w:rFonts w:ascii="宋体" w:hAnsi="宋体" w:eastAsia="宋体" w:cs="宋体"/>
          <w:color w:val="000"/>
          <w:sz w:val="28"/>
          <w:szCs w:val="28"/>
        </w:rPr>
        <w:t xml:space="preserve">在整治工作中，新农村指导员与村两委委员一道，采取召开村民小组会议、培训会等形式大力开展宣传发动，通过张贴宣传画和标语、组织村民集中讨论等形式，开展村民教育;督促村民革除生活陋习，规范村民清洁文明的生产生活方式。通过全体新农村指导员和镇村干部群众的共同努力，在村民的环境保护意识和健康文明生活习惯的养成等方面取得了显著成效，镇容村貌焕然一新。新田村地处 213 国道线沿途，长年来，打碑墓是这里大部分村民精湛的手艺，也是他们赖以生存的 饭碗 ，但打造碑石也给周围的环境造成了很大的污染，严重影响了沿途的交通。为了给周边的群众创造一个良好的生活环境，党委高度重视，下发了《关于取缔打碑立墓的通知》，要求各违规经营户限期整改。为加强对此项工作的领导，使工作落到实处，新农村建设工作队和挂钩的镇干部、村干部及社干部一道，对重点路段进行巡查，对于发现的问题，积极做群众的思想工作，杜绝了上访等事件的发生。</w:t>
      </w:r>
    </w:p>
    <w:p>
      <w:pPr>
        <w:ind w:left="0" w:right="0" w:firstLine="560"/>
        <w:spacing w:before="450" w:after="450" w:line="312" w:lineRule="auto"/>
      </w:pPr>
      <w:r>
        <w:rPr>
          <w:rFonts w:ascii="宋体" w:hAnsi="宋体" w:eastAsia="宋体" w:cs="宋体"/>
          <w:color w:val="000"/>
          <w:sz w:val="28"/>
          <w:szCs w:val="28"/>
        </w:rPr>
        <w:t xml:space="preserve">(三)基础设施建设进一步加强</w:t>
      </w:r>
    </w:p>
    <w:p>
      <w:pPr>
        <w:ind w:left="0" w:right="0" w:firstLine="560"/>
        <w:spacing w:before="450" w:after="450" w:line="312" w:lineRule="auto"/>
      </w:pPr>
      <w:r>
        <w:rPr>
          <w:rFonts w:ascii="宋体" w:hAnsi="宋体" w:eastAsia="宋体" w:cs="宋体"/>
          <w:color w:val="000"/>
          <w:sz w:val="28"/>
          <w:szCs w:val="28"/>
        </w:rPr>
        <w:t xml:space="preserve">一是针对北闸村是集镇所在地的实际，扎实开展集镇建设工作，特别是在集镇建设中，召开村民大会，动这以情，晓之以理，做通了部分个人利益受到冲突的群众的思想工作。二是针对海子村基础设施落后，扎实开展协助建设工作。开展了饮用水工程修复工作;协调龙泉办事处出资10000元建设小水井2口，解决了2个自然村340人的饮用水问题。开展了学校教师宿舍建设、操场建设的协调工作;村卫生室建设的争取立项工作。争取区文体局出资6700元、区旅游局出资2500元，为群众解决了生产生活困难;另外，区文体局还为海子村购置了电视机一台、dvd一台等器材。三是为解决新田村生产、生活中的实际困难，协调凤凰办事处出资10000元，解决了村委会饮水难、办公设施简陋和村委会绿化的问题。四是 7 24 洪灾冲毁了菁门村三叉路路基，严重影响了三叉路、白坡、马家冲等5个社305户206人的交通、生产及生活。新农村建设工作队得知这一情况后，一方面积极参加抢险核实，掌握了洪灾冲毁路基60米，另一方面，努力争取相关部门和派出单位的支持，向昭阳公安分局争取资金10000元，对冲毁的60米路基进行了修复。五是为认真贯彻落实好科学发展观和科技兴农大计，积极争取区公安分局出资4000元，修建了菁门村文化阅览室，丰富了人民群众的文化生活。六是协调区审计局帮助白坡塘村两委解决会议室设施一套，另外调出三套电脑设备支援镇政府办公信息化建设。</w:t>
      </w:r>
    </w:p>
    <w:p>
      <w:pPr>
        <w:ind w:left="0" w:right="0" w:firstLine="560"/>
        <w:spacing w:before="450" w:after="450" w:line="312" w:lineRule="auto"/>
      </w:pPr>
      <w:r>
        <w:rPr>
          <w:rFonts w:ascii="宋体" w:hAnsi="宋体" w:eastAsia="宋体" w:cs="宋体"/>
          <w:color w:val="000"/>
          <w:sz w:val="28"/>
          <w:szCs w:val="28"/>
        </w:rPr>
        <w:t xml:space="preserve">(四)特殊群体得到进一步关爱</w:t>
      </w:r>
    </w:p>
    <w:p>
      <w:pPr>
        <w:ind w:left="0" w:right="0" w:firstLine="560"/>
        <w:spacing w:before="450" w:after="450" w:line="312" w:lineRule="auto"/>
      </w:pPr>
      <w:r>
        <w:rPr>
          <w:rFonts w:ascii="宋体" w:hAnsi="宋体" w:eastAsia="宋体" w:cs="宋体"/>
          <w:color w:val="000"/>
          <w:sz w:val="28"/>
          <w:szCs w:val="28"/>
        </w:rPr>
        <w:t xml:space="preserve">在敬老节期间，由龙泉办事处协调床上用品30套到海子村看望60岁以上老人30户，让老人们感受到了党的温暖;由区残联提供一部分康复器械给海坝村残疾人协会，对无能力购买辅助用品的残疾人免费发送用品用具，弥补了部分残疾人对辅助用品的盼望，填补了海坝村残疾人专门协会办实事的一个空白。由区公安分局出资8000元在春节期间开展慰问活动，让菁门村23户贫困户， 14个残疾人， 3个孤儿过上一个温暧的寒冬。</w:t>
      </w:r>
    </w:p>
    <w:p>
      <w:pPr>
        <w:ind w:left="0" w:right="0" w:firstLine="560"/>
        <w:spacing w:before="450" w:after="450" w:line="312" w:lineRule="auto"/>
      </w:pPr>
      <w:r>
        <w:rPr>
          <w:rFonts w:ascii="宋体" w:hAnsi="宋体" w:eastAsia="宋体" w:cs="宋体"/>
          <w:color w:val="000"/>
          <w:sz w:val="28"/>
          <w:szCs w:val="28"/>
        </w:rPr>
        <w:t xml:space="preserve">(五)经济增长方式得到进一步转变</w:t>
      </w:r>
    </w:p>
    <w:p>
      <w:pPr>
        <w:ind w:left="0" w:right="0" w:firstLine="560"/>
        <w:spacing w:before="450" w:after="450" w:line="312" w:lineRule="auto"/>
      </w:pPr>
      <w:r>
        <w:rPr>
          <w:rFonts w:ascii="宋体" w:hAnsi="宋体" w:eastAsia="宋体" w:cs="宋体"/>
          <w:color w:val="000"/>
          <w:sz w:val="28"/>
          <w:szCs w:val="28"/>
        </w:rPr>
        <w:t xml:space="preserve">农村的生产发展，是新农村建设的核心问题，基于这一认识，我镇结合实际着重抓好以下工作：一是针对全镇耕地、山地资源丰富的实际，继续大力发展农业，促进农业增产、农民增收。二是针对箐门村煤矿、沙石料厂分布较多的实际，扎实开展管理工作。三是针对新农村建设工作的试点，开展亮化、绿化、美化等工作。</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我镇新农村建设虽取得一点成绩，但距离 生产发展、生活宽裕、乡风文明、村容整洁、管理民主 的建设社会主义新农村要求还有一定差距，建设中仍存在一些问题，一是受村集体经济薄弱等因素制约，一些项目建设进度比较慢或难以实施;二是农民增收还存在较多困难;三是部分派出单位的支持不够。</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(一)尽可能地抓好农村文化工程建设，大力倡导农村文明新风。</w:t>
      </w:r>
    </w:p>
    <w:p>
      <w:pPr>
        <w:ind w:left="0" w:right="0" w:firstLine="560"/>
        <w:spacing w:before="450" w:after="450" w:line="312" w:lineRule="auto"/>
      </w:pPr>
      <w:r>
        <w:rPr>
          <w:rFonts w:ascii="宋体" w:hAnsi="宋体" w:eastAsia="宋体" w:cs="宋体"/>
          <w:color w:val="000"/>
          <w:sz w:val="28"/>
          <w:szCs w:val="28"/>
        </w:rPr>
        <w:t xml:space="preserve">(二)尽可能地抓好农村社会保障工程，提高农民的社会保障水平。</w:t>
      </w:r>
    </w:p>
    <w:p>
      <w:pPr>
        <w:ind w:left="0" w:right="0" w:firstLine="560"/>
        <w:spacing w:before="450" w:after="450" w:line="312" w:lineRule="auto"/>
      </w:pPr>
      <w:r>
        <w:rPr>
          <w:rFonts w:ascii="宋体" w:hAnsi="宋体" w:eastAsia="宋体" w:cs="宋体"/>
          <w:color w:val="000"/>
          <w:sz w:val="28"/>
          <w:szCs w:val="28"/>
        </w:rPr>
        <w:t xml:space="preserve">(三)尽可能地抓好民主管理工程，促进农村和谐稳定。</w:t>
      </w:r>
    </w:p>
    <w:p>
      <w:pPr>
        <w:ind w:left="0" w:right="0" w:firstLine="560"/>
        <w:spacing w:before="450" w:after="450" w:line="312" w:lineRule="auto"/>
      </w:pPr>
      <w:r>
        <w:rPr>
          <w:rFonts w:ascii="宋体" w:hAnsi="宋体" w:eastAsia="宋体" w:cs="宋体"/>
          <w:color w:val="000"/>
          <w:sz w:val="28"/>
          <w:szCs w:val="28"/>
        </w:rPr>
        <w:t xml:space="preserve">总之，我镇新农村建设工作在过去的一年里取得了一定的成绩，但离党和人民的要求还有一定的差距，在今后的工作中我们将发扬艰苦奋斗的作风，为新农村建设工作贡献力量</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篇4</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 五簿 ，并要求工作队员吃住在村，集体食宿，与单位工作脱钩，真正把心思用在驻村上，把精力集中到帮扶上，全心全意地搞好所驻村的帮扶工作。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 车轮式 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 村委会经一拆除，优生安置住宅，予以适当补贴 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七、新农村建设成绩斐然</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 一条街道一个模式 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 xx大精神 、甲流感及禽流感的预防及防治、新农合的收费及报销标准等政策，受到了广大群众的欢迎。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 4+2 工作法，让农村的事务由农民自已议、自己定、自已干、自已管，激发了群众的参与热情，推动了农村各项工作的顺利开展。通过 四议 、 两公开 ，真正让村民当家作主，让老百姓说话，较好地解决了该村农村低保办理、新农合款的收取、打更巡逻、土地搬迁选址等村级事项。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 文明家庭 、 卫生家 、 好媳妇 、 好妯娌 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篇5</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 独荔 甲麻 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 生产发展，生活富裕、乡村文明、村容整洁、管理民主 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 一村一大 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 一村一品辣椒、西红柿等 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篇6</w:t>
      </w:r>
    </w:p>
    <w:p>
      <w:pPr>
        <w:ind w:left="0" w:right="0" w:firstLine="560"/>
        <w:spacing w:before="450" w:after="450" w:line="312" w:lineRule="auto"/>
      </w:pPr>
      <w:r>
        <w:rPr>
          <w:rFonts w:ascii="宋体" w:hAnsi="宋体" w:eastAsia="宋体" w:cs="宋体"/>
          <w:color w:val="000"/>
          <w:sz w:val="28"/>
          <w:szCs w:val="28"/>
        </w:rPr>
        <w:t xml:space="preserve">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篇8</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 十星户 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篇9</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 1+4+7 ( 1 :即回龙场镇新村聚居点， 4 :即清河、楠水、新市、凤凰等4个新村聚居点， 7 :即苏山、两河、双合5社、双合6社、泉水3社、泉水5社、尖峰等7个新村相对集中点)灾后新村建设格局，集中入住重建农户432户。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 统一规划、统一设计、统一风貌、统一实施 的方式，统一建成具有川西民居风格的生态庭院。结合城乡环境综合治理，因地制宜打造 微田园 ，目前，楠水新村拟创建 美丽新村 。新村内农户的水电设施得到改善，自我管理意识得以加强，初步形成了环境优美舒适，文化特色鲜明的宜居新村。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 茶加贵 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 红袖标 义务巡逻队分片区巡逻，发现不稳定因素及时上报。组织乡民兵预备役进行应急演练，增强了应对突发事件的能力。发挥 大调解 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宋体" w:hAnsi="宋体" w:eastAsia="宋体" w:cs="宋体"/>
          <w:color w:val="000"/>
          <w:sz w:val="28"/>
          <w:szCs w:val="28"/>
        </w:rPr>
        <w:t xml:space="preserve">新农村建设年度工作总结优秀范文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 中心城镇西北边，辖区面积-平方公里，耕地面积 亩，有-个居民小组，总人口 人，其中农业人口 人，城镇人口 人。社区党总支下设-个党支部，党员 名。社区充分发挥资源丰富、工业基础条件较好的优势，组建了龙头企业，加大了产业结构调整力度，兴办了集体、个私企业，使社区经济社会实现了跨越式发展。XX年农村经济总收入预计达 万元，农民人均纯收入 元，社区集体经济收入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 农业产业发展部 、 社区工业发展部 、 矿产资源开发部 、 劳务输出服务部 。 农业产业发展部 负责外联商家、内联农户，组织农户为商家生产订单蔬菜、生猪等农产品，并搞好技术服务，培育主导产业之外的新兴支柱产业。 社区工业发展部 负责租赁企业生产线进行半成品加工。 矿产资源开发部 负责向企业直接供给原料，变资源优势为经济优势。 劳务输出服务部 负责对到企业打工的人员进行思想素质、业务技能和安全生产等方面的培训，进行相应的管理。今年龙头企业预计实现产值 万元，增加集体经济收入 万元，使农民人均纯收入增加 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 -名剩余劳动力，聘请了专家对新聘员工进行岗前培训，使其掌握技术要领，严格按照操作规程组织生产。截止现在，劳务经济已达 万元，增加集体收入-万元。矿产资源部每月可增加集体经济收入 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 产业拉动、龙头带动 的思路，加大农业龙头企业培育，加强实用技术推广，以经济作物种植、生猪养殖为重点，增加农民收入。按照 总支+协会 的模式组织生产经营，组建了蔬菜、养殖等协会，积极为农户搞好产前、产中、产后服务。实现产值 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 绿化、美化、亮化、净化、硬化 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 三务 公开，召开 三务 质询听证会，全方位接受群众监督。截止现在，民间纠纷调解率、治安满意率均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2025-05-02T06:55:17+08:00</dcterms:created>
  <dcterms:modified xsi:type="dcterms:W3CDTF">2025-05-02T06:55:17+08:00</dcterms:modified>
</cp:coreProperties>
</file>

<file path=docProps/custom.xml><?xml version="1.0" encoding="utf-8"?>
<Properties xmlns="http://schemas.openxmlformats.org/officeDocument/2006/custom-properties" xmlns:vt="http://schemas.openxmlformats.org/officeDocument/2006/docPropsVTypes"/>
</file>