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通用师德师风建设工作总结</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通用师德师风建设工作总结7篇我们可以用什么角度来写师德师风建设工作总结来写？师德师风的教学对学校的教育和发展是至关重要的。下面是小编为大家整理的关于通用师德师风建设工作总结，欢迎大家来阅读。通用师德师风建设工作总结（精选篇1）教师是知识的化...</w:t>
      </w:r>
    </w:p>
    <w:p>
      <w:pPr>
        <w:ind w:left="0" w:right="0" w:firstLine="560"/>
        <w:spacing w:before="450" w:after="450" w:line="312" w:lineRule="auto"/>
      </w:pPr>
      <w:r>
        <w:rPr>
          <w:rFonts w:ascii="宋体" w:hAnsi="宋体" w:eastAsia="宋体" w:cs="宋体"/>
          <w:color w:val="000"/>
          <w:sz w:val="28"/>
          <w:szCs w:val="28"/>
        </w:rPr>
        <w:t xml:space="preserve">通用师德师风建设工作总结7篇</w:t>
      </w:r>
    </w:p>
    <w:p>
      <w:pPr>
        <w:ind w:left="0" w:right="0" w:firstLine="560"/>
        <w:spacing w:before="450" w:after="450" w:line="312" w:lineRule="auto"/>
      </w:pPr>
      <w:r>
        <w:rPr>
          <w:rFonts w:ascii="宋体" w:hAnsi="宋体" w:eastAsia="宋体" w:cs="宋体"/>
          <w:color w:val="000"/>
          <w:sz w:val="28"/>
          <w:szCs w:val="28"/>
        </w:rPr>
        <w:t xml:space="preserve">我们可以用什么角度来写师德师风建设工作总结来写？师德师风的教学对学校的教育和发展是至关重要的。下面是小编为大家整理的关于通用师德师风建设工作总结，欢迎大家来阅读。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_，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积极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w:t>
      </w:r>
    </w:p>
    <w:p>
      <w:pPr>
        <w:ind w:left="0" w:right="0" w:firstLine="560"/>
        <w:spacing w:before="450" w:after="450" w:line="312" w:lineRule="auto"/>
      </w:pPr>
      <w:r>
        <w:rPr>
          <w:rFonts w:ascii="宋体" w:hAnsi="宋体" w:eastAsia="宋体" w:cs="宋体"/>
          <w:color w:val="000"/>
          <w:sz w:val="28"/>
          <w:szCs w:val="28"/>
        </w:rPr>
        <w:t xml:space="preserve">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_）。</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中小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的发展的合格教师，并且时刻用教师的道德职业规范来约束自我，从自我修养、道德品质、教学教风上处处以身作则。如今，我校老师们爱岗敬业、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黄河路小学小学教师师德考核办法》，同时，学校在学校门口设立一个意见箱，鼓励家长、学生进行监督。学校根据综合情况，每月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一）深入师生家长，促进师德建设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杨迎军校长和学校主管教学的狄惠风副校长分年级召开部分学生座谈会，会谈的学生直接由校长点学号，会谈的内容主要了解各班的班级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家长意见，促学校发展。为了进一步听取家长、社会对学校的意见、建议。学校每学期期中考试之后，组织一次家长调查问卷活动，问卷的内容从学校的管理、教育教学、班主任工作、学生成长环境等方面入手，家长们认真阅读、踊跃建议，学校会把这些好的建议进行疏理，通过研究、讨论，在有限的人力和财力的情况下力争逐项解决。为了使更多的家长参与管理，并且把这项工作做细做实，每个班级还成立了家长委员会，同时还利用家长循环日记，定期和每位家长交流。通过这一系列的活动，使家长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二）开展经验交流，丰厚师德内涵</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每学期都会举行一次师德演讲比赛。5月份我校举行了“教育崛起，教师为基”为主题的师德演讲比赛，所有老师都积极参与。首先在各学科组内进行初赛，再由每个学科组推荐一人参加学校的师德演讲比赛。其中郝金霞老师的《与花为伴，芬芳满怀》在济源市教育局举行的师德演讲比赛中荣获一等奖，为我校争得荣誉的同时，进一步激发了我校教师献身教育的热情，充分调动了老师们工作的积极性、主动性和创造性，以更好的精神风貌投身于教育事业。</w:t>
      </w:r>
    </w:p>
    <w:p>
      <w:pPr>
        <w:ind w:left="0" w:right="0" w:firstLine="560"/>
        <w:spacing w:before="450" w:after="450" w:line="312" w:lineRule="auto"/>
      </w:pPr>
      <w:r>
        <w:rPr>
          <w:rFonts w:ascii="宋体" w:hAnsi="宋体" w:eastAsia="宋体" w:cs="宋体"/>
          <w:color w:val="000"/>
          <w:sz w:val="28"/>
          <w:szCs w:val="28"/>
        </w:rPr>
        <w:t xml:space="preserve">2、开展班主任经验交流会。为了加强班主任队伍规范化建设，我校给班主任提供了交流经验的平台。10月份，一年一度的班主任工作交流会分高低年级组进行。老师们提前准备材料，踊跃参加，我校王庆霞、聂春云等13位班主任依次介绍了自己管理班级的经验，她们结合自身的工作体验、感悟和思考，就学生养成行为习惯的培养、班队干部培养、班级卫生等问题进行了交流。老师们的发言精彩纷呈，引起了大家的共鸣，大家深深感受到班主任工作充满丰富性和挑战性，班主任任重而道远。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4月份，我校省级名师聂春云为全体教师做了《教学写作：教师精神生命的倾吐》的教学案例讲座，聂老师旁征博引、才华横溢的演讲使老师们明晰了案例写作的方向；王建利老师的文学特色交流活动讲座《谱好作文教学三部曲》，从低中高年级三个阶段系统梳理出作文阅读教学的方法和思路，为老师们的作文教学树立了标杆。</w:t>
      </w:r>
    </w:p>
    <w:p>
      <w:pPr>
        <w:ind w:left="0" w:right="0" w:firstLine="560"/>
        <w:spacing w:before="450" w:after="450" w:line="312" w:lineRule="auto"/>
      </w:pPr>
      <w:r>
        <w:rPr>
          <w:rFonts w:ascii="宋体" w:hAnsi="宋体" w:eastAsia="宋体" w:cs="宋体"/>
          <w:color w:val="000"/>
          <w:sz w:val="28"/>
          <w:szCs w:val="28"/>
        </w:rPr>
        <w:t xml:space="preserve">三）“帮扶”树立典范，促进教师成长</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为使我校青年教师尽快在教育教学方面步入轨道，成长为教育教学骨干的后备力量，我校开展了“青蓝工程”活动。通过以老带新结对子，利用“帮、扶、带”等手段，提高青年教师的综合素质，促进师徒共同成长。为此，我校开展“六个一”的“一对一帮扶”活动，即一位骨干老师要带好一名青年教师、骨干老师要上好一节示范课、青年老师要上好一节汇报课、每人要写好一篇教学论文、每人转化好一名学困生、每人帮扶一名贫困生。从而全面提高老师的职业技能，以教师综合素质的提高带动教育教学质量的全面提高。其中青年教师李盼盼老师在市级数学名师李杰的带领下，在济源市的数学优质课比赛中代表沁园中心校参赛，荣获数学组一等奖，李艳玲老师在冯淑娇老师的指导下，荣获英语组一等奖，快速成长为我校的优秀教师。</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型，树立标兵，充分发挥人本管理的激励机制。结合上级的“优秀班主任”、“师德标兵”等评比，我校经过充分挖掘，认真整理，民主选出“最美教师”，将包括徐明嫩、王玉霞等市级文明教师在内的各位老师树立为我校教师学习的榜样，使得本校教师感受到榜样就在身边，充分发挥正面引导的作用，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四）开展教工活动，丰富业余生活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近两年，我校工会每学期都会举行了一系列的教职工文体活动。3月份，我校组织了“登玉阳山顶，展巾帼风采”的登山活动，喜迎三八妇女节。10月份，教职工运动会别开生面地召开，项目包括慢骑自行车赛、羽毛球赛、乒乓球赛、定点投篮赛等。老师们积极参与，团结协作，活动中全体教师展示了奋发向上、顽强拼搏的精神风貌。各项活动的举办让老师们在紧张的工作之余，得到了身心的放松和愉悦，加强凝聚力，增强老师的归属感和幸福感。</w:t>
      </w:r>
    </w:p>
    <w:p>
      <w:pPr>
        <w:ind w:left="0" w:right="0" w:firstLine="560"/>
        <w:spacing w:before="450" w:after="450" w:line="312" w:lineRule="auto"/>
      </w:pPr>
      <w:r>
        <w:rPr>
          <w:rFonts w:ascii="宋体" w:hAnsi="宋体" w:eastAsia="宋体" w:cs="宋体"/>
          <w:color w:val="000"/>
          <w:sz w:val="28"/>
          <w:szCs w:val="28"/>
        </w:rPr>
        <w:t xml:space="preserve">“学校无大事，处处有教育”，“教师无小节，处处是是楷模”。教师的一言一行对学生的影响教育是无时无刻的。正是因为我校把师德师风建设作为一项长效机制来抓，师德师风的健康发展，对我校的各项工作都起到了推动作用。近年来，我校先后获得“济源市小学德育实验学校”、“市德育工作先进单位”、“济源市文明单位”等荣誉。在今后的工作中，我们将进一步按照市教育局有关精神认真开展工作，及时总结经验、教训，加强师德师风建设，大力弘扬高尚师德，切实提高师德素养，努力造就一支“爱岗敬业、关爱学生、刻苦钻研、严谨笃学、勇于创新、奋发进取、淡泊名利、志存高远”的教师队伍，努力办好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通用师德师风建设工作总结（精选篇6）</w:t>
      </w:r>
    </w:p>
    <w:p>
      <w:pPr>
        <w:ind w:left="0" w:right="0" w:firstLine="560"/>
        <w:spacing w:before="450" w:after="450" w:line="312" w:lineRule="auto"/>
      </w:pPr>
      <w:r>
        <w:rPr>
          <w:rFonts w:ascii="宋体" w:hAnsi="宋体" w:eastAsia="宋体" w:cs="宋体"/>
          <w:color w:val="000"/>
          <w:sz w:val="28"/>
          <w:szCs w:val="28"/>
        </w:rPr>
        <w:t xml:space="preserve">我是一名x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通用师德师风建设工作总结（精选篇7）</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