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202_年开展第32个爱国卫生月活动方案</w:t>
      </w:r>
      <w:bookmarkEnd w:id="1"/>
    </w:p>
    <w:p>
      <w:pPr>
        <w:jc w:val="center"/>
        <w:spacing w:before="0" w:after="450"/>
      </w:pPr>
      <w:r>
        <w:rPr>
          <w:rFonts w:ascii="Arial" w:hAnsi="Arial" w:eastAsia="Arial" w:cs="Arial"/>
          <w:color w:val="999999"/>
          <w:sz w:val="20"/>
          <w:szCs w:val="20"/>
        </w:rPr>
        <w:t xml:space="preserve">来源：网络  作者：岁月静好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各村(社区)、企事业单位要结合本次爱国卫生月主题,充分发挥电视、广播、报纸等传统媒体和互联网、微信、微博、公众号等新媒体，运用好社区、公园、单位、公交站台等宣传阵地,进行广泛宣传发动，全面深入宣传报道爱国卫生运动的成功实践，开展爱国卫生运动...</w:t>
      </w:r>
    </w:p>
    <w:p>
      <w:pPr>
        <w:ind w:left="0" w:right="0" w:firstLine="560"/>
        <w:spacing w:before="450" w:after="450" w:line="312" w:lineRule="auto"/>
      </w:pPr>
      <w:r>
        <w:rPr>
          <w:rFonts w:ascii="宋体" w:hAnsi="宋体" w:eastAsia="宋体" w:cs="宋体"/>
          <w:color w:val="000"/>
          <w:sz w:val="28"/>
          <w:szCs w:val="28"/>
        </w:rPr>
        <w:t xml:space="preserve">各村(社区)、企事业单位要结合本次爱国卫生月主题,充分发挥电视、广播、报纸等传统媒体和互联网、微信、微博、公众号等新媒体，运用好社区、公园、单位、公交站台等宣传阵地,进行广泛宣传发动，全面深入宣传报道爱国卫生运动的成功实践，开展爱国卫生运动对于疾病防控、健康促进有着重大意义，大力弘扬爱国卫生运动优良传统，积极营造全民参与、共建共享的浓厚氛围。本站为大家带来的202_开展第32个爱国卫生月活动方案，希望能帮助到大家![_TAG_h2]　　202_开展第32个爱国卫生月活动方案</w:t>
      </w:r>
    </w:p>
    <w:p>
      <w:pPr>
        <w:ind w:left="0" w:right="0" w:firstLine="560"/>
        <w:spacing w:before="450" w:after="450" w:line="312" w:lineRule="auto"/>
      </w:pPr>
      <w:r>
        <w:rPr>
          <w:rFonts w:ascii="宋体" w:hAnsi="宋体" w:eastAsia="宋体" w:cs="宋体"/>
          <w:color w:val="000"/>
          <w:sz w:val="28"/>
          <w:szCs w:val="28"/>
        </w:rPr>
        <w:t xml:space="preserve">　　各省、自治区、直辖市及新疆生产建设兵团爱卫办、文明办、生态环境厅(局)、住房和城乡建设厅、农业农村厅、卫生健康委、工会、团委、妇联：</w:t>
      </w:r>
    </w:p>
    <w:p>
      <w:pPr>
        <w:ind w:left="0" w:right="0" w:firstLine="560"/>
        <w:spacing w:before="450" w:after="450" w:line="312" w:lineRule="auto"/>
      </w:pPr>
      <w:r>
        <w:rPr>
          <w:rFonts w:ascii="宋体" w:hAnsi="宋体" w:eastAsia="宋体" w:cs="宋体"/>
          <w:color w:val="000"/>
          <w:sz w:val="28"/>
          <w:szCs w:val="28"/>
        </w:rPr>
        <w:t xml:space="preserve">　　今年4月是第32个爱国卫生月。为深入贯彻落实习近平总书记记系列重要讲话精神，大力开展爱国卫生运动，强化预防优先，打造健康环境，为全面打赢新冠肺炎疫情阻击战奠定坚实基础，全国爱卫办、中央文明办、生态环境部、住房和城乡建设部、农业农村部、国家卫生健康委、全国总工会、共青团中央和全国妇联决定联合开展第32个爱国卫生月活动。现就有关事项通知如下：</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防疫有我，爱卫同行</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各地要深刻认识爱国是核心、卫生是根本、运动是方式的爱国卫生运动内涵，全方位多层次推进爱国卫生运动。</w:t>
      </w:r>
    </w:p>
    <w:p>
      <w:pPr>
        <w:ind w:left="0" w:right="0" w:firstLine="560"/>
        <w:spacing w:before="450" w:after="450" w:line="312" w:lineRule="auto"/>
      </w:pPr>
      <w:r>
        <w:rPr>
          <w:rFonts w:ascii="宋体" w:hAnsi="宋体" w:eastAsia="宋体" w:cs="宋体"/>
          <w:color w:val="000"/>
          <w:sz w:val="28"/>
          <w:szCs w:val="28"/>
        </w:rPr>
        <w:t xml:space="preserve">　　(一)大力开展爱国卫生运动历史主题宣传活动。各地要以爱国卫生月活动为契机，全面深入宣传报道爱国卫生运动的成功实践。</w:t>
      </w:r>
    </w:p>
    <w:p>
      <w:pPr>
        <w:ind w:left="0" w:right="0" w:firstLine="560"/>
        <w:spacing w:before="450" w:after="450" w:line="312" w:lineRule="auto"/>
      </w:pPr>
      <w:r>
        <w:rPr>
          <w:rFonts w:ascii="宋体" w:hAnsi="宋体" w:eastAsia="宋体" w:cs="宋体"/>
          <w:color w:val="000"/>
          <w:sz w:val="28"/>
          <w:szCs w:val="28"/>
        </w:rPr>
        <w:t xml:space="preserve">　　一要讲述爱国卫生运动历史。向公众广泛宣传爱国卫生运动的历史背景、发展历程及显著成效，宣传本地区开展爱国卫生运动的历史实践和作用、工作历程和成效。</w:t>
      </w:r>
    </w:p>
    <w:p>
      <w:pPr>
        <w:ind w:left="0" w:right="0" w:firstLine="560"/>
        <w:spacing w:before="450" w:after="450" w:line="312" w:lineRule="auto"/>
      </w:pPr>
      <w:r>
        <w:rPr>
          <w:rFonts w:ascii="宋体" w:hAnsi="宋体" w:eastAsia="宋体" w:cs="宋体"/>
          <w:color w:val="000"/>
          <w:sz w:val="28"/>
          <w:szCs w:val="28"/>
        </w:rPr>
        <w:t xml:space="preserve">　　二要宣传爱国卫生运动意义。要通过网络公开课、在线访谈等多种形式广泛宣讲在新时代继续深入持久开展爱国卫生运动对于疾病防控、健康促进的重大意义，大力弘扬爱国卫生运动优良传统，扩大爱国卫生运动社会影响力，提振精神、鼓舞士气，积极营造全民参与、共建共享的浓厚氛围。</w:t>
      </w:r>
    </w:p>
    <w:p>
      <w:pPr>
        <w:ind w:left="0" w:right="0" w:firstLine="560"/>
        <w:spacing w:before="450" w:after="450" w:line="312" w:lineRule="auto"/>
      </w:pPr>
      <w:r>
        <w:rPr>
          <w:rFonts w:ascii="宋体" w:hAnsi="宋体" w:eastAsia="宋体" w:cs="宋体"/>
          <w:color w:val="000"/>
          <w:sz w:val="28"/>
          <w:szCs w:val="28"/>
        </w:rPr>
        <w:t xml:space="preserve">　　三要弘扬爱国卫生运动精神。深入开展爱国卫生运动蕴含的爱国主义和集体主义教育，将文明卫生知识的传播与热爱祖国、热爱家乡、热爱生活相结合，引导群众树立健康强国理念，发扬广大人民群众互助共济的美德，激发群众自力更生改变生产生活面貌的热情。</w:t>
      </w:r>
    </w:p>
    <w:p>
      <w:pPr>
        <w:ind w:left="0" w:right="0" w:firstLine="560"/>
        <w:spacing w:before="450" w:after="450" w:line="312" w:lineRule="auto"/>
      </w:pPr>
      <w:r>
        <w:rPr>
          <w:rFonts w:ascii="宋体" w:hAnsi="宋体" w:eastAsia="宋体" w:cs="宋体"/>
          <w:color w:val="000"/>
          <w:sz w:val="28"/>
          <w:szCs w:val="28"/>
        </w:rPr>
        <w:t xml:space="preserve">　　(二)持续推进环境卫生综合整治行动。各地要根据疫情后期和疫情结束后的不同特点，以建立健全环境卫生管理长效机制为根本，统筹推进城乡环境卫生整治各项重点工作，为避免疫情“死灰复燃”奠定坚实的环境基础。</w:t>
      </w:r>
    </w:p>
    <w:p>
      <w:pPr>
        <w:ind w:left="0" w:right="0" w:firstLine="560"/>
        <w:spacing w:before="450" w:after="450" w:line="312" w:lineRule="auto"/>
      </w:pPr>
      <w:r>
        <w:rPr>
          <w:rFonts w:ascii="宋体" w:hAnsi="宋体" w:eastAsia="宋体" w:cs="宋体"/>
          <w:color w:val="000"/>
          <w:sz w:val="28"/>
          <w:szCs w:val="28"/>
        </w:rPr>
        <w:t xml:space="preserve">　　一要聚焦重点场所。继续按照《全国爱卫办关于深入开展爱国卫生运动做好新冠肺炎疫情防控工作的通知》(全爱卫办发〔202_〕2号)要求，切实落实好企事业单位、社区、乡村、市场、车站码头、家庭等各类生产生活场所和公共交通工具等的环境整治。要按照专业技术机构推荐的科学方法开展日常消毒工作，确保各项工作的科学性、规范性、有效性。农村地区要结合疫情防控集中开展村庄清洁行动，突出清理死角盲区，由“清脏”向“治乱”拓展，由村庄面上清洁向屋内庭院、村庄周边拓展。</w:t>
      </w:r>
    </w:p>
    <w:p>
      <w:pPr>
        <w:ind w:left="0" w:right="0" w:firstLine="560"/>
        <w:spacing w:before="450" w:after="450" w:line="312" w:lineRule="auto"/>
      </w:pPr>
      <w:r>
        <w:rPr>
          <w:rFonts w:ascii="宋体" w:hAnsi="宋体" w:eastAsia="宋体" w:cs="宋体"/>
          <w:color w:val="000"/>
          <w:sz w:val="28"/>
          <w:szCs w:val="28"/>
        </w:rPr>
        <w:t xml:space="preserve">　　二要关注薄弱环节。各地要针对疫情防控中发现的环境卫生问题，特别是老旧小区、城中村、城乡结合部、农贸市场、小餐饮店、小作坊、流动摊贩等环境卫生管理的薄弱环节和一些长期存在的“老、大、难”问题，结合本地区卫生城镇创建、健康城市健康村镇建设、文明城市文明村镇创建及脱贫攻坚等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　　三要注重专群结合。各地要组织开展以环境卫生治理为主，药物消杀为辅的病媒生物防制工作。既要动员群众自己动手清理死角、清除积水、翻盆倒罐，又要组织专业防制队伍开展灭鼠、灭蟑、灭蚊、灭蝇活动。要结合本地区气候特点和春季鼠、蚊等病媒生物的活动情况，南方地区要重点开展蚊虫孳生地清理和成蚊灭杀工作，有效预防登革热、寨卡病毒病等蚊媒传染病在夏季传播流行;北方地区要重点采取灭鼠防鼠为主的综合性防控措施，防范流行性出血热等鼠传疾病发生，同时做好越冬蚊防制工作。</w:t>
      </w:r>
    </w:p>
    <w:p>
      <w:pPr>
        <w:ind w:left="0" w:right="0" w:firstLine="560"/>
        <w:spacing w:before="450" w:after="450" w:line="312" w:lineRule="auto"/>
      </w:pPr>
      <w:r>
        <w:rPr>
          <w:rFonts w:ascii="宋体" w:hAnsi="宋体" w:eastAsia="宋体" w:cs="宋体"/>
          <w:color w:val="000"/>
          <w:sz w:val="28"/>
          <w:szCs w:val="28"/>
        </w:rPr>
        <w:t xml:space="preserve">　　(三)广泛开展群众活动。各地要根据疫情防控进展，结合本次爱国卫生月主题，以“改善环境共享健康”、“向不卫生不文明的饮食陋习宣战”、“和谐心态快乐生活”等为重点专题，点面结合、深入开展群众宣传动员，充分调动社会各方的积极性和创造性，在全国掀起爱国卫生运动的新高潮。</w:t>
      </w:r>
    </w:p>
    <w:p>
      <w:pPr>
        <w:ind w:left="0" w:right="0" w:firstLine="560"/>
        <w:spacing w:before="450" w:after="450" w:line="312" w:lineRule="auto"/>
      </w:pPr>
      <w:r>
        <w:rPr>
          <w:rFonts w:ascii="宋体" w:hAnsi="宋体" w:eastAsia="宋体" w:cs="宋体"/>
          <w:color w:val="000"/>
          <w:sz w:val="28"/>
          <w:szCs w:val="28"/>
        </w:rPr>
        <w:t xml:space="preserve">　　一要动员人群多样化。要通过开展爱国卫生运动进企业、进机关、进社区、进乡村、进学校等各类活动，调动广大群众参与爱国卫生运动的积极性和主动性。要发挥各级文明办、工会、共青团、妇联和行业协会、学会的作用，引导支持社会力量、志愿者及广大青年、妇女、干部职工参与环境整治、疾病预防、健康促进、垃圾分类等工作。要通过开展“小手拉大手”等活动，教育学生引导家长参与爱国卫生运动。要依托爱国卫生工作网络和健康教育宣传网络，充分发挥居(村)委会的组织协调和基层党组织的模范带头作用，调动广大社区群众支持参与爱国卫生运动，形成人人动手、人人参与的良好氛围。</w:t>
      </w:r>
    </w:p>
    <w:p>
      <w:pPr>
        <w:ind w:left="0" w:right="0" w:firstLine="560"/>
        <w:spacing w:before="450" w:after="450" w:line="312" w:lineRule="auto"/>
      </w:pPr>
      <w:r>
        <w:rPr>
          <w:rFonts w:ascii="宋体" w:hAnsi="宋体" w:eastAsia="宋体" w:cs="宋体"/>
          <w:color w:val="000"/>
          <w:sz w:val="28"/>
          <w:szCs w:val="28"/>
        </w:rPr>
        <w:t xml:space="preserve">　　二要宣传渠道多样化。各地要充分利用电视、广播、报刊等传统媒体和微博、微信、网络直播平台等新媒体，积极发挥新时代文明实践中心(所、站)和融媒体中心等阵地的作用，通过健康知识线上问答、话题互动等各种活动广泛深入开展健康知识宣传，形成全方位立体宣传格局。</w:t>
      </w:r>
    </w:p>
    <w:p>
      <w:pPr>
        <w:ind w:left="0" w:right="0" w:firstLine="560"/>
        <w:spacing w:before="450" w:after="450" w:line="312" w:lineRule="auto"/>
      </w:pPr>
      <w:r>
        <w:rPr>
          <w:rFonts w:ascii="宋体" w:hAnsi="宋体" w:eastAsia="宋体" w:cs="宋体"/>
          <w:color w:val="000"/>
          <w:sz w:val="28"/>
          <w:szCs w:val="28"/>
        </w:rPr>
        <w:t xml:space="preserve">　　三要科普内容多样化。要广泛宣传传染病防控知识、个人防护指南等，引导群众正确认识疾病、科学自我防护。要持续关注疫情后期的不同人群心理健康，引导群众使用科学的方法缓解焦虑、紧张等不良情绪。要广泛宣传个人卫生、饮食卫生、环境卫生和厕所卫生等知识，增强群众卫生意识，养成良好习惯，革除不文明、不卫生的陋习，特别是要坚决杜绝食用野生动物的陋习。要宣传推广合理膳食知识、科学健身方法，普及宣传烟草危害，传播自尊自信、乐观向上的现代文明理念和心理健康知识，强化“每个人都是自己健康第一责任人”的理念，倡导群众养成文明健康、绿色环保的生活方式。</w:t>
      </w:r>
    </w:p>
    <w:p>
      <w:pPr>
        <w:ind w:left="0" w:right="0" w:firstLine="560"/>
        <w:spacing w:before="450" w:after="450" w:line="312" w:lineRule="auto"/>
      </w:pPr>
      <w:r>
        <w:rPr>
          <w:rFonts w:ascii="宋体" w:hAnsi="宋体" w:eastAsia="宋体" w:cs="宋体"/>
          <w:color w:val="000"/>
          <w:sz w:val="28"/>
          <w:szCs w:val="28"/>
        </w:rPr>
        <w:t xml:space="preserve">&gt;　　三、活动要求</w:t>
      </w:r>
    </w:p>
    <w:p>
      <w:pPr>
        <w:ind w:left="0" w:right="0" w:firstLine="560"/>
        <w:spacing w:before="450" w:after="450" w:line="312" w:lineRule="auto"/>
      </w:pPr>
      <w:r>
        <w:rPr>
          <w:rFonts w:ascii="宋体" w:hAnsi="宋体" w:eastAsia="宋体" w:cs="宋体"/>
          <w:color w:val="000"/>
          <w:sz w:val="28"/>
          <w:szCs w:val="28"/>
        </w:rPr>
        <w:t xml:space="preserve">　　(一)各地爱卫办要加强组织协调，制定切实可行的活动计划，每周确定1项重点任务，依次推进、分周落实。各地文明办要把爱国卫生运动与群众性精神文明创建活动有机结合，发动广大志愿者、志愿服务组织协助做好爱国卫生各项工作，推动有关工作任务落实落地。各地生态环境、住房和城乡建设、农业农村、卫生健康部门要按照职责落实好环境卫生综合整治、健康宣传等各项具体任务。各级工会、共青团和妇联组织要发挥特色优势，组织广大企业职工、青年、妇女等积极参与爱国卫生运动。</w:t>
      </w:r>
    </w:p>
    <w:p>
      <w:pPr>
        <w:ind w:left="0" w:right="0" w:firstLine="560"/>
        <w:spacing w:before="450" w:after="450" w:line="312" w:lineRule="auto"/>
      </w:pPr>
      <w:r>
        <w:rPr>
          <w:rFonts w:ascii="宋体" w:hAnsi="宋体" w:eastAsia="宋体" w:cs="宋体"/>
          <w:color w:val="000"/>
          <w:sz w:val="28"/>
          <w:szCs w:val="28"/>
        </w:rPr>
        <w:t xml:space="preserve">　　(二)宣传海报在国家卫生健康委网站发布，请各地自行印制，配合各项活动开展。</w:t>
      </w:r>
    </w:p>
    <w:p>
      <w:pPr>
        <w:ind w:left="0" w:right="0" w:firstLine="560"/>
        <w:spacing w:before="450" w:after="450" w:line="312" w:lineRule="auto"/>
      </w:pPr>
      <w:r>
        <w:rPr>
          <w:rFonts w:ascii="宋体" w:hAnsi="宋体" w:eastAsia="宋体" w:cs="宋体"/>
          <w:color w:val="000"/>
          <w:sz w:val="28"/>
          <w:szCs w:val="28"/>
        </w:rPr>
        <w:t xml:space="preserve">　　(三)各地爱卫办要及时提炼活动中的典型经验和亮点，并报送全国爱卫办，全国爱卫办将及时予以宣传推广。爱国卫生月活动结束后，各地爱卫办要及时总结活动开展情况(含图片等材料)并于5月15日前报送全国爱卫办，全国爱卫办将予集中宣传报道。</w:t>
      </w:r>
    </w:p>
    <w:p>
      <w:pPr>
        <w:ind w:left="0" w:right="0" w:firstLine="560"/>
        <w:spacing w:before="450" w:after="450" w:line="312" w:lineRule="auto"/>
      </w:pPr>
      <w:r>
        <w:rPr>
          <w:rFonts w:ascii="黑体" w:hAnsi="黑体" w:eastAsia="黑体" w:cs="黑体"/>
          <w:color w:val="000000"/>
          <w:sz w:val="36"/>
          <w:szCs w:val="36"/>
          <w:b w:val="1"/>
          <w:bCs w:val="1"/>
        </w:rPr>
        <w:t xml:space="preserve">　　202_开展第32个爱国卫生月活动方案</w:t>
      </w:r>
    </w:p>
    <w:p>
      <w:pPr>
        <w:ind w:left="0" w:right="0" w:firstLine="560"/>
        <w:spacing w:before="450" w:after="450" w:line="312" w:lineRule="auto"/>
      </w:pPr>
      <w:r>
        <w:rPr>
          <w:rFonts w:ascii="宋体" w:hAnsi="宋体" w:eastAsia="宋体" w:cs="宋体"/>
          <w:color w:val="000"/>
          <w:sz w:val="28"/>
          <w:szCs w:val="28"/>
        </w:rPr>
        <w:t xml:space="preserve">　　4月份，淮北市爱卫办等10部门联合印发《淮北市第32个爱国卫生月活动方案》，围绕“防疫有我，爱卫同行”的主题，实施四项活动，推动“四害”杀灭、环境整洁、市场整治、学校卫生等工作深入开展。</w:t>
      </w:r>
    </w:p>
    <w:p>
      <w:pPr>
        <w:ind w:left="0" w:right="0" w:firstLine="560"/>
        <w:spacing w:before="450" w:after="450" w:line="312" w:lineRule="auto"/>
      </w:pPr>
      <w:r>
        <w:rPr>
          <w:rFonts w:ascii="宋体" w:hAnsi="宋体" w:eastAsia="宋体" w:cs="宋体"/>
          <w:color w:val="000"/>
          <w:sz w:val="28"/>
          <w:szCs w:val="28"/>
        </w:rPr>
        <w:t xml:space="preserve">　　针对城中村和城乡结合部、餐饮一条街、老旧居民小区、废品收购站等重点场所，各级各部门积极部署开展春季除“四害”活动，消除病媒生物孳生环境，降低“四害”密度，减少疾病流行。</w:t>
      </w:r>
    </w:p>
    <w:p>
      <w:pPr>
        <w:ind w:left="0" w:right="0" w:firstLine="560"/>
        <w:spacing w:before="450" w:after="450" w:line="312" w:lineRule="auto"/>
      </w:pPr>
      <w:r>
        <w:rPr>
          <w:rFonts w:ascii="宋体" w:hAnsi="宋体" w:eastAsia="宋体" w:cs="宋体"/>
          <w:color w:val="000"/>
          <w:sz w:val="28"/>
          <w:szCs w:val="28"/>
        </w:rPr>
        <w:t xml:space="preserve">　　其中淮北市爱卫办向县区和市人民医院等7家市管医疗机构发放粘鼠板2.2万片、杀虫剂3000瓶、杀蟑饵料4.4万包、灭蝇饵料8800袋;濉溪县发放84消毒液2万余斤，酒精1.3万斤，室内外环境消杀5万平方米;杜集区清除积水434处、清理病媒孳生地522处，清理卫生死角931处。</w:t>
      </w:r>
    </w:p>
    <w:p>
      <w:pPr>
        <w:ind w:left="0" w:right="0" w:firstLine="560"/>
        <w:spacing w:before="450" w:after="450" w:line="312" w:lineRule="auto"/>
      </w:pPr>
      <w:r>
        <w:rPr>
          <w:rFonts w:ascii="宋体" w:hAnsi="宋体" w:eastAsia="宋体" w:cs="宋体"/>
          <w:color w:val="000"/>
          <w:sz w:val="28"/>
          <w:szCs w:val="28"/>
        </w:rPr>
        <w:t xml:space="preserve">　　各小区物业、社区保洁、党员群众以居住小区、城乡结合部等重点场所为主阵地，有序清理暴露垃圾、卫生死角和乱堆乱放物品。其中相山区组织物业、社区清理垃圾和废弃物350余吨，对人员集中和使用频次高的值班岗亭、单元楼道口、电梯、小广场、小区门禁、垃圾收集点、公厕、健身器材等公共场所和设施定时清洁消毒;烈山区累计出动清扫车辆5300余台次，人员4.4万余人次，清除各类垃圾200余吨。</w:t>
      </w:r>
    </w:p>
    <w:p>
      <w:pPr>
        <w:ind w:left="0" w:right="0" w:firstLine="560"/>
        <w:spacing w:before="450" w:after="450" w:line="312" w:lineRule="auto"/>
      </w:pPr>
      <w:r>
        <w:rPr>
          <w:rFonts w:ascii="宋体" w:hAnsi="宋体" w:eastAsia="宋体" w:cs="宋体"/>
          <w:color w:val="000"/>
          <w:sz w:val="28"/>
          <w:szCs w:val="28"/>
        </w:rPr>
        <w:t xml:space="preserve">　　此外，各级各部门认真巩固省级卫生城市创建成果，开展市场规范化标准化建设，集中整治市场环境卫生、周边车辆乱停乱放、占道经营等现象，完善市场尤其是集贸市场长效管理机制。其中濉溪县对城区3个农贸市场加强监管，禁止活禽交易，实行“一日一清洗、一日一消毒”;相山区加强对正常营业的10家区管菜市场防疫工作督导，巡查洪山路菜市街、相山路菜市街、惠黎菜市街等活禽交易场所33处，关停活禽宰杀点，清理占道经营、出店经营30处;杜集区全面清理市场所有摊位的环境卫生，共整治全区农贸市场环境卫生200余场次，关停12个农贸市场及农村集市活禽宰杀售卖区。</w:t>
      </w:r>
    </w:p>
    <w:p>
      <w:pPr>
        <w:ind w:left="0" w:right="0" w:firstLine="560"/>
        <w:spacing w:before="450" w:after="450" w:line="312" w:lineRule="auto"/>
      </w:pPr>
      <w:r>
        <w:rPr>
          <w:rFonts w:ascii="宋体" w:hAnsi="宋体" w:eastAsia="宋体" w:cs="宋体"/>
          <w:color w:val="000"/>
          <w:sz w:val="28"/>
          <w:szCs w:val="28"/>
        </w:rPr>
        <w:t xml:space="preserve">　　淮北市还建立学校和疾控机构点对点指导制度，督促各校严格执行新冠肺炎疫情报告、学生晨午(晚)检、因病缺课缺勤登记与追踪等8项制度，全力做好学校疫情防控工作。抽调疾控、卫生专业人员571人，按照开学日期安排，分批次进驻学校开展指导疫情防控工作。组建5支校园防控知识专家宣讲队，培训校园疫情防控指导员和教职人员3376名，覆盖市直所有学校。</w:t>
      </w:r>
    </w:p>
    <w:p>
      <w:pPr>
        <w:ind w:left="0" w:right="0" w:firstLine="560"/>
        <w:spacing w:before="450" w:after="450" w:line="312" w:lineRule="auto"/>
      </w:pPr>
      <w:r>
        <w:rPr>
          <w:rFonts w:ascii="黑体" w:hAnsi="黑体" w:eastAsia="黑体" w:cs="黑体"/>
          <w:color w:val="000000"/>
          <w:sz w:val="36"/>
          <w:szCs w:val="36"/>
          <w:b w:val="1"/>
          <w:bCs w:val="1"/>
        </w:rPr>
        <w:t xml:space="preserve">　　202_开展第32个爱国卫生月活动方案</w:t>
      </w:r>
    </w:p>
    <w:p>
      <w:pPr>
        <w:ind w:left="0" w:right="0" w:firstLine="560"/>
        <w:spacing w:before="450" w:after="450" w:line="312" w:lineRule="auto"/>
      </w:pPr>
      <w:r>
        <w:rPr>
          <w:rFonts w:ascii="宋体" w:hAnsi="宋体" w:eastAsia="宋体" w:cs="宋体"/>
          <w:color w:val="000"/>
          <w:sz w:val="28"/>
          <w:szCs w:val="28"/>
        </w:rPr>
        <w:t xml:space="preserve">　　为扎实开展第30个爱国卫生月活动，巩固国家卫生县城成果，推进健康XX建设，全面提高广大居民健康素养水平。根据省市县爱卫办工作要求，结合我镇实际，现制定如下活动方案。</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关注小环境 共享大健康</w:t>
      </w:r>
    </w:p>
    <w:p>
      <w:pPr>
        <w:ind w:left="0" w:right="0" w:firstLine="560"/>
        <w:spacing w:before="450" w:after="450" w:line="312" w:lineRule="auto"/>
      </w:pPr>
      <w:r>
        <w:rPr>
          <w:rFonts w:ascii="宋体" w:hAnsi="宋体" w:eastAsia="宋体" w:cs="宋体"/>
          <w:color w:val="000"/>
          <w:sz w:val="28"/>
          <w:szCs w:val="28"/>
        </w:rPr>
        <w:t xml:space="preserve">&gt;　　二、活动目标</w:t>
      </w:r>
    </w:p>
    <w:p>
      <w:pPr>
        <w:ind w:left="0" w:right="0" w:firstLine="560"/>
        <w:spacing w:before="450" w:after="450" w:line="312" w:lineRule="auto"/>
      </w:pPr>
      <w:r>
        <w:rPr>
          <w:rFonts w:ascii="宋体" w:hAnsi="宋体" w:eastAsia="宋体" w:cs="宋体"/>
          <w:color w:val="000"/>
          <w:sz w:val="28"/>
          <w:szCs w:val="28"/>
        </w:rPr>
        <w:t xml:space="preserve">　　通过此次爱国卫生月活动，进一步加强爱国卫生组织机构建设，完善卫生工作机制，明确卫生工作责任，促进我镇卫生工作细致化、持久化、制度化;推动环境卫生、四害防控等工作的发展，全面提高群众的卫生素质，初步形成崇尚健康生活方式，养成文明健康行为的良好氛围，不断提高防范疾病的自我保护意识和能力，促进科学文明的生活方式和卫生习惯的养成，积极建设美丽幸福新唐山。</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一)深入开展环境卫生整治行动。结合我镇整建制建设美丽乡村及违建治理工作，统筹爱卫办、建委、城管中队、食药监所等多部门力量，加大农村环境卫生整治力度，净化村容村貌，落实卫生保洁人员和责任，做到垃圾及时清扫、定点存放、定时收集;清理边沟，修整围墙，实行禽畜圈养，保持厕所清洁;以加强卫生厕所使用、管理为重点，广泛宣传引导广大群众形成良好卫生习惯，从源头控制疾病传播流行和改善农村人居环境;深入城乡结合部、农贸市场、村居村落等，集中整治乱搭乱建、占道经营、垃圾积存等问题;清理乱搭乱建、乱堆乱放、乱贴乱画、乱停乱摆、城市牛皮癣(小广告)和不规范的牌匾、广告;整治马路市场、露天烧烤、占道经营等热点问题;加强“门前三包”管理，清理店外经营和门前堆放物。</w:t>
      </w:r>
    </w:p>
    <w:p>
      <w:pPr>
        <w:ind w:left="0" w:right="0" w:firstLine="560"/>
        <w:spacing w:before="450" w:after="450" w:line="312" w:lineRule="auto"/>
      </w:pPr>
      <w:r>
        <w:rPr>
          <w:rFonts w:ascii="宋体" w:hAnsi="宋体" w:eastAsia="宋体" w:cs="宋体"/>
          <w:color w:val="000"/>
          <w:sz w:val="28"/>
          <w:szCs w:val="28"/>
        </w:rPr>
        <w:t xml:space="preserve">　　(二)扎实开展春季病媒生物防制集中行动。结合春季病媒防制特点和实际，组织协调爱卫会成员单位，动员全民集中开展“除四害”活动。坚持环境治理为主、药物防制为辅的原则，动员卫生院、学校等镇直单位和各村，对单位庭院、办公室、办公桌等工作环境开展清理整治，发动群众开展家庭大扫除，通过翻盆倒灌、清除积水等措施，彻底铲除病媒孳生环境;为前诸等创建省级卫生村的6个村庄提升毒饵站、健康教育宣传栏等设施，普及病媒生物和媒介传染病防治知识，提高群众防蚊灭鼠、预防疾病的能力。</w:t>
      </w:r>
    </w:p>
    <w:p>
      <w:pPr>
        <w:ind w:left="0" w:right="0" w:firstLine="560"/>
        <w:spacing w:before="450" w:after="450" w:line="312" w:lineRule="auto"/>
      </w:pPr>
      <w:r>
        <w:rPr>
          <w:rFonts w:ascii="宋体" w:hAnsi="宋体" w:eastAsia="宋体" w:cs="宋体"/>
          <w:color w:val="000"/>
          <w:sz w:val="28"/>
          <w:szCs w:val="28"/>
        </w:rPr>
        <w:t xml:space="preserve">　　(三)积极倡导健康文明的生活方式。加快完善东猪龙河唐山段健康步道，广泛开展健康学校、健康食堂、健康步道、健康主题公园等健康支持性环境建设，加大健康科普宣传力度，普及卫生防病知识，引导群众形成正确的健康观。利用“幸福唐山”微信公众号、宣传栏、LED屏幕设置健康教育内容，发放健康教育宣传页;唐山镇各中小学在校内LED屏幕、宣传栏设置健康教育栏目，开展“健康教育”“健康食堂”等活动;唐山卫生院、邢家卫生院开展老年人体检活动，配合县卫生和计划生育局执法大队对自备水井进行检测，每月开展4次健康大讲堂活动宣传健康教育相关内容;结合文化惠民活动，组织开展健身跑(走)、骑行、登山、球类、广场舞等群众喜闻乐见的运动项目，促使群众养成健康的生活方式，不断提高群众文明卫生素质和健康水平。</w:t>
      </w:r>
    </w:p>
    <w:p>
      <w:pPr>
        <w:ind w:left="0" w:right="0" w:firstLine="560"/>
        <w:spacing w:before="450" w:after="450" w:line="312" w:lineRule="auto"/>
      </w:pPr>
      <w:r>
        <w:rPr>
          <w:rFonts w:ascii="宋体" w:hAnsi="宋体" w:eastAsia="宋体" w:cs="宋体"/>
          <w:color w:val="000"/>
          <w:sz w:val="28"/>
          <w:szCs w:val="28"/>
        </w:rPr>
        <w:t xml:space="preserve">　　(四)全面推进基层卫生创建工作。唐山镇作为省级卫生镇，已有4个村建设成为省级卫生村。在此次爱国卫生月中，积极巩固唐山镇卫生村、镇创建成果，在发挥省级卫生村镇示范带动作用前提下，202_年计划将前诸村、后诸村、后七村、前七村、郑家村、薛庙村6个村建设成为省级卫生村。借助爱国卫生月的有利时机，我镇要进一步明确创建目标、任务措施和职责分工，扎实做好宣传发动，努力形成全社会理解、支持、参与卫生创建工作的浓厚氛围。</w:t>
      </w:r>
    </w:p>
    <w:p>
      <w:pPr>
        <w:ind w:left="0" w:right="0" w:firstLine="560"/>
        <w:spacing w:before="450" w:after="450" w:line="312" w:lineRule="auto"/>
      </w:pPr>
      <w:r>
        <w:rPr>
          <w:rFonts w:ascii="宋体" w:hAnsi="宋体" w:eastAsia="宋体" w:cs="宋体"/>
          <w:color w:val="000"/>
          <w:sz w:val="28"/>
          <w:szCs w:val="28"/>
        </w:rPr>
        <w:t xml:space="preserve">&gt;　四、活动要求</w:t>
      </w:r>
    </w:p>
    <w:p>
      <w:pPr>
        <w:ind w:left="0" w:right="0" w:firstLine="560"/>
        <w:spacing w:before="450" w:after="450" w:line="312" w:lineRule="auto"/>
      </w:pPr>
      <w:r>
        <w:rPr>
          <w:rFonts w:ascii="宋体" w:hAnsi="宋体" w:eastAsia="宋体" w:cs="宋体"/>
          <w:color w:val="000"/>
          <w:sz w:val="28"/>
          <w:szCs w:val="28"/>
        </w:rPr>
        <w:t xml:space="preserve">　　(一)提高认识，加强领导。今年的爱国卫生月活动，是宣传贯彻党的十九大报告“坚持预防为主，深入开展爱国卫生运动，倡导健康文明生活方式，预防控制重大疾病”精神的重要内容。各村、各单位要精心组织，加强领导，结合本单位实际，制定切实可行的活动计划，邀请党委、政府领导带头，动员群众广泛参与，形成良好社会氛围，将爱国卫生月活动落到实处。</w:t>
      </w:r>
    </w:p>
    <w:p>
      <w:pPr>
        <w:ind w:left="0" w:right="0" w:firstLine="560"/>
        <w:spacing w:before="450" w:after="450" w:line="312" w:lineRule="auto"/>
      </w:pPr>
      <w:r>
        <w:rPr>
          <w:rFonts w:ascii="宋体" w:hAnsi="宋体" w:eastAsia="宋体" w:cs="宋体"/>
          <w:color w:val="000"/>
          <w:sz w:val="28"/>
          <w:szCs w:val="28"/>
        </w:rPr>
        <w:t xml:space="preserve">　　(二)强化监督，畅通渠道。进一步畅通监督、投诉渠道，唐山镇设立投诉举报电话XX，并做好受理登记，认真解决群众关于环境卫生问题的投诉，接受群众监督。</w:t>
      </w:r>
    </w:p>
    <w:p>
      <w:pPr>
        <w:ind w:left="0" w:right="0" w:firstLine="560"/>
        <w:spacing w:before="450" w:after="450" w:line="312" w:lineRule="auto"/>
      </w:pPr>
      <w:r>
        <w:rPr>
          <w:rFonts w:ascii="宋体" w:hAnsi="宋体" w:eastAsia="宋体" w:cs="宋体"/>
          <w:color w:val="000"/>
          <w:sz w:val="28"/>
          <w:szCs w:val="28"/>
        </w:rPr>
        <w:t xml:space="preserve">　　(三)加强检查，落实责任。统筹谋划部署，根据职责分工，逐级落实责任，确保工作到位。对措施得当、效果突出的单位、个人予以表扬，对组织不力、工作消极应付的要督导整改，确保各项活动取得实效。</w:t>
      </w:r>
    </w:p>
    <w:p>
      <w:pPr>
        <w:ind w:left="0" w:right="0" w:firstLine="560"/>
        <w:spacing w:before="450" w:after="450" w:line="312" w:lineRule="auto"/>
      </w:pPr>
      <w:r>
        <w:rPr>
          <w:rFonts w:ascii="宋体" w:hAnsi="宋体" w:eastAsia="宋体" w:cs="宋体"/>
          <w:color w:val="000"/>
          <w:sz w:val="28"/>
          <w:szCs w:val="28"/>
        </w:rPr>
        <w:t xml:space="preserve">　　(四)求真务实，抓好落实。各村、各单位针对活动要求，细化工作指标，逐项落实任务，杜绝只抓部署不抓落实的现象，严防搞形式、走过场。要及时总结经验，查找不足，建立健全长效管理机制，巩固活动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2025-08-02T12:34:24+08:00</dcterms:created>
  <dcterms:modified xsi:type="dcterms:W3CDTF">2025-08-02T12:34:24+08:00</dcterms:modified>
</cp:coreProperties>
</file>

<file path=docProps/custom.xml><?xml version="1.0" encoding="utf-8"?>
<Properties xmlns="http://schemas.openxmlformats.org/officeDocument/2006/custom-properties" xmlns:vt="http://schemas.openxmlformats.org/officeDocument/2006/docPropsVTypes"/>
</file>