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202_民族宗教工作总结集合7篇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中国是一个多宗教国家，主要包括佛教、道教、伊斯兰教、天主教、基督教等宗教。 以下是为大家整理的关于202_民族宗教工作总结的文章7篇 ,欢迎品鉴！第1篇: 202_民族宗教工作总结&gt;　　一、抓规范管理，保护合法，制止非法。　　针对我区宗教工...</w:t>
      </w:r>
    </w:p>
    <w:p>
      <w:pPr>
        <w:ind w:left="0" w:right="0" w:firstLine="560"/>
        <w:spacing w:before="450" w:after="450" w:line="312" w:lineRule="auto"/>
      </w:pPr>
      <w:r>
        <w:rPr>
          <w:rFonts w:ascii="宋体" w:hAnsi="宋体" w:eastAsia="宋体" w:cs="宋体"/>
          <w:color w:val="000"/>
          <w:sz w:val="28"/>
          <w:szCs w:val="28"/>
        </w:rPr>
        <w:t xml:space="preserve">中国是一个多宗教国家，主要包括佛教、道教、伊斯兰教、天主教、基督教等宗教。 以下是为大家整理的关于202_民族宗教工作总结的文章7篇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202_民族宗教工作总结</w:t>
      </w:r>
    </w:p>
    <w:p>
      <w:pPr>
        <w:ind w:left="0" w:right="0" w:firstLine="560"/>
        <w:spacing w:before="450" w:after="450" w:line="312" w:lineRule="auto"/>
      </w:pPr>
      <w:r>
        <w:rPr>
          <w:rFonts w:ascii="宋体" w:hAnsi="宋体" w:eastAsia="宋体" w:cs="宋体"/>
          <w:color w:val="000"/>
          <w:sz w:val="28"/>
          <w:szCs w:val="28"/>
        </w:rPr>
        <w:t xml:space="preserve">&gt;　　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　　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　　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　　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　　三、抓法制宣传，维护社会稳定。</w:t>
      </w:r>
    </w:p>
    <w:p>
      <w:pPr>
        <w:ind w:left="0" w:right="0" w:firstLine="560"/>
        <w:spacing w:before="450" w:after="450" w:line="312" w:lineRule="auto"/>
      </w:pPr>
      <w:r>
        <w:rPr>
          <w:rFonts w:ascii="宋体" w:hAnsi="宋体" w:eastAsia="宋体" w:cs="宋体"/>
          <w:color w:val="000"/>
          <w:sz w:val="28"/>
          <w:szCs w:val="28"/>
        </w:rPr>
        <w:t xml:space="preserve">　　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　　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　　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　　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　　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　　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　　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　　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202_民族宗教工作总结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_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活动场所管理的方法和途径。制定印发了《关于在全市界深化“以堂带点、以点联村(社区)”管理机制的指导意见》，对区市加强宗教活动场所管理，规范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202_民族宗教工作总结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上级部门的精心指导下，我局认真贯彻落实党的民族宗教方针政策和法律法规，切实履行部门职能，积极推进少数民族经济社会发展、促进民族团结进步、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　一、求真务实，全面推进少数民族经济社会发展。</w:t>
      </w:r>
    </w:p>
    <w:p>
      <w:pPr>
        <w:ind w:left="0" w:right="0" w:firstLine="560"/>
        <w:spacing w:before="450" w:after="450" w:line="312" w:lineRule="auto"/>
      </w:pPr>
      <w:r>
        <w:rPr>
          <w:rFonts w:ascii="宋体" w:hAnsi="宋体" w:eastAsia="宋体" w:cs="宋体"/>
          <w:color w:val="000"/>
          <w:sz w:val="28"/>
          <w:szCs w:val="28"/>
        </w:rPr>
        <w:t xml:space="preserve">　　1、制定精准措施，做好民族村精准扶贫工作。选派一名同志到xx镇xx村担任村第一书记。争取帮扶资金xx万元硬化村内大街x条，修建排水沟渠xxxx米，协调县水务局投资xx万元新建扬水站一处，新修引水渠xxx余米，协调县教体局投资xx万元，新建幼儿园一处。</w:t>
      </w:r>
    </w:p>
    <w:p>
      <w:pPr>
        <w:ind w:left="0" w:right="0" w:firstLine="560"/>
        <w:spacing w:before="450" w:after="450" w:line="312" w:lineRule="auto"/>
      </w:pPr>
      <w:r>
        <w:rPr>
          <w:rFonts w:ascii="宋体" w:hAnsi="宋体" w:eastAsia="宋体" w:cs="宋体"/>
          <w:color w:val="000"/>
          <w:sz w:val="28"/>
          <w:szCs w:val="28"/>
        </w:rPr>
        <w:t xml:space="preserve">　　2、广泛宣传，全面启动实施“温居工程”。申请资金xx万为xx户贫困家庭实施危房改造，申请资金xx万为xx户贫困户进行房屋修缮。</w:t>
      </w:r>
    </w:p>
    <w:p>
      <w:pPr>
        <w:ind w:left="0" w:right="0" w:firstLine="560"/>
        <w:spacing w:before="450" w:after="450" w:line="312" w:lineRule="auto"/>
      </w:pPr>
      <w:r>
        <w:rPr>
          <w:rFonts w:ascii="宋体" w:hAnsi="宋体" w:eastAsia="宋体" w:cs="宋体"/>
          <w:color w:val="000"/>
          <w:sz w:val="28"/>
          <w:szCs w:val="28"/>
        </w:rPr>
        <w:t xml:space="preserve">　　3、以项目实施为抓手，持续改善民生。一是为全县xxxx户回族群众发放补贴经费xxx.x万元。二是督促实施惠民项目。为棘城中街村争取帮扶资金xx万元新修村内x条主干街道，争取帮扶资金xx万元新建村下水道xxxx米；白集村硬化道路xx条，拆除乱搭乱建x处xxx平米，清运垃圾达xxxx余吨，美化工程粉刷墙立面近x万平米，粉刷标语xxx余处，宣传画上墙xx块，增设垃圾桶xxx个，增配环卫工人xx人。</w:t>
      </w:r>
    </w:p>
    <w:p>
      <w:pPr>
        <w:ind w:left="0" w:right="0" w:firstLine="560"/>
        <w:spacing w:before="450" w:after="450" w:line="312" w:lineRule="auto"/>
      </w:pPr>
      <w:r>
        <w:rPr>
          <w:rFonts w:ascii="宋体" w:hAnsi="宋体" w:eastAsia="宋体" w:cs="宋体"/>
          <w:color w:val="000"/>
          <w:sz w:val="28"/>
          <w:szCs w:val="28"/>
        </w:rPr>
        <w:t xml:space="preserve">　　4、加强民族教育扶持。对考入二本及以上院校xx名高考生、x名研究生每人都给予xxx元奖励，帮助xx名贫困学生申请”金月慈善教育基金”xxxxx元。协调县教体局投入xxx万元，帮助白集村新建幼儿园一处。</w:t>
      </w:r>
    </w:p>
    <w:p>
      <w:pPr>
        <w:ind w:left="0" w:right="0" w:firstLine="560"/>
        <w:spacing w:before="450" w:after="450" w:line="312" w:lineRule="auto"/>
      </w:pPr>
      <w:r>
        <w:rPr>
          <w:rFonts w:ascii="宋体" w:hAnsi="宋体" w:eastAsia="宋体" w:cs="宋体"/>
          <w:color w:val="000"/>
          <w:sz w:val="28"/>
          <w:szCs w:val="28"/>
        </w:rPr>
        <w:t xml:space="preserve">　　5、精心组织第十七次民族团结进步宣传月活动。以“中华民族一家亲，同心共筑中国梦”为主题，开展民族团结进步宣传活动。</w:t>
      </w:r>
    </w:p>
    <w:p>
      <w:pPr>
        <w:ind w:left="0" w:right="0" w:firstLine="560"/>
        <w:spacing w:before="450" w:after="450" w:line="312" w:lineRule="auto"/>
      </w:pPr>
      <w:r>
        <w:rPr>
          <w:rFonts w:ascii="宋体" w:hAnsi="宋体" w:eastAsia="宋体" w:cs="宋体"/>
          <w:color w:val="000"/>
          <w:sz w:val="28"/>
          <w:szCs w:val="28"/>
        </w:rPr>
        <w:t xml:space="preserve">&gt;　　二、依法管理，推动宗教活动规范和谐发展。</w:t>
      </w:r>
    </w:p>
    <w:p>
      <w:pPr>
        <w:ind w:left="0" w:right="0" w:firstLine="560"/>
        <w:spacing w:before="450" w:after="450" w:line="312" w:lineRule="auto"/>
      </w:pPr>
      <w:r>
        <w:rPr>
          <w:rFonts w:ascii="宋体" w:hAnsi="宋体" w:eastAsia="宋体" w:cs="宋体"/>
          <w:color w:val="000"/>
          <w:sz w:val="28"/>
          <w:szCs w:val="28"/>
        </w:rPr>
        <w:t xml:space="preserve">　　1、多措并举，不断加强宗教工作法制化建设。一是健全宗教活动场所内部管理制度。按照《宗教事务条例》的要求，对全县xx个宗教活动场所进行了全面检查，指导各宗教活动场所健全《财务公开制度》、《抵御渗透制度》、《安全消防制度》等各项规章制度，并要求装框上墙，全面加强宗教活动场所规范化、法制化建设。二是组织开展“宗教政策法规学习月”活动。学习月期间，我局组织各宗教场所负责人认真学习相关政策法规，并对“国法与教规的关系”进行学习交流讨论。鼓励宗教教职人员把法规精神融入到讲经讲道中去，用信教群众听得懂、好领会的方式宣讲宪法精神，宣讲宗教政策法规。李万义基督教场所专门制作了“宗教政策法规学习月”黑板报，并利用聚会时间，组织学习相关法律法规。各宗教活动场所因地制宜、多载体开展“学习月”宣传，充分利用微信、QQ群、电子显示屏等新媒体作用，营造了“学习月”活动的浓厚氛围。三是提高各宗教场所和信教群众抵御境外利用宗教进行渗透的能力。年初，专门下发了《抵御境外利用宗教对我进行渗透的教育提纲》，组织宗教活动场所负责人、宗教教职人员进行认真学习，增强他们自觉抵御境外利用宗教进行渗透的意识。</w:t>
      </w:r>
    </w:p>
    <w:p>
      <w:pPr>
        <w:ind w:left="0" w:right="0" w:firstLine="560"/>
        <w:spacing w:before="450" w:after="450" w:line="312" w:lineRule="auto"/>
      </w:pPr>
      <w:r>
        <w:rPr>
          <w:rFonts w:ascii="宋体" w:hAnsi="宋体" w:eastAsia="宋体" w:cs="宋体"/>
          <w:color w:val="000"/>
          <w:sz w:val="28"/>
          <w:szCs w:val="28"/>
        </w:rPr>
        <w:t xml:space="preserve">　　2、创新管理模式，加强宗教场所日常化管理水平。根据市局今年的工作安排，我们及时召开全县宗教工作会议，调整了全县民族宗教工作领导小组，进一步加强完善了三级网络，建立健全不稳定因素排查、突发事件应对工作机制，根据每月报表和排查情况，对宗教工作从“场所、人员、活动”三个方面实行动态监管，提高处置水平和效率。</w:t>
      </w:r>
    </w:p>
    <w:p>
      <w:pPr>
        <w:ind w:left="0" w:right="0" w:firstLine="560"/>
        <w:spacing w:before="450" w:after="450" w:line="312" w:lineRule="auto"/>
      </w:pPr>
      <w:r>
        <w:rPr>
          <w:rFonts w:ascii="宋体" w:hAnsi="宋体" w:eastAsia="宋体" w:cs="宋体"/>
          <w:color w:val="000"/>
          <w:sz w:val="28"/>
          <w:szCs w:val="28"/>
        </w:rPr>
        <w:t xml:space="preserve">　　3、明确目标，扎实开展“宗教活动场所示范单位”创建活动。一是根据上级部署，结合我县实际，制定下发《xx县关于开展“宗教活动场所示范单位“创建活动的实施方案》，明确工作任务和目标，并制定了阶段性工作措施。二是召开全县各宗教活动场所负责人座谈会，认真学习创建活动实施意见，对活动进行动员部署。三是深入查找各宗教活动场所与创建要求方面存在的差距，指导各宗教活动场所制定整改措施，通过活动的深入开展，切实提高了我县宗教活动场所管理规范化水平。</w:t>
      </w:r>
    </w:p>
    <w:p>
      <w:pPr>
        <w:ind w:left="0" w:right="0" w:firstLine="560"/>
        <w:spacing w:before="450" w:after="450" w:line="312" w:lineRule="auto"/>
      </w:pPr>
      <w:r>
        <w:rPr>
          <w:rFonts w:ascii="宋体" w:hAnsi="宋体" w:eastAsia="宋体" w:cs="宋体"/>
          <w:color w:val="000"/>
          <w:sz w:val="28"/>
          <w:szCs w:val="28"/>
        </w:rPr>
        <w:t xml:space="preserve">　　4、以人为本，保障宗教场所安全和教职人员权益。一是加强宗教活动场所安全检查。对全县所有宗教场所进行了一次检查，并对场所中的安全隐患提出了整改意见。二是确保“两会”期间及三月三庙会安全稳定。采取得力措施，精心组织、周密部署，通过“强化宣传、消除隐患、做好保障”三举措，确保了一年一度的“两会”和庙会期间的安全稳定。</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xxxx年全县民族宗教工作的总体思路是：以党的十九大为指导，学习贯彻习近平同志系列重要讲话精神，贯彻落实中央民族工作和宗教工作会议精神，围绕“共同团结进步、共同繁荣发展”的民族工作主题，扎实开展民族团结进步教育；依法加强宗教事务管理，发挥民族宗教界人士和信教群众在促进县域经济社会发展中的积极作用，不断推进我县民族宗教工作再上新台阶。</w:t>
      </w:r>
    </w:p>
    <w:p>
      <w:pPr>
        <w:ind w:left="0" w:right="0" w:firstLine="560"/>
        <w:spacing w:before="450" w:after="450" w:line="312" w:lineRule="auto"/>
      </w:pPr>
      <w:r>
        <w:rPr>
          <w:rFonts w:ascii="宋体" w:hAnsi="宋体" w:eastAsia="宋体" w:cs="宋体"/>
          <w:color w:val="000"/>
          <w:sz w:val="28"/>
          <w:szCs w:val="28"/>
        </w:rPr>
        <w:t xml:space="preserve">　　1、以项目实施为抓手，继续扎实推进民族村美丽乡村建设。</w:t>
      </w:r>
    </w:p>
    <w:p>
      <w:pPr>
        <w:ind w:left="0" w:right="0" w:firstLine="560"/>
        <w:spacing w:before="450" w:after="450" w:line="312" w:lineRule="auto"/>
      </w:pPr>
      <w:r>
        <w:rPr>
          <w:rFonts w:ascii="宋体" w:hAnsi="宋体" w:eastAsia="宋体" w:cs="宋体"/>
          <w:color w:val="000"/>
          <w:sz w:val="28"/>
          <w:szCs w:val="28"/>
        </w:rPr>
        <w:t xml:space="preserve">　　2、积极探索和引导民族经济发展的方式。</w:t>
      </w:r>
    </w:p>
    <w:p>
      <w:pPr>
        <w:ind w:left="0" w:right="0" w:firstLine="560"/>
        <w:spacing w:before="450" w:after="450" w:line="312" w:lineRule="auto"/>
      </w:pPr>
      <w:r>
        <w:rPr>
          <w:rFonts w:ascii="宋体" w:hAnsi="宋体" w:eastAsia="宋体" w:cs="宋体"/>
          <w:color w:val="000"/>
          <w:sz w:val="28"/>
          <w:szCs w:val="28"/>
        </w:rPr>
        <w:t xml:space="preserve">　　3、做好第十八次全县民族团结进步宣传月活动。</w:t>
      </w:r>
    </w:p>
    <w:p>
      <w:pPr>
        <w:ind w:left="0" w:right="0" w:firstLine="560"/>
        <w:spacing w:before="450" w:after="450" w:line="312" w:lineRule="auto"/>
      </w:pPr>
      <w:r>
        <w:rPr>
          <w:rFonts w:ascii="宋体" w:hAnsi="宋体" w:eastAsia="宋体" w:cs="宋体"/>
          <w:color w:val="000"/>
          <w:sz w:val="28"/>
          <w:szCs w:val="28"/>
        </w:rPr>
        <w:t xml:space="preserve">　　4、进一步完善三级网络建设，加强管理，确保宗教领域和谐稳定。</w:t>
      </w:r>
    </w:p>
    <w:p>
      <w:pPr>
        <w:ind w:left="0" w:right="0" w:firstLine="560"/>
        <w:spacing w:before="450" w:after="450" w:line="312" w:lineRule="auto"/>
      </w:pPr>
      <w:r>
        <w:rPr>
          <w:rFonts w:ascii="宋体" w:hAnsi="宋体" w:eastAsia="宋体" w:cs="宋体"/>
          <w:color w:val="000"/>
          <w:sz w:val="28"/>
          <w:szCs w:val="28"/>
        </w:rPr>
        <w:t xml:space="preserve">　　5、明确目标，扎实开展“宗教活动场所示范单位”创建活动。</w:t>
      </w:r>
    </w:p>
    <w:p>
      <w:pPr>
        <w:ind w:left="0" w:right="0" w:firstLine="560"/>
        <w:spacing w:before="450" w:after="450" w:line="312" w:lineRule="auto"/>
      </w:pPr>
      <w:r>
        <w:rPr>
          <w:rFonts w:ascii="宋体" w:hAnsi="宋体" w:eastAsia="宋体" w:cs="宋体"/>
          <w:color w:val="000"/>
          <w:sz w:val="28"/>
          <w:szCs w:val="28"/>
        </w:rPr>
        <w:t xml:space="preserve">　　6、以人为本，保障宗教场所及重大宗教活动的安全。</w:t>
      </w:r>
    </w:p>
    <w:p>
      <w:pPr>
        <w:ind w:left="0" w:right="0" w:firstLine="560"/>
        <w:spacing w:before="450" w:after="450" w:line="312" w:lineRule="auto"/>
      </w:pPr>
      <w:r>
        <w:rPr>
          <w:rFonts w:ascii="宋体" w:hAnsi="宋体" w:eastAsia="宋体" w:cs="宋体"/>
          <w:color w:val="000"/>
          <w:sz w:val="28"/>
          <w:szCs w:val="28"/>
        </w:rPr>
        <w:t xml:space="preserve">　　7、继续扎实开展“双联双促”活动，做好民族村精准扶贫工作。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202_民族宗教工作总结</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　　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黑体" w:hAnsi="黑体" w:eastAsia="黑体" w:cs="黑体"/>
          <w:color w:val="000000"/>
          <w:sz w:val="36"/>
          <w:szCs w:val="36"/>
          <w:b w:val="1"/>
          <w:bCs w:val="1"/>
        </w:rPr>
        <w:t xml:space="preserve">第5篇: 202_民族宗教工作总结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_年度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202_民族宗教工作总结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_年度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&gt;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202_民族宗教工作总结</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　　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