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幼儿园中班家长会期末总结三篇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以下是为大家整理的关于幼儿园中班家长会期末总结的文章3篇 ,欢迎品鉴！第1篇: 幼儿园中班家长会期末总结　　我班召开了本学期的家长会，有27名幼儿的家长参加了此次会议，这些家...</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以下是为大家整理的关于幼儿园中班家长会期末总结的文章3篇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幼儿园中班家长会期末总结</w:t>
      </w:r>
    </w:p>
    <w:p>
      <w:pPr>
        <w:ind w:left="0" w:right="0" w:firstLine="560"/>
        <w:spacing w:before="450" w:after="450" w:line="312" w:lineRule="auto"/>
      </w:pPr>
      <w:r>
        <w:rPr>
          <w:rFonts w:ascii="宋体" w:hAnsi="宋体" w:eastAsia="宋体" w:cs="宋体"/>
          <w:color w:val="000"/>
          <w:sz w:val="28"/>
          <w:szCs w:val="28"/>
        </w:rPr>
        <w:t xml:space="preserve">　　我班召开了本学期的家长会，有27名幼儿的家长参加了此次会议，这些家长除了父母成员，有一部分家庭还让经常接送孩子的祖父母辈一起参加了本次会议，可以看出家长对这次会议的重视程度。会议时间还没到，大家都来了。</w:t>
      </w:r>
    </w:p>
    <w:p>
      <w:pPr>
        <w:ind w:left="0" w:right="0" w:firstLine="560"/>
        <w:spacing w:before="450" w:after="450" w:line="312" w:lineRule="auto"/>
      </w:pPr>
      <w:r>
        <w:rPr>
          <w:rFonts w:ascii="宋体" w:hAnsi="宋体" w:eastAsia="宋体" w:cs="宋体"/>
          <w:color w:val="000"/>
          <w:sz w:val="28"/>
          <w:szCs w:val="28"/>
        </w:rPr>
        <w:t xml:space="preserve">　　今天我们家长会活动的主题就是谈小班幼儿的自理能力，一开始，我首先谈了我班幼儿的自理能力的现状，小朋友之间的差距，然后请家长结合自己孩子的状况进行讨论。从幼儿自理能力包括哪些?哪些是小朋友现阶段能掌握的，哪些有一定的难度?幼儿自理能力的发展对孩子成长有什么好处?对幼儿的整体发展又有什么影响?等等。家长积极讨论，纷纷发表了自己的意见和想法。吕远爸爸和潘鹏宇妈妈分别在会上作了精彩发言，他们从自己孩子特点出发，谈了自己是怎样要求孩子的，发言得到了家长的阵阵掌声。</w:t>
      </w:r>
    </w:p>
    <w:p>
      <w:pPr>
        <w:ind w:left="0" w:right="0" w:firstLine="560"/>
        <w:spacing w:before="450" w:after="450" w:line="312" w:lineRule="auto"/>
      </w:pPr>
      <w:r>
        <w:rPr>
          <w:rFonts w:ascii="宋体" w:hAnsi="宋体" w:eastAsia="宋体" w:cs="宋体"/>
          <w:color w:val="000"/>
          <w:sz w:val="28"/>
          <w:szCs w:val="28"/>
        </w:rPr>
        <w:t xml:space="preserve">　　通过活动，家长们知道了培养幼儿自我服务能力的时期就是小班阶段，同时也是幼儿生活自理能力和良好生活习惯初步养成的关键期。从儿童心理发展规律看，年龄越小越单纯，可塑性越强，越容易接受各种影响和教育，此时培养孩子的自我服务能力及习惯越易成功。明确了培养孩子自理能力对孩子成长与发展的重要性，转变家长的教育观念和行为，也进一步地将以家长会方式进一步促进家园合作。</w:t>
      </w:r>
    </w:p>
    <w:p>
      <w:pPr>
        <w:ind w:left="0" w:right="0" w:firstLine="560"/>
        <w:spacing w:before="450" w:after="450" w:line="312" w:lineRule="auto"/>
      </w:pPr>
      <w:r>
        <w:rPr>
          <w:rFonts w:ascii="宋体" w:hAnsi="宋体" w:eastAsia="宋体" w:cs="宋体"/>
          <w:color w:val="000"/>
          <w:sz w:val="28"/>
          <w:szCs w:val="28"/>
        </w:rPr>
        <w:t xml:space="preserve">　　总之，这次活动成功地促进了家园之间的联系和沟通，通过与家长面对面的交流，我们对孩子及其生活的环境，其家长的教育观点有了更多的了解;家长通过家庭教育经验的交流，了解了幼儿间家长的教养情况和对家园合作的要求，提高家长科学育儿的水平，解决家长在教育孩子方面的困惑。</w:t>
      </w:r>
    </w:p>
    <w:p>
      <w:pPr>
        <w:ind w:left="0" w:right="0" w:firstLine="560"/>
        <w:spacing w:before="450" w:after="450" w:line="312" w:lineRule="auto"/>
      </w:pPr>
      <w:r>
        <w:rPr>
          <w:rFonts w:ascii="宋体" w:hAnsi="宋体" w:eastAsia="宋体" w:cs="宋体"/>
          <w:color w:val="000"/>
          <w:sz w:val="28"/>
          <w:szCs w:val="28"/>
        </w:rPr>
        <w:t xml:space="preserve">　　《幼儿园教育指导纲要》明确指出：家庭是幼儿园重要的合作伙伴。应本着尊重、平等、合作的原则，争取家长的理解、支持和主动参与，并积极支持、帮助家长提高教育能力。可见，幼儿园教育要特别重视家庭教育的指导，家庭教育资源的挖掘，以促进家园的互动。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幼儿园中班家长会期末总结</w:t>
      </w:r>
    </w:p>
    <w:p>
      <w:pPr>
        <w:ind w:left="0" w:right="0" w:firstLine="560"/>
        <w:spacing w:before="450" w:after="450" w:line="312" w:lineRule="auto"/>
      </w:pPr>
      <w:r>
        <w:rPr>
          <w:rFonts w:ascii="宋体" w:hAnsi="宋体" w:eastAsia="宋体" w:cs="宋体"/>
          <w:color w:val="000"/>
          <w:sz w:val="28"/>
          <w:szCs w:val="28"/>
        </w:rPr>
        <w:t xml:space="preserve">　　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&gt;　　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　　家庭访问是家园联系常用的一种重要方式，更是情感、观念沟通不可缺少的途径。开学前，我们两位教师利用自我的休息时间，顶着烈日，对每个孩子逐一家访，和家长进行情感和教育方面的沟通。家访不仅仅让我们和孩子的情感更加融洽，同时让家长亲身经历教师和孩子的言语交流和行为指导。在一次次的家访中，教师、孩子、家长的情感进一步融洽。如殷慧昊小朋友经常以厌食、哭闹等行为来拒绝上幼儿园，针对如此问题，我们两位教师没有向家长告状，而是经过家访，表扬孩子的闪光点，给这个孩子有表现的机会，帮忙孩子克服胆小、树立自信心。做好家长工作，放松家长的心理，使孩子能顺利渡过入园适应期。我们还把教师的电话在园地中公布，创造家长们和教师电话沟通的条件。平时家长在学习、生活、教养上有问题，都会相互沟通、交流。有时碰到教师工作上的繁忙，家长就能够经过电话与教师取得联系。电话的纽带一向把教师、幼儿、家长紧密相连。</w:t>
      </w:r>
    </w:p>
    <w:p>
      <w:pPr>
        <w:ind w:left="0" w:right="0" w:firstLine="560"/>
        <w:spacing w:before="450" w:after="450" w:line="312" w:lineRule="auto"/>
      </w:pPr>
      <w:r>
        <w:rPr>
          <w:rFonts w:ascii="宋体" w:hAnsi="宋体" w:eastAsia="宋体" w:cs="宋体"/>
          <w:color w:val="000"/>
          <w:sz w:val="28"/>
          <w:szCs w:val="28"/>
        </w:rPr>
        <w:t xml:space="preserve">&gt;　　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　　本学期，我们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本事”的座谈中，家长们认识到包办代替对孩子发展的不良影响，学穿脱衣服、学穿鞋，自我进餐已成为家长们鼓励孩子学习的资料。从家里做起，让自我的孩子都有自我动手的机会，从而提高了班中孩子们的生活自理本事。</w:t>
      </w:r>
    </w:p>
    <w:p>
      <w:pPr>
        <w:ind w:left="0" w:right="0" w:firstLine="560"/>
        <w:spacing w:before="450" w:after="450" w:line="312" w:lineRule="auto"/>
      </w:pPr>
      <w:r>
        <w:rPr>
          <w:rFonts w:ascii="宋体" w:hAnsi="宋体" w:eastAsia="宋体" w:cs="宋体"/>
          <w:color w:val="000"/>
          <w:sz w:val="28"/>
          <w:szCs w:val="28"/>
        </w:rPr>
        <w:t xml:space="preserve">　　我们经过家园园地各栏目坚持与家长的沟通，促使家长认同幼儿园的培养要求和教育策略，尽可能吸引家长共同参与班级的教育。引导家长多方面支持幼儿的主题活动，奉献出自我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　　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　　另外鼓励家长经过家园园地和家长座谈会介绍自我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幼儿园中班家长会期末总结</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的到来是对我们工作最有力的支持。谢谢！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　　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础。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　　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　　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　　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大家有什么意见和建议可以留下来。以便我们更好的开展工作。使家长与幼儿园达成共识，形成教育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2025-05-02T00:40:15+08:00</dcterms:created>
  <dcterms:modified xsi:type="dcterms:W3CDTF">2025-05-02T00:40:15+08:00</dcterms:modified>
</cp:coreProperties>
</file>

<file path=docProps/custom.xml><?xml version="1.0" encoding="utf-8"?>
<Properties xmlns="http://schemas.openxmlformats.org/officeDocument/2006/custom-properties" xmlns:vt="http://schemas.openxmlformats.org/officeDocument/2006/docPropsVTypes"/>
</file>